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45" w:rsidRDefault="002515D8" w:rsidP="00A3478C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73750" cy="830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694"/>
        <w:gridCol w:w="1417"/>
        <w:gridCol w:w="1559"/>
        <w:gridCol w:w="1560"/>
        <w:gridCol w:w="1417"/>
      </w:tblGrid>
      <w:tr w:rsidR="005D1104" w:rsidRPr="00FD568A" w:rsidTr="00B534D5">
        <w:tc>
          <w:tcPr>
            <w:tcW w:w="1985" w:type="dxa"/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07628">
              <w:rPr>
                <w:rFonts w:ascii="Times New Roman" w:eastAsiaTheme="minorEastAsia" w:hAnsi="Times New Roman"/>
                <w:sz w:val="20"/>
                <w:szCs w:val="20"/>
              </w:rPr>
              <w:t xml:space="preserve">37. </w:t>
            </w:r>
            <w:proofErr w:type="gramStart"/>
            <w:r w:rsidRPr="00F07628">
              <w:rPr>
                <w:rFonts w:ascii="Times New Roman" w:eastAsiaTheme="minorEastAsia" w:hAnsi="Times New Roman"/>
                <w:sz w:val="20"/>
                <w:szCs w:val="20"/>
              </w:rPr>
              <w:t xml:space="preserve">Информация о местах осуществления образовательной деятельности, включая места, не </w:t>
            </w:r>
            <w:r w:rsidRPr="00F07628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указываемые в соответствии с Федеральным законом № 273-ФЗ в приложении к лицензии на осуществление образовательной деятельности, в том числе: места осуществления образовательной деятельности по дополнительным профессиональным программам; места осуществления образовательной деятельности по основным программам профессионального обучения; места осуществления образовательной деятельности при использовании сетевой формы реализации образовательных программ;</w:t>
            </w:r>
            <w:proofErr w:type="gramEnd"/>
            <w:r w:rsidRPr="00F07628">
              <w:rPr>
                <w:rFonts w:ascii="Times New Roman" w:eastAsiaTheme="minorEastAsia" w:hAnsi="Times New Roman"/>
                <w:sz w:val="20"/>
                <w:szCs w:val="20"/>
              </w:rPr>
              <w:t xml:space="preserve"> места проведения практики; места проведения практической подготовки </w:t>
            </w:r>
            <w:proofErr w:type="gramStart"/>
            <w:r w:rsidRPr="00F07628">
              <w:rPr>
                <w:rFonts w:ascii="Times New Roman" w:eastAsiaTheme="minorEastAsia" w:hAnsi="Times New Roman"/>
                <w:sz w:val="20"/>
                <w:szCs w:val="20"/>
              </w:rPr>
              <w:t>обучающихся</w:t>
            </w:r>
            <w:proofErr w:type="gramEnd"/>
            <w:r w:rsidRPr="00F07628">
              <w:rPr>
                <w:rFonts w:ascii="Times New Roman" w:eastAsiaTheme="minorEastAsia" w:hAnsi="Times New Roman"/>
                <w:sz w:val="20"/>
                <w:szCs w:val="20"/>
              </w:rPr>
              <w:t>; места проведения государственной итоговой аттестации</w:t>
            </w:r>
          </w:p>
        </w:tc>
        <w:tc>
          <w:tcPr>
            <w:tcW w:w="2694" w:type="dxa"/>
          </w:tcPr>
          <w:p w:rsidR="0053434E" w:rsidRPr="00B6130D" w:rsidRDefault="0053434E" w:rsidP="00534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Данная информация на момент проверки была размещена на официальном сайте ДОУ в разделе: «</w:t>
            </w:r>
            <w:r w:rsidRPr="00B6130D">
              <w:rPr>
                <w:rFonts w:ascii="Times New Roman" w:eastAsiaTheme="minorEastAsia" w:hAnsi="Times New Roman"/>
                <w:sz w:val="20"/>
                <w:szCs w:val="20"/>
              </w:rPr>
              <w:t xml:space="preserve">Сведения об образовательной </w:t>
            </w:r>
            <w:r w:rsidRPr="00B6130D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организации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» подраздел</w:t>
            </w:r>
          </w:p>
          <w:p w:rsidR="0053434E" w:rsidRDefault="0053434E" w:rsidP="00534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«</w:t>
            </w:r>
            <w:r w:rsidRPr="00B6130D">
              <w:rPr>
                <w:rFonts w:ascii="Times New Roman" w:eastAsiaTheme="minorEastAsia" w:hAnsi="Times New Roman"/>
                <w:sz w:val="20"/>
                <w:szCs w:val="20"/>
              </w:rPr>
              <w:t>Основные сведения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  <w:p w:rsidR="005D1104" w:rsidRPr="00FD568A" w:rsidRDefault="005D1104" w:rsidP="0053434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434E" w:rsidRPr="00FD568A" w:rsidRDefault="0053434E" w:rsidP="0053434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30.08.2021г.</w:t>
            </w:r>
          </w:p>
          <w:p w:rsidR="005D1104" w:rsidRPr="00FD568A" w:rsidRDefault="005D1104" w:rsidP="00B534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1104" w:rsidRPr="00FD568A" w:rsidRDefault="0053434E" w:rsidP="00B534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</w:rPr>
              <w:t>Слесарева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Т.В.,</w:t>
            </w:r>
            <w:r w:rsidR="005D1104">
              <w:rPr>
                <w:rFonts w:ascii="Times New Roman" w:eastAsiaTheme="minorEastAsia" w:hAnsi="Times New Roman"/>
                <w:sz w:val="20"/>
                <w:szCs w:val="20"/>
              </w:rPr>
              <w:t xml:space="preserve"> ответственный за сайт ДОУ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6130D" w:rsidRPr="00B6130D" w:rsidRDefault="00B6130D" w:rsidP="00B613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Данная информация на момент проверки была размещена на официальном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сайте ДОУ в разделе: </w:t>
            </w:r>
            <w:r w:rsidR="0053434E">
              <w:rPr>
                <w:rFonts w:ascii="Times New Roman" w:eastAsiaTheme="minorEastAsia" w:hAnsi="Times New Roman"/>
                <w:sz w:val="20"/>
                <w:szCs w:val="20"/>
              </w:rPr>
              <w:t>«</w:t>
            </w:r>
            <w:r w:rsidRPr="00B6130D">
              <w:rPr>
                <w:rFonts w:ascii="Times New Roman" w:eastAsiaTheme="minorEastAsia" w:hAnsi="Times New Roman"/>
                <w:sz w:val="20"/>
                <w:szCs w:val="20"/>
              </w:rPr>
              <w:t>Сведения об образовательной организации</w:t>
            </w:r>
            <w:r w:rsidR="00FD2D05">
              <w:rPr>
                <w:rFonts w:ascii="Times New Roman" w:eastAsiaTheme="minorEastAsia" w:hAnsi="Times New Roman"/>
                <w:sz w:val="20"/>
                <w:szCs w:val="20"/>
              </w:rPr>
              <w:t xml:space="preserve">» </w:t>
            </w:r>
            <w:proofErr w:type="spellStart"/>
            <w:r w:rsidR="00FD2D05">
              <w:rPr>
                <w:rFonts w:ascii="Times New Roman" w:eastAsiaTheme="minorEastAsia" w:hAnsi="Times New Roman"/>
                <w:sz w:val="20"/>
                <w:szCs w:val="20"/>
              </w:rPr>
              <w:t>порраздел</w:t>
            </w:r>
            <w:proofErr w:type="spellEnd"/>
          </w:p>
          <w:p w:rsidR="005D1104" w:rsidRDefault="00FD2D05" w:rsidP="00B613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«</w:t>
            </w:r>
            <w:r w:rsidR="00B6130D" w:rsidRPr="00B6130D">
              <w:rPr>
                <w:rFonts w:ascii="Times New Roman" w:eastAsiaTheme="minorEastAsia" w:hAnsi="Times New Roman"/>
                <w:sz w:val="20"/>
                <w:szCs w:val="20"/>
              </w:rPr>
              <w:t>Основные сведения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  <w:p w:rsidR="005D1104" w:rsidRDefault="002515D8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hyperlink r:id="rId8" w:history="1">
              <w:r w:rsidR="005D1104" w:rsidRPr="002B0282">
                <w:rPr>
                  <w:rStyle w:val="a6"/>
                  <w:rFonts w:ascii="Times New Roman" w:eastAsiaTheme="minorEastAsia" w:hAnsi="Times New Roman"/>
                  <w:sz w:val="20"/>
                  <w:szCs w:val="20"/>
                </w:rPr>
                <w:t>https://ds-22neftyanik.siteedu.ru/sveden/common/</w:t>
              </w:r>
            </w:hyperlink>
          </w:p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1104" w:rsidRPr="00FD568A" w:rsidRDefault="005D1104" w:rsidP="00B534D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30.08.2021г.</w:t>
            </w:r>
          </w:p>
          <w:p w:rsidR="005D1104" w:rsidRPr="00FD568A" w:rsidRDefault="005D1104" w:rsidP="00B534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5D1104" w:rsidRPr="00FD568A" w:rsidTr="00B534D5">
        <w:tc>
          <w:tcPr>
            <w:tcW w:w="1985" w:type="dxa"/>
          </w:tcPr>
          <w:p w:rsidR="005D1104" w:rsidRPr="00FD568A" w:rsidRDefault="0053434E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1.2.1.</w:t>
            </w:r>
            <w:r w:rsidR="005D1104" w:rsidRPr="00FD568A">
              <w:rPr>
                <w:rFonts w:ascii="Times New Roman" w:eastAsiaTheme="minorEastAsia" w:hAnsi="Times New Roman"/>
                <w:sz w:val="20"/>
                <w:szCs w:val="20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- раздела официального сайта «Часто задаваемые вопросы»</w:t>
            </w:r>
          </w:p>
        </w:tc>
        <w:tc>
          <w:tcPr>
            <w:tcW w:w="2694" w:type="dxa"/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FF0000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 xml:space="preserve">Обновить и вести  раздел официального сайта «Часто задаваемые вопросы»   </w:t>
            </w:r>
          </w:p>
        </w:tc>
        <w:tc>
          <w:tcPr>
            <w:tcW w:w="1417" w:type="dxa"/>
          </w:tcPr>
          <w:p w:rsidR="005D1104" w:rsidRPr="00FD568A" w:rsidRDefault="005D1104" w:rsidP="00B534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Данная информация на момент проверки была размещена на официальном сайте ДОУ</w:t>
            </w:r>
          </w:p>
        </w:tc>
        <w:tc>
          <w:tcPr>
            <w:tcW w:w="1559" w:type="dxa"/>
          </w:tcPr>
          <w:p w:rsidR="005D1104" w:rsidRPr="00FD568A" w:rsidRDefault="005D1104" w:rsidP="00B534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/>
                <w:sz w:val="20"/>
                <w:szCs w:val="20"/>
              </w:rPr>
              <w:t>Слесарева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Т.В., ответственный за сайт ДОУ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D1104" w:rsidRDefault="005D1104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 xml:space="preserve">Раздел официального сайта «Часто задаваемые вопросы» создан  </w:t>
            </w:r>
            <w:r w:rsidR="00BC1B39">
              <w:rPr>
                <w:rFonts w:ascii="Times New Roman" w:eastAsiaTheme="minorEastAsia" w:hAnsi="Times New Roman"/>
                <w:sz w:val="20"/>
                <w:szCs w:val="20"/>
              </w:rPr>
              <w:t xml:space="preserve">на сайте ДОУ </w:t>
            </w:r>
            <w:hyperlink r:id="rId9" w:anchor="megamenu" w:history="1">
              <w:r w:rsidRPr="002B0282">
                <w:rPr>
                  <w:rStyle w:val="a6"/>
                  <w:rFonts w:ascii="Times New Roman" w:eastAsiaTheme="minorEastAsia" w:hAnsi="Times New Roman"/>
                  <w:sz w:val="20"/>
                  <w:szCs w:val="20"/>
                </w:rPr>
                <w:t>https://ds-22neftyanik.siteedu.ru/partition/68670/#megamenu</w:t>
              </w:r>
            </w:hyperlink>
          </w:p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30.08.2021г.</w:t>
            </w:r>
          </w:p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5D1104" w:rsidRPr="00FD568A" w:rsidTr="00B534D5">
        <w:tc>
          <w:tcPr>
            <w:tcW w:w="10632" w:type="dxa"/>
            <w:gridSpan w:val="6"/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pacing w:val="-1"/>
                <w:sz w:val="20"/>
                <w:szCs w:val="20"/>
              </w:rPr>
              <w:t xml:space="preserve">II. </w:t>
            </w:r>
            <w:r w:rsidRPr="00FD568A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Комфортность условий предоставления услуг</w:t>
            </w:r>
          </w:p>
        </w:tc>
      </w:tr>
      <w:tr w:rsidR="005D1104" w:rsidRPr="00FD568A" w:rsidTr="00B534D5">
        <w:tc>
          <w:tcPr>
            <w:tcW w:w="1985" w:type="dxa"/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5D1104" w:rsidRPr="00FD568A" w:rsidTr="00B534D5">
        <w:tc>
          <w:tcPr>
            <w:tcW w:w="1985" w:type="dxa"/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5D1104" w:rsidRPr="00FD568A" w:rsidTr="00B534D5">
        <w:tc>
          <w:tcPr>
            <w:tcW w:w="10632" w:type="dxa"/>
            <w:gridSpan w:val="6"/>
          </w:tcPr>
          <w:p w:rsidR="005D1104" w:rsidRPr="00FD568A" w:rsidRDefault="005D1104" w:rsidP="00FD56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pacing w:val="-1"/>
                <w:sz w:val="20"/>
              </w:rPr>
              <w:t xml:space="preserve">III. </w:t>
            </w:r>
            <w:r w:rsidRPr="00FD568A">
              <w:rPr>
                <w:rFonts w:ascii="Times New Roman" w:eastAsia="Times New Roman" w:hAnsi="Times New Roman"/>
                <w:spacing w:val="-1"/>
                <w:sz w:val="20"/>
              </w:rPr>
              <w:t>Доступность услуг для инвалидов</w:t>
            </w:r>
          </w:p>
        </w:tc>
      </w:tr>
      <w:tr w:rsidR="005D1104" w:rsidRPr="00FD568A" w:rsidTr="00B534D5">
        <w:tc>
          <w:tcPr>
            <w:tcW w:w="1985" w:type="dxa"/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3.1.1.</w:t>
            </w: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 xml:space="preserve"> Отсутствие выделенных стоянок для автотранспортных </w:t>
            </w: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средств инвалидов</w:t>
            </w:r>
          </w:p>
        </w:tc>
        <w:tc>
          <w:tcPr>
            <w:tcW w:w="2694" w:type="dxa"/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Выделить стоянку для автотранспортных средств инвалидов, обозначить ее соответствующими знаками.</w:t>
            </w:r>
          </w:p>
        </w:tc>
        <w:tc>
          <w:tcPr>
            <w:tcW w:w="1417" w:type="dxa"/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01.11.2022г.</w:t>
            </w:r>
          </w:p>
        </w:tc>
        <w:tc>
          <w:tcPr>
            <w:tcW w:w="1559" w:type="dxa"/>
            <w:vMerge w:val="restart"/>
          </w:tcPr>
          <w:p w:rsidR="005D1104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D1104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D1104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D1104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D1104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D1104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D1104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D1104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D1104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D1104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D1104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D1104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D1104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D1104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Булатова О.В., заведующий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1104" w:rsidRPr="00FD568A" w:rsidRDefault="005D1104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C1B39" w:rsidRPr="00FD568A" w:rsidTr="00B534D5">
        <w:tc>
          <w:tcPr>
            <w:tcW w:w="1985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3.1.2. </w:t>
            </w:r>
            <w:r w:rsidRPr="00EC53DD">
              <w:rPr>
                <w:rFonts w:ascii="Times New Roman" w:eastAsiaTheme="minorEastAsia" w:hAnsi="Times New Roman"/>
                <w:sz w:val="20"/>
                <w:szCs w:val="20"/>
              </w:rPr>
              <w:t>Отсутствие адаптированных лифтов, поручн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ей, расширенных дверных проемов</w:t>
            </w:r>
          </w:p>
        </w:tc>
        <w:tc>
          <w:tcPr>
            <w:tcW w:w="2694" w:type="dxa"/>
          </w:tcPr>
          <w:p w:rsidR="00BC1B39" w:rsidRPr="00FD568A" w:rsidRDefault="00BC1B39" w:rsidP="00B70A8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 xml:space="preserve">На отчетную дату в МБДОУ «Д/с №22 п. Нефтяников» дети-инвалиды данной категории отсутствуют.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Данные мероприятия </w:t>
            </w: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эффективны</w:t>
            </w: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C1B39" w:rsidRPr="00FD568A" w:rsidRDefault="00BC1B39" w:rsidP="00B534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2023г.</w:t>
            </w:r>
          </w:p>
        </w:tc>
        <w:tc>
          <w:tcPr>
            <w:tcW w:w="1559" w:type="dxa"/>
            <w:vMerge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C1B39" w:rsidRPr="00FD568A" w:rsidTr="00B534D5">
        <w:tc>
          <w:tcPr>
            <w:tcW w:w="1985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3.1.3. </w:t>
            </w: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Отсутствие сменных кресел-колясок</w:t>
            </w:r>
          </w:p>
        </w:tc>
        <w:tc>
          <w:tcPr>
            <w:tcW w:w="2694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 xml:space="preserve">На отчетную дату в МБДОУ «Д/с №22 п. Нефтяников» дети-инвалиды данной категории отсутствуют. Установка и приобретение оборудования не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рентабельно</w:t>
            </w: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2023г.</w:t>
            </w:r>
          </w:p>
        </w:tc>
        <w:tc>
          <w:tcPr>
            <w:tcW w:w="1559" w:type="dxa"/>
            <w:vMerge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C1B39" w:rsidRPr="00FD568A" w:rsidTr="00B534D5">
        <w:tc>
          <w:tcPr>
            <w:tcW w:w="1985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3.1.4. Отсутствие </w:t>
            </w:r>
            <w:r w:rsidRPr="009B00CE">
              <w:rPr>
                <w:rFonts w:ascii="Times New Roman" w:eastAsiaTheme="minorEastAsia" w:hAnsi="Times New Roman"/>
                <w:sz w:val="20"/>
                <w:szCs w:val="20"/>
              </w:rPr>
              <w:t xml:space="preserve">специально оборудованных санитарно-гигиенических помещений в образовательной организации.   </w:t>
            </w:r>
          </w:p>
        </w:tc>
        <w:tc>
          <w:tcPr>
            <w:tcW w:w="2694" w:type="dxa"/>
          </w:tcPr>
          <w:p w:rsidR="00BC1B39" w:rsidRPr="00FD568A" w:rsidRDefault="00BC1B39" w:rsidP="00B534D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 xml:space="preserve">На отчетную дату в МБДОУ «Д/с №22 п. Нефтяников» дети-инвалиды данной категории отсутствуют.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Данные мероприятия </w:t>
            </w: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эффективны</w:t>
            </w: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C1B39" w:rsidRPr="00FD568A" w:rsidRDefault="00BC1B39" w:rsidP="00B534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2023г.</w:t>
            </w:r>
          </w:p>
        </w:tc>
        <w:tc>
          <w:tcPr>
            <w:tcW w:w="1559" w:type="dxa"/>
            <w:vMerge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C1B39" w:rsidRPr="00FD568A" w:rsidTr="00B534D5">
        <w:tc>
          <w:tcPr>
            <w:tcW w:w="1985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B1880">
              <w:rPr>
                <w:rFonts w:ascii="Times New Roman" w:eastAsiaTheme="minorEastAsia" w:hAnsi="Times New Roman"/>
                <w:sz w:val="20"/>
                <w:szCs w:val="20"/>
              </w:rPr>
              <w:t>3.2.1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 xml:space="preserve"> Отсутствие дублирование для инвалидов по слуху и зрению звуковой и зрительной информации</w:t>
            </w:r>
          </w:p>
        </w:tc>
        <w:tc>
          <w:tcPr>
            <w:tcW w:w="2694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Дублирование для инвалидов по слуху и зрению звуковой и зрительной информации на данный момент не требуется, так как в саду нет таких детей.</w:t>
            </w:r>
          </w:p>
        </w:tc>
        <w:tc>
          <w:tcPr>
            <w:tcW w:w="1417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2023г.</w:t>
            </w:r>
          </w:p>
        </w:tc>
        <w:tc>
          <w:tcPr>
            <w:tcW w:w="1559" w:type="dxa"/>
            <w:vMerge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C1B39" w:rsidRPr="00FD568A" w:rsidTr="00B534D5">
        <w:tc>
          <w:tcPr>
            <w:tcW w:w="1985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B1880">
              <w:rPr>
                <w:rFonts w:ascii="Times New Roman" w:eastAsiaTheme="minorEastAsia" w:hAnsi="Times New Roman"/>
                <w:sz w:val="20"/>
                <w:szCs w:val="20"/>
              </w:rPr>
              <w:t>3.2.2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 xml:space="preserve">Не оказана возможность предоставления инвалидам по слуху (слуху и зрению) услуг </w:t>
            </w:r>
            <w:proofErr w:type="spellStart"/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сурдопереводчика</w:t>
            </w:r>
            <w:proofErr w:type="spellEnd"/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 xml:space="preserve"> (</w:t>
            </w:r>
            <w:proofErr w:type="spellStart"/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 xml:space="preserve">Предоставление инвалидам по слуху (слуху и зрению) услуг </w:t>
            </w:r>
            <w:proofErr w:type="spellStart"/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сурдопереводчика</w:t>
            </w:r>
            <w:proofErr w:type="spellEnd"/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 xml:space="preserve"> (</w:t>
            </w:r>
            <w:proofErr w:type="spellStart"/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) на данный момент не требуется, так как в саду нет таких детей.</w:t>
            </w:r>
          </w:p>
        </w:tc>
        <w:tc>
          <w:tcPr>
            <w:tcW w:w="1417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2023г.</w:t>
            </w:r>
          </w:p>
        </w:tc>
        <w:tc>
          <w:tcPr>
            <w:tcW w:w="1559" w:type="dxa"/>
            <w:vMerge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C1B39" w:rsidRPr="00FD568A" w:rsidTr="00B534D5">
        <w:tc>
          <w:tcPr>
            <w:tcW w:w="1985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C1B39" w:rsidRPr="00FD568A" w:rsidTr="00B534D5">
        <w:tc>
          <w:tcPr>
            <w:tcW w:w="10632" w:type="dxa"/>
            <w:gridSpan w:val="6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pacing w:val="-1"/>
                <w:sz w:val="20"/>
              </w:rPr>
              <w:t xml:space="preserve">IV. </w:t>
            </w:r>
            <w:r w:rsidRPr="00FD568A">
              <w:rPr>
                <w:rFonts w:ascii="Times New Roman" w:eastAsia="Times New Roman" w:hAnsi="Times New Roman"/>
                <w:spacing w:val="-1"/>
                <w:sz w:val="20"/>
              </w:rPr>
              <w:t xml:space="preserve">Доброжелательность, вежливость работников </w:t>
            </w:r>
            <w:r w:rsidRPr="00FD568A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общеобразовательной</w:t>
            </w:r>
            <w:r w:rsidRPr="00FD568A">
              <w:rPr>
                <w:rFonts w:ascii="Times New Roman" w:eastAsia="Times New Roman" w:hAnsi="Times New Roman"/>
                <w:spacing w:val="-1"/>
                <w:sz w:val="20"/>
              </w:rPr>
              <w:t xml:space="preserve"> организации</w:t>
            </w:r>
          </w:p>
        </w:tc>
      </w:tr>
      <w:tr w:rsidR="00BC1B39" w:rsidRPr="00FD568A" w:rsidTr="00B534D5">
        <w:tc>
          <w:tcPr>
            <w:tcW w:w="1985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C1B39" w:rsidRPr="00FD568A" w:rsidTr="00B534D5">
        <w:tc>
          <w:tcPr>
            <w:tcW w:w="1985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C1B39" w:rsidRPr="00FD568A" w:rsidTr="00B534D5">
        <w:tc>
          <w:tcPr>
            <w:tcW w:w="10632" w:type="dxa"/>
            <w:gridSpan w:val="6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D568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V</w:t>
            </w:r>
            <w:r w:rsidRPr="00FD568A">
              <w:rPr>
                <w:rFonts w:ascii="Times New Roman" w:eastAsiaTheme="minorEastAsia" w:hAnsi="Times New Roman"/>
                <w:sz w:val="20"/>
                <w:szCs w:val="20"/>
              </w:rPr>
              <w:t>. Удовлетворённость условиями оказания услуг</w:t>
            </w:r>
          </w:p>
        </w:tc>
      </w:tr>
      <w:tr w:rsidR="00BC1B39" w:rsidRPr="00FD568A" w:rsidTr="00B534D5">
        <w:tc>
          <w:tcPr>
            <w:tcW w:w="1985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C1B39" w:rsidRPr="00FD568A" w:rsidTr="00B534D5">
        <w:tc>
          <w:tcPr>
            <w:tcW w:w="1985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C1B39" w:rsidRPr="00FD568A" w:rsidRDefault="00BC1B39" w:rsidP="00FD5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FD568A" w:rsidRPr="00FD568A" w:rsidRDefault="00FD568A" w:rsidP="00FD5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  <w:sectPr w:rsidR="00FD568A" w:rsidRPr="00FD568A" w:rsidSect="00FD568A">
          <w:pgSz w:w="11909" w:h="16834"/>
          <w:pgMar w:top="1440" w:right="845" w:bottom="720" w:left="1814" w:header="720" w:footer="720" w:gutter="0"/>
          <w:cols w:space="60"/>
          <w:noEndnote/>
        </w:sectPr>
      </w:pPr>
    </w:p>
    <w:p w:rsidR="00FD568A" w:rsidRPr="00FD568A" w:rsidRDefault="00FD568A" w:rsidP="00FD56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FD568A" w:rsidRPr="00FD568A" w:rsidRDefault="00FD568A" w:rsidP="00FD568A">
      <w:pPr>
        <w:widowControl w:val="0"/>
        <w:shd w:val="clear" w:color="auto" w:fill="FFFFFF"/>
        <w:autoSpaceDE w:val="0"/>
        <w:autoSpaceDN w:val="0"/>
        <w:adjustRightInd w:val="0"/>
        <w:spacing w:before="1147" w:after="0" w:line="240" w:lineRule="auto"/>
        <w:ind w:right="120"/>
        <w:jc w:val="center"/>
        <w:rPr>
          <w:rFonts w:ascii="Times New Roman" w:eastAsiaTheme="minorEastAsia" w:hAnsi="Times New Roman"/>
          <w:sz w:val="20"/>
          <w:szCs w:val="20"/>
          <w:lang w:eastAsia="ru-RU"/>
        </w:rPr>
        <w:sectPr w:rsidR="00FD568A" w:rsidRPr="00FD568A">
          <w:type w:val="continuous"/>
          <w:pgSz w:w="11909" w:h="16834"/>
          <w:pgMar w:top="1440" w:right="845" w:bottom="720" w:left="1814" w:header="720" w:footer="720" w:gutter="0"/>
          <w:cols w:space="60"/>
          <w:noEndnote/>
        </w:sectPr>
      </w:pPr>
    </w:p>
    <w:p w:rsidR="00C1011B" w:rsidRDefault="00C1011B" w:rsidP="00A3478C">
      <w:pPr>
        <w:keepNext/>
        <w:keepLines/>
        <w:spacing w:after="0"/>
        <w:outlineLvl w:val="2"/>
        <w:rPr>
          <w:rFonts w:ascii="Times New Roman" w:hAnsi="Times New Roman"/>
          <w:b/>
          <w:iCs/>
          <w:sz w:val="24"/>
          <w:szCs w:val="24"/>
        </w:rPr>
      </w:pPr>
    </w:p>
    <w:p w:rsidR="00C1011B" w:rsidRDefault="00C1011B" w:rsidP="00952ADF">
      <w:pPr>
        <w:keepNext/>
        <w:keepLines/>
        <w:spacing w:after="0"/>
        <w:ind w:left="9356"/>
        <w:outlineLvl w:val="2"/>
        <w:rPr>
          <w:rFonts w:ascii="Times New Roman" w:hAnsi="Times New Roman"/>
          <w:b/>
          <w:iCs/>
          <w:sz w:val="24"/>
          <w:szCs w:val="24"/>
        </w:rPr>
      </w:pPr>
    </w:p>
    <w:p w:rsidR="00C1011B" w:rsidRDefault="00C1011B" w:rsidP="00952ADF">
      <w:pPr>
        <w:keepNext/>
        <w:keepLines/>
        <w:spacing w:after="0"/>
        <w:ind w:left="9356"/>
        <w:outlineLvl w:val="2"/>
        <w:rPr>
          <w:rFonts w:ascii="Times New Roman" w:hAnsi="Times New Roman"/>
          <w:b/>
          <w:iCs/>
          <w:sz w:val="24"/>
          <w:szCs w:val="24"/>
        </w:rPr>
      </w:pPr>
    </w:p>
    <w:p w:rsidR="00C1011B" w:rsidRDefault="00C1011B" w:rsidP="00952ADF">
      <w:pPr>
        <w:keepNext/>
        <w:keepLines/>
        <w:spacing w:after="0"/>
        <w:ind w:left="9356"/>
        <w:outlineLvl w:val="2"/>
        <w:rPr>
          <w:rFonts w:ascii="Times New Roman" w:hAnsi="Times New Roman"/>
          <w:b/>
          <w:iCs/>
          <w:sz w:val="24"/>
          <w:szCs w:val="24"/>
        </w:rPr>
      </w:pPr>
    </w:p>
    <w:p w:rsidR="00C1011B" w:rsidRDefault="00C1011B" w:rsidP="00952ADF">
      <w:pPr>
        <w:keepNext/>
        <w:keepLines/>
        <w:spacing w:after="0"/>
        <w:ind w:left="9356"/>
        <w:outlineLvl w:val="2"/>
        <w:rPr>
          <w:rFonts w:ascii="Times New Roman" w:hAnsi="Times New Roman"/>
          <w:b/>
          <w:iCs/>
          <w:sz w:val="24"/>
          <w:szCs w:val="24"/>
        </w:rPr>
      </w:pPr>
    </w:p>
    <w:p w:rsidR="00C1011B" w:rsidRDefault="00C1011B" w:rsidP="00952ADF">
      <w:pPr>
        <w:keepNext/>
        <w:keepLines/>
        <w:spacing w:after="0"/>
        <w:ind w:left="9356"/>
        <w:outlineLvl w:val="2"/>
        <w:rPr>
          <w:rFonts w:ascii="Times New Roman" w:hAnsi="Times New Roman"/>
          <w:b/>
          <w:iCs/>
          <w:sz w:val="24"/>
          <w:szCs w:val="24"/>
        </w:rPr>
      </w:pPr>
    </w:p>
    <w:p w:rsidR="00C1011B" w:rsidRDefault="00C1011B" w:rsidP="00952ADF">
      <w:pPr>
        <w:keepNext/>
        <w:keepLines/>
        <w:spacing w:after="0"/>
        <w:ind w:left="9356"/>
        <w:outlineLvl w:val="2"/>
        <w:rPr>
          <w:rFonts w:ascii="Times New Roman" w:hAnsi="Times New Roman"/>
          <w:b/>
          <w:iCs/>
          <w:sz w:val="24"/>
          <w:szCs w:val="24"/>
        </w:rPr>
      </w:pPr>
    </w:p>
    <w:p w:rsidR="00C1011B" w:rsidRDefault="00C1011B" w:rsidP="00952ADF">
      <w:pPr>
        <w:keepNext/>
        <w:keepLines/>
        <w:spacing w:after="0"/>
        <w:ind w:left="9356"/>
        <w:outlineLvl w:val="2"/>
        <w:rPr>
          <w:rFonts w:ascii="Times New Roman" w:hAnsi="Times New Roman"/>
          <w:b/>
          <w:iCs/>
          <w:sz w:val="24"/>
          <w:szCs w:val="24"/>
        </w:rPr>
      </w:pPr>
    </w:p>
    <w:p w:rsidR="00C1011B" w:rsidRDefault="00C1011B" w:rsidP="00952ADF">
      <w:pPr>
        <w:keepNext/>
        <w:keepLines/>
        <w:spacing w:after="0"/>
        <w:ind w:left="9356"/>
        <w:outlineLvl w:val="2"/>
        <w:rPr>
          <w:rFonts w:ascii="Times New Roman" w:hAnsi="Times New Roman"/>
          <w:b/>
          <w:iCs/>
          <w:sz w:val="24"/>
          <w:szCs w:val="24"/>
        </w:rPr>
      </w:pPr>
    </w:p>
    <w:p w:rsidR="00C1011B" w:rsidRDefault="00C1011B" w:rsidP="00952ADF">
      <w:pPr>
        <w:keepNext/>
        <w:keepLines/>
        <w:spacing w:after="0"/>
        <w:ind w:left="9356"/>
        <w:outlineLvl w:val="2"/>
        <w:rPr>
          <w:rFonts w:ascii="Times New Roman" w:hAnsi="Times New Roman"/>
          <w:b/>
          <w:iCs/>
          <w:sz w:val="24"/>
          <w:szCs w:val="24"/>
        </w:rPr>
      </w:pPr>
    </w:p>
    <w:p w:rsidR="00C1011B" w:rsidRDefault="00C1011B" w:rsidP="00952ADF">
      <w:pPr>
        <w:keepNext/>
        <w:keepLines/>
        <w:spacing w:after="0"/>
        <w:ind w:left="9356"/>
        <w:outlineLvl w:val="2"/>
        <w:rPr>
          <w:rFonts w:ascii="Times New Roman" w:hAnsi="Times New Roman"/>
          <w:b/>
          <w:iCs/>
          <w:sz w:val="24"/>
          <w:szCs w:val="24"/>
        </w:rPr>
      </w:pPr>
    </w:p>
    <w:p w:rsidR="00C1011B" w:rsidRDefault="00C1011B" w:rsidP="00952ADF">
      <w:pPr>
        <w:keepNext/>
        <w:keepLines/>
        <w:spacing w:after="0"/>
        <w:ind w:left="9356"/>
        <w:outlineLvl w:val="2"/>
        <w:rPr>
          <w:rFonts w:ascii="Times New Roman" w:hAnsi="Times New Roman"/>
          <w:b/>
          <w:iCs/>
          <w:sz w:val="24"/>
          <w:szCs w:val="24"/>
        </w:rPr>
      </w:pPr>
    </w:p>
    <w:p w:rsidR="00C1011B" w:rsidRDefault="00C1011B" w:rsidP="00952ADF">
      <w:pPr>
        <w:keepNext/>
        <w:keepLines/>
        <w:spacing w:after="0"/>
        <w:ind w:left="9356"/>
        <w:outlineLvl w:val="2"/>
        <w:rPr>
          <w:rFonts w:ascii="Times New Roman" w:hAnsi="Times New Roman"/>
          <w:b/>
          <w:iCs/>
          <w:sz w:val="24"/>
          <w:szCs w:val="24"/>
        </w:rPr>
      </w:pPr>
    </w:p>
    <w:p w:rsidR="00C1011B" w:rsidRDefault="00C1011B" w:rsidP="00952ADF">
      <w:pPr>
        <w:keepNext/>
        <w:keepLines/>
        <w:spacing w:after="0"/>
        <w:ind w:left="9356"/>
        <w:outlineLvl w:val="2"/>
        <w:rPr>
          <w:rFonts w:ascii="Times New Roman" w:hAnsi="Times New Roman"/>
          <w:b/>
          <w:iCs/>
          <w:sz w:val="24"/>
          <w:szCs w:val="24"/>
        </w:rPr>
      </w:pPr>
    </w:p>
    <w:p w:rsidR="00C1011B" w:rsidRDefault="00C1011B" w:rsidP="00952ADF">
      <w:pPr>
        <w:keepNext/>
        <w:keepLines/>
        <w:spacing w:after="0"/>
        <w:ind w:left="9356"/>
        <w:outlineLvl w:val="2"/>
        <w:rPr>
          <w:rFonts w:ascii="Times New Roman" w:hAnsi="Times New Roman"/>
          <w:b/>
          <w:iCs/>
          <w:sz w:val="24"/>
          <w:szCs w:val="24"/>
        </w:rPr>
      </w:pPr>
    </w:p>
    <w:p w:rsidR="008C00C4" w:rsidRDefault="008C00C4" w:rsidP="008C00C4">
      <w:pPr>
        <w:keepNext/>
        <w:keepLines/>
        <w:spacing w:after="0"/>
        <w:outlineLvl w:val="2"/>
        <w:rPr>
          <w:rFonts w:ascii="Times New Roman" w:hAnsi="Times New Roman"/>
          <w:b/>
          <w:iCs/>
          <w:sz w:val="24"/>
          <w:szCs w:val="24"/>
        </w:rPr>
      </w:pPr>
    </w:p>
    <w:sectPr w:rsidR="008C00C4" w:rsidSect="00952ADF">
      <w:pgSz w:w="16838" w:h="11906" w:orient="landscape"/>
      <w:pgMar w:top="113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825"/>
    <w:multiLevelType w:val="hybridMultilevel"/>
    <w:tmpl w:val="2D56BFCE"/>
    <w:lvl w:ilvl="0" w:tplc="0130FB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2663A"/>
    <w:multiLevelType w:val="multilevel"/>
    <w:tmpl w:val="F2762C3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A3F2562"/>
    <w:multiLevelType w:val="hybridMultilevel"/>
    <w:tmpl w:val="35E6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2546D"/>
    <w:multiLevelType w:val="multilevel"/>
    <w:tmpl w:val="2706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48"/>
    <w:rsid w:val="00010A7E"/>
    <w:rsid w:val="00023B66"/>
    <w:rsid w:val="00030951"/>
    <w:rsid w:val="00070D81"/>
    <w:rsid w:val="00074E4A"/>
    <w:rsid w:val="00093D65"/>
    <w:rsid w:val="000E0775"/>
    <w:rsid w:val="00116F0D"/>
    <w:rsid w:val="00141B98"/>
    <w:rsid w:val="00196E53"/>
    <w:rsid w:val="001A7259"/>
    <w:rsid w:val="001B02EE"/>
    <w:rsid w:val="001C1134"/>
    <w:rsid w:val="001C1F1E"/>
    <w:rsid w:val="001D3ADF"/>
    <w:rsid w:val="001E4B57"/>
    <w:rsid w:val="001E7552"/>
    <w:rsid w:val="00200228"/>
    <w:rsid w:val="00211A74"/>
    <w:rsid w:val="002368AE"/>
    <w:rsid w:val="00242A8E"/>
    <w:rsid w:val="002515D8"/>
    <w:rsid w:val="002755AF"/>
    <w:rsid w:val="002A5961"/>
    <w:rsid w:val="002C6583"/>
    <w:rsid w:val="002C6885"/>
    <w:rsid w:val="0030187D"/>
    <w:rsid w:val="00367E1E"/>
    <w:rsid w:val="0037514E"/>
    <w:rsid w:val="003846F7"/>
    <w:rsid w:val="003A278C"/>
    <w:rsid w:val="003D4249"/>
    <w:rsid w:val="00402AB3"/>
    <w:rsid w:val="004825D7"/>
    <w:rsid w:val="00483368"/>
    <w:rsid w:val="004A7D3F"/>
    <w:rsid w:val="004B795D"/>
    <w:rsid w:val="0052036E"/>
    <w:rsid w:val="00531369"/>
    <w:rsid w:val="0053434E"/>
    <w:rsid w:val="00574E03"/>
    <w:rsid w:val="0058463D"/>
    <w:rsid w:val="00590C74"/>
    <w:rsid w:val="00594518"/>
    <w:rsid w:val="005B6E43"/>
    <w:rsid w:val="005D1104"/>
    <w:rsid w:val="00627B40"/>
    <w:rsid w:val="006758E1"/>
    <w:rsid w:val="00682FB9"/>
    <w:rsid w:val="00683B33"/>
    <w:rsid w:val="00686B5C"/>
    <w:rsid w:val="006B4CCF"/>
    <w:rsid w:val="006F6A34"/>
    <w:rsid w:val="00721DEF"/>
    <w:rsid w:val="0075568B"/>
    <w:rsid w:val="00763606"/>
    <w:rsid w:val="007952CF"/>
    <w:rsid w:val="007C74BA"/>
    <w:rsid w:val="007E0A45"/>
    <w:rsid w:val="007E12F5"/>
    <w:rsid w:val="00804C4A"/>
    <w:rsid w:val="00843E7B"/>
    <w:rsid w:val="0088293C"/>
    <w:rsid w:val="008B13FD"/>
    <w:rsid w:val="008B1880"/>
    <w:rsid w:val="008C00C4"/>
    <w:rsid w:val="008C7F95"/>
    <w:rsid w:val="0094261C"/>
    <w:rsid w:val="00952ADF"/>
    <w:rsid w:val="009855CE"/>
    <w:rsid w:val="00986557"/>
    <w:rsid w:val="0099234F"/>
    <w:rsid w:val="009A0B45"/>
    <w:rsid w:val="009A612F"/>
    <w:rsid w:val="009B00CE"/>
    <w:rsid w:val="009D1AFF"/>
    <w:rsid w:val="00A17029"/>
    <w:rsid w:val="00A31248"/>
    <w:rsid w:val="00A3478C"/>
    <w:rsid w:val="00A619AA"/>
    <w:rsid w:val="00A66001"/>
    <w:rsid w:val="00A71C8F"/>
    <w:rsid w:val="00AC1CE0"/>
    <w:rsid w:val="00AE776E"/>
    <w:rsid w:val="00B05E1E"/>
    <w:rsid w:val="00B16785"/>
    <w:rsid w:val="00B1712B"/>
    <w:rsid w:val="00B31B78"/>
    <w:rsid w:val="00B43EDC"/>
    <w:rsid w:val="00B6130D"/>
    <w:rsid w:val="00B70A8C"/>
    <w:rsid w:val="00B9429F"/>
    <w:rsid w:val="00BA0822"/>
    <w:rsid w:val="00BC1B39"/>
    <w:rsid w:val="00BE30BC"/>
    <w:rsid w:val="00C1011B"/>
    <w:rsid w:val="00C22B00"/>
    <w:rsid w:val="00C344DC"/>
    <w:rsid w:val="00C5049B"/>
    <w:rsid w:val="00C51681"/>
    <w:rsid w:val="00C6217F"/>
    <w:rsid w:val="00C66CEF"/>
    <w:rsid w:val="00C823F3"/>
    <w:rsid w:val="00C84146"/>
    <w:rsid w:val="00C87231"/>
    <w:rsid w:val="00CA07A2"/>
    <w:rsid w:val="00CB1F77"/>
    <w:rsid w:val="00CB7908"/>
    <w:rsid w:val="00CC3ED5"/>
    <w:rsid w:val="00CC51EB"/>
    <w:rsid w:val="00CE1E9C"/>
    <w:rsid w:val="00CF1997"/>
    <w:rsid w:val="00D02D47"/>
    <w:rsid w:val="00D050FB"/>
    <w:rsid w:val="00D66B06"/>
    <w:rsid w:val="00D955F8"/>
    <w:rsid w:val="00E0100E"/>
    <w:rsid w:val="00E157ED"/>
    <w:rsid w:val="00E44B89"/>
    <w:rsid w:val="00E529A6"/>
    <w:rsid w:val="00E95528"/>
    <w:rsid w:val="00E95B61"/>
    <w:rsid w:val="00EA4861"/>
    <w:rsid w:val="00EC53DD"/>
    <w:rsid w:val="00F07628"/>
    <w:rsid w:val="00F22081"/>
    <w:rsid w:val="00F317DF"/>
    <w:rsid w:val="00F50732"/>
    <w:rsid w:val="00F53396"/>
    <w:rsid w:val="00F85F5B"/>
    <w:rsid w:val="00FC028C"/>
    <w:rsid w:val="00FC4F39"/>
    <w:rsid w:val="00FD2D05"/>
    <w:rsid w:val="00FD568A"/>
    <w:rsid w:val="00FE3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E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17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171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3C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67E1E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D568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E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17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171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3C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67E1E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D568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-22neftyanik.siteedu.ru/sveden/commo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s-22neftyanik.siteedu.ru/partition/686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595E-7BC7-4761-8D45-DC734536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дс22</dc:creator>
  <cp:lastModifiedBy>Пользователь</cp:lastModifiedBy>
  <cp:revision>2</cp:revision>
  <cp:lastPrinted>2022-02-03T07:19:00Z</cp:lastPrinted>
  <dcterms:created xsi:type="dcterms:W3CDTF">2022-02-04T06:51:00Z</dcterms:created>
  <dcterms:modified xsi:type="dcterms:W3CDTF">2022-02-04T06:51:00Z</dcterms:modified>
</cp:coreProperties>
</file>