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F6" w:rsidRDefault="00914FF6" w:rsidP="00914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p"/>
      <w:bookmarkEnd w:id="0"/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№22 «СНЕЖИНКА» ОБЩЕРАЗВИВАЮЩЕГО ВИД</w:t>
      </w:r>
      <w:r w:rsidR="00DD4D0F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П. НЕФТЯНИКОВ.</w:t>
      </w:r>
    </w:p>
    <w:p w:rsidR="00914FF6" w:rsidRDefault="00914FF6" w:rsidP="00914FF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Адрес: 636701,Томская область, Каргасокский район</w:t>
      </w:r>
      <w:r w:rsidR="00DD4D0F">
        <w:rPr>
          <w:rFonts w:ascii="Times New Roman" w:hAnsi="Times New Roman"/>
          <w:sz w:val="24"/>
          <w:szCs w:val="24"/>
          <w:u w:val="single"/>
        </w:rPr>
        <w:t xml:space="preserve">, п. Нефтяников, ул. </w:t>
      </w:r>
      <w:r w:rsidR="008C6614">
        <w:rPr>
          <w:rFonts w:ascii="Times New Roman" w:hAnsi="Times New Roman"/>
          <w:sz w:val="24"/>
          <w:szCs w:val="24"/>
          <w:u w:val="single"/>
        </w:rPr>
        <w:t xml:space="preserve">Лугинецкая, 55 </w:t>
      </w:r>
      <w:r>
        <w:rPr>
          <w:rFonts w:ascii="Times New Roman" w:hAnsi="Times New Roman"/>
          <w:sz w:val="24"/>
          <w:szCs w:val="24"/>
          <w:u w:val="single"/>
        </w:rPr>
        <w:t>Тел./факс 838(253) 2-4</w:t>
      </w:r>
      <w:r w:rsidR="00F859A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-8</w:t>
      </w:r>
      <w:r w:rsidR="00F859AB">
        <w:rPr>
          <w:rFonts w:ascii="Times New Roman" w:hAnsi="Times New Roman"/>
          <w:sz w:val="24"/>
          <w:szCs w:val="24"/>
          <w:u w:val="single"/>
        </w:rPr>
        <w:t>0</w:t>
      </w:r>
    </w:p>
    <w:p w:rsidR="001D0D7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Default="001D0D7B" w:rsidP="00DD4D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29A0" w:rsidRDefault="001D0D7B" w:rsidP="00914F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Анализ </w:t>
      </w:r>
      <w:r w:rsidR="001334EB">
        <w:rPr>
          <w:rFonts w:ascii="Times New Roman" w:hAnsi="Times New Roman"/>
          <w:b/>
          <w:sz w:val="24"/>
          <w:szCs w:val="24"/>
          <w:lang w:eastAsia="ru-RU"/>
        </w:rPr>
        <w:t xml:space="preserve">выполнения годового плана </w:t>
      </w:r>
      <w:r w:rsidR="00914FF6"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1D0D7B" w:rsidRPr="00DD4D0F" w:rsidRDefault="00914FF6" w:rsidP="006029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4D0F">
        <w:rPr>
          <w:rFonts w:ascii="Times New Roman" w:hAnsi="Times New Roman"/>
          <w:b/>
          <w:sz w:val="24"/>
          <w:szCs w:val="24"/>
          <w:lang w:eastAsia="ru-RU"/>
        </w:rPr>
        <w:t>детский сад № 22</w:t>
      </w:r>
      <w:r w:rsidR="001D0D7B"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 «Снежинка»</w:t>
      </w:r>
      <w:r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 общеразвивающего вида п. Нефтяников</w:t>
      </w:r>
      <w:r w:rsidR="006029A0">
        <w:rPr>
          <w:rFonts w:ascii="Times New Roman" w:hAnsi="Times New Roman"/>
          <w:b/>
          <w:sz w:val="24"/>
          <w:szCs w:val="24"/>
          <w:lang w:eastAsia="ru-RU"/>
        </w:rPr>
        <w:t xml:space="preserve"> (далее - МБ</w:t>
      </w:r>
      <w:r w:rsidR="001334EB">
        <w:rPr>
          <w:rFonts w:ascii="Times New Roman" w:hAnsi="Times New Roman"/>
          <w:b/>
          <w:sz w:val="24"/>
          <w:szCs w:val="24"/>
          <w:lang w:eastAsia="ru-RU"/>
        </w:rPr>
        <w:t>ДОУ)</w:t>
      </w:r>
    </w:p>
    <w:p w:rsidR="001D0D7B" w:rsidRPr="00DD4D0F" w:rsidRDefault="00914FF6" w:rsidP="00DD4D0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4D0F">
        <w:rPr>
          <w:rFonts w:ascii="Times New Roman" w:hAnsi="Times New Roman"/>
          <w:b/>
          <w:sz w:val="24"/>
          <w:szCs w:val="24"/>
          <w:lang w:eastAsia="ru-RU"/>
        </w:rPr>
        <w:t>за 201</w:t>
      </w:r>
      <w:r w:rsidR="00676185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 – 201</w:t>
      </w:r>
      <w:r w:rsidR="00676185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1D0D7B"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1D0D7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D0D7B" w:rsidRPr="00914FF6" w:rsidRDefault="00914FF6" w:rsidP="00914FF6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14FF6">
        <w:rPr>
          <w:rFonts w:ascii="Times New Roman" w:hAnsi="Times New Roman"/>
          <w:b/>
          <w:sz w:val="24"/>
          <w:szCs w:val="24"/>
          <w:lang w:eastAsia="ru-RU"/>
        </w:rPr>
        <w:t>Выполнила:</w:t>
      </w:r>
    </w:p>
    <w:p w:rsidR="00914FF6" w:rsidRPr="00914FF6" w:rsidRDefault="00914FF6" w:rsidP="00914FF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4FF6">
        <w:rPr>
          <w:rFonts w:ascii="Times New Roman" w:hAnsi="Times New Roman"/>
          <w:sz w:val="24"/>
          <w:szCs w:val="24"/>
          <w:lang w:eastAsia="ru-RU"/>
        </w:rPr>
        <w:t xml:space="preserve">Старший воспитатель </w:t>
      </w:r>
    </w:p>
    <w:p w:rsidR="001D0D7B" w:rsidRPr="00914FF6" w:rsidRDefault="00914FF6" w:rsidP="00914FF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4FF6">
        <w:rPr>
          <w:rFonts w:ascii="Times New Roman" w:hAnsi="Times New Roman"/>
          <w:sz w:val="24"/>
          <w:szCs w:val="24"/>
          <w:lang w:eastAsia="ru-RU"/>
        </w:rPr>
        <w:t>Хлуднева А.Ю.</w:t>
      </w:r>
    </w:p>
    <w:p w:rsidR="001D0D7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D0D7B" w:rsidRDefault="001D0D7B" w:rsidP="006478AB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821F2" w:rsidRPr="001D0D7B" w:rsidRDefault="00E821F2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4FF6" w:rsidRDefault="00914FF6" w:rsidP="00914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Каргасок 201</w:t>
      </w:r>
      <w:r w:rsidR="00676185">
        <w:rPr>
          <w:rFonts w:ascii="Times New Roman" w:hAnsi="Times New Roman"/>
          <w:sz w:val="24"/>
          <w:szCs w:val="24"/>
          <w:lang w:eastAsia="ru-RU"/>
        </w:rPr>
        <w:t>5</w:t>
      </w:r>
    </w:p>
    <w:p w:rsidR="00580300" w:rsidRDefault="00580300" w:rsidP="00914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774E" w:rsidRPr="002407AD" w:rsidRDefault="0033774E" w:rsidP="002407A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07A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3774E" w:rsidRDefault="0033774E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Характеристика учреждения</w:t>
      </w:r>
      <w:r w:rsidR="00580300" w:rsidRPr="00580300">
        <w:rPr>
          <w:rFonts w:ascii="Times New Roman" w:hAnsi="Times New Roman"/>
          <w:sz w:val="24"/>
          <w:szCs w:val="24"/>
          <w:lang w:eastAsia="ru-RU"/>
        </w:rPr>
        <w:t>……………………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…………………………………………………………………………………………3</w:t>
      </w:r>
    </w:p>
    <w:p w:rsidR="00537C78" w:rsidRPr="00580300" w:rsidRDefault="00537C78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Годовые перспективы на 2014-2015 учебный год………………………………………………………………………………………3</w:t>
      </w:r>
    </w:p>
    <w:p w:rsidR="0033774E" w:rsidRPr="00580300" w:rsidRDefault="0033774E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 xml:space="preserve">Нормативное обеспечение образовательной деятельности </w:t>
      </w:r>
      <w:r w:rsidR="006478AB" w:rsidRPr="00580300">
        <w:rPr>
          <w:rFonts w:ascii="Times New Roman" w:hAnsi="Times New Roman"/>
          <w:sz w:val="24"/>
          <w:szCs w:val="24"/>
          <w:lang w:eastAsia="ru-RU"/>
        </w:rPr>
        <w:t>МБ</w:t>
      </w:r>
      <w:r w:rsidRPr="00580300">
        <w:rPr>
          <w:rFonts w:ascii="Times New Roman" w:hAnsi="Times New Roman"/>
          <w:sz w:val="24"/>
          <w:szCs w:val="24"/>
          <w:lang w:eastAsia="ru-RU"/>
        </w:rPr>
        <w:t>ДОУ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…………………………………………………………………...</w:t>
      </w:r>
      <w:r w:rsidR="00292986">
        <w:rPr>
          <w:rFonts w:ascii="Times New Roman" w:hAnsi="Times New Roman"/>
          <w:sz w:val="24"/>
          <w:szCs w:val="24"/>
          <w:lang w:eastAsia="ru-RU"/>
        </w:rPr>
        <w:t>4</w:t>
      </w:r>
    </w:p>
    <w:p w:rsidR="0033774E" w:rsidRPr="00580300" w:rsidRDefault="0033774E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835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300">
        <w:rPr>
          <w:rFonts w:ascii="Times New Roman" w:hAnsi="Times New Roman"/>
          <w:sz w:val="24"/>
          <w:szCs w:val="24"/>
          <w:lang w:eastAsia="ru-RU"/>
        </w:rPr>
        <w:t xml:space="preserve">реализуемые в </w:t>
      </w:r>
      <w:r w:rsidR="006478AB" w:rsidRPr="00580300">
        <w:rPr>
          <w:rFonts w:ascii="Times New Roman" w:hAnsi="Times New Roman"/>
          <w:sz w:val="24"/>
          <w:szCs w:val="24"/>
          <w:lang w:eastAsia="ru-RU"/>
        </w:rPr>
        <w:t>МБ</w:t>
      </w:r>
      <w:r w:rsidRPr="00580300">
        <w:rPr>
          <w:rFonts w:ascii="Times New Roman" w:hAnsi="Times New Roman"/>
          <w:sz w:val="24"/>
          <w:szCs w:val="24"/>
          <w:lang w:eastAsia="ru-RU"/>
        </w:rPr>
        <w:t>ДОУ</w:t>
      </w:r>
      <w:r w:rsidR="00835A33">
        <w:rPr>
          <w:rFonts w:ascii="Times New Roman" w:hAnsi="Times New Roman"/>
          <w:sz w:val="24"/>
          <w:szCs w:val="24"/>
          <w:lang w:eastAsia="ru-RU"/>
        </w:rPr>
        <w:t>…………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</w:t>
      </w:r>
      <w:r w:rsidR="00835A33">
        <w:rPr>
          <w:rFonts w:ascii="Times New Roman" w:hAnsi="Times New Roman"/>
          <w:sz w:val="24"/>
          <w:szCs w:val="24"/>
          <w:lang w:eastAsia="ru-RU"/>
        </w:rPr>
        <w:t>...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…………………………………………………4</w:t>
      </w:r>
    </w:p>
    <w:p w:rsidR="0033774E" w:rsidRPr="00580300" w:rsidRDefault="0033774E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 xml:space="preserve">Педагогический состав </w:t>
      </w:r>
      <w:r w:rsidR="006478AB" w:rsidRPr="00580300">
        <w:rPr>
          <w:rFonts w:ascii="Times New Roman" w:hAnsi="Times New Roman"/>
          <w:sz w:val="24"/>
          <w:szCs w:val="24"/>
          <w:lang w:eastAsia="ru-RU"/>
        </w:rPr>
        <w:t>МБ</w:t>
      </w:r>
      <w:r w:rsidRPr="00580300">
        <w:rPr>
          <w:rFonts w:ascii="Times New Roman" w:hAnsi="Times New Roman"/>
          <w:sz w:val="24"/>
          <w:szCs w:val="24"/>
          <w:lang w:eastAsia="ru-RU"/>
        </w:rPr>
        <w:t>ДОУ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…………………………………………………………………………………………………………..</w:t>
      </w:r>
      <w:r w:rsidR="00292986">
        <w:rPr>
          <w:rFonts w:ascii="Times New Roman" w:hAnsi="Times New Roman"/>
          <w:sz w:val="24"/>
          <w:szCs w:val="24"/>
          <w:lang w:eastAsia="ru-RU"/>
        </w:rPr>
        <w:t>5</w:t>
      </w:r>
    </w:p>
    <w:p w:rsidR="0033774E" w:rsidRPr="00580300" w:rsidRDefault="002E5BC9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Повышение профессиональной компетентности педагогов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…………………………………………………………………………….5</w:t>
      </w:r>
    </w:p>
    <w:p w:rsidR="0033774E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Анализ выполнения программы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C03D04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………………………………………………………………………………18</w:t>
      </w:r>
    </w:p>
    <w:p w:rsidR="001334EB" w:rsidRPr="00580300" w:rsidRDefault="001334EB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Анализ здоровья воспитанников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</w:t>
      </w:r>
      <w:r w:rsidR="00C03D04">
        <w:rPr>
          <w:rFonts w:ascii="Times New Roman" w:hAnsi="Times New Roman"/>
          <w:sz w:val="24"/>
          <w:szCs w:val="24"/>
          <w:lang w:eastAsia="ru-RU"/>
        </w:rPr>
        <w:t>……………………………………...19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Физическая и психическое здоровье воспитанников МБДОУ</w:t>
      </w:r>
      <w:r w:rsidR="00C03D04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………………………………………………………………………...21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Анализ работы логоп</w:t>
      </w:r>
      <w:r w:rsidR="006029A0">
        <w:rPr>
          <w:rFonts w:ascii="Times New Roman" w:hAnsi="Times New Roman"/>
          <w:sz w:val="24"/>
          <w:szCs w:val="24"/>
          <w:lang w:eastAsia="ru-RU"/>
        </w:rPr>
        <w:t>едического п</w:t>
      </w:r>
      <w:r w:rsidRPr="00580300">
        <w:rPr>
          <w:rFonts w:ascii="Times New Roman" w:hAnsi="Times New Roman"/>
          <w:sz w:val="24"/>
          <w:szCs w:val="24"/>
          <w:lang w:eastAsia="ru-RU"/>
        </w:rPr>
        <w:t>ункта</w:t>
      </w:r>
      <w:r w:rsidR="00CC19A1">
        <w:rPr>
          <w:rFonts w:ascii="Times New Roman" w:hAnsi="Times New Roman"/>
          <w:sz w:val="24"/>
          <w:szCs w:val="24"/>
          <w:lang w:eastAsia="ru-RU"/>
        </w:rPr>
        <w:t>…</w:t>
      </w:r>
      <w:r w:rsidR="006029A0">
        <w:rPr>
          <w:rFonts w:ascii="Times New Roman" w:hAnsi="Times New Roman"/>
          <w:sz w:val="24"/>
          <w:szCs w:val="24"/>
          <w:lang w:eastAsia="ru-RU"/>
        </w:rPr>
        <w:t>….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</w:t>
      </w:r>
      <w:r w:rsidR="00C03D04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…………………………………………………………………………….23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Организация дополнительной работы с детьми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</w:t>
      </w:r>
      <w:r w:rsidR="00C03D04">
        <w:rPr>
          <w:rFonts w:ascii="Times New Roman" w:hAnsi="Times New Roman"/>
          <w:sz w:val="24"/>
          <w:szCs w:val="24"/>
          <w:lang w:eastAsia="ru-RU"/>
        </w:rPr>
        <w:t>……...24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Взаимодействие МБДОУ с социумом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C03D04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…………………………………………………………………...……24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Работа с родителями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</w:t>
      </w:r>
      <w:r w:rsidR="00C03D04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…………………………………………………………………...……25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Преемственность со школой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</w:t>
      </w:r>
      <w:r w:rsidR="00C03D04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………………………………………………………………….……….26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Деятельность ПМПк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…………………………………………………………………………..………………………………………….2</w:t>
      </w:r>
      <w:r w:rsidR="00C03D04">
        <w:rPr>
          <w:rFonts w:ascii="Times New Roman" w:hAnsi="Times New Roman"/>
          <w:sz w:val="24"/>
          <w:szCs w:val="24"/>
          <w:lang w:eastAsia="ru-RU"/>
        </w:rPr>
        <w:t>7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Анализ по охране жизни и здоровья детей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………………………………………………………………….…………………………..2</w:t>
      </w:r>
      <w:r w:rsidR="00C03D04">
        <w:rPr>
          <w:rFonts w:ascii="Times New Roman" w:hAnsi="Times New Roman"/>
          <w:sz w:val="24"/>
          <w:szCs w:val="24"/>
          <w:lang w:eastAsia="ru-RU"/>
        </w:rPr>
        <w:t>7</w:t>
      </w:r>
    </w:p>
    <w:p w:rsidR="002407AD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Общественная деятельность МБДОУ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C03D04">
        <w:rPr>
          <w:rFonts w:ascii="Times New Roman" w:hAnsi="Times New Roman"/>
          <w:sz w:val="24"/>
          <w:szCs w:val="24"/>
          <w:lang w:eastAsia="ru-RU"/>
        </w:rPr>
        <w:t>…………………………………………………..…………………….28</w:t>
      </w:r>
    </w:p>
    <w:p w:rsidR="00094B1C" w:rsidRPr="00094B1C" w:rsidRDefault="00094B1C" w:rsidP="00094B1C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C78">
        <w:rPr>
          <w:rFonts w:ascii="Times New Roman" w:hAnsi="Times New Roman"/>
          <w:sz w:val="24"/>
          <w:szCs w:val="24"/>
          <w:lang w:eastAsia="ru-RU"/>
        </w:rPr>
        <w:t>П</w:t>
      </w:r>
      <w:r w:rsidRPr="00537C78">
        <w:rPr>
          <w:rStyle w:val="ad"/>
          <w:rFonts w:ascii="Times New Roman" w:eastAsiaTheme="majorEastAsia" w:hAnsi="Times New Roman"/>
          <w:i w:val="0"/>
          <w:sz w:val="24"/>
          <w:szCs w:val="24"/>
        </w:rPr>
        <w:t>оряд</w:t>
      </w:r>
      <w:r w:rsidR="00292986">
        <w:rPr>
          <w:rStyle w:val="ad"/>
          <w:rFonts w:ascii="Times New Roman" w:eastAsiaTheme="majorEastAsia" w:hAnsi="Times New Roman"/>
          <w:i w:val="0"/>
          <w:sz w:val="24"/>
          <w:szCs w:val="24"/>
        </w:rPr>
        <w:t>ок</w:t>
      </w:r>
      <w:r w:rsidRPr="00537C78">
        <w:rPr>
          <w:rStyle w:val="ad"/>
          <w:rFonts w:ascii="Times New Roman" w:eastAsiaTheme="majorEastAsia" w:hAnsi="Times New Roman"/>
          <w:i w:val="0"/>
          <w:sz w:val="24"/>
          <w:szCs w:val="24"/>
        </w:rPr>
        <w:t xml:space="preserve"> организации и координации предоставления методической, диагностической  и консультативной помощи семьям, воспитывающим детей дошкольного возраста на дому</w:t>
      </w:r>
      <w:r>
        <w:rPr>
          <w:rStyle w:val="ad"/>
          <w:rFonts w:ascii="Times New Roman" w:eastAsiaTheme="majorEastAsia" w:hAnsi="Times New Roman"/>
          <w:i w:val="0"/>
        </w:rPr>
        <w:t>………………………………………………………………………………………………</w:t>
      </w:r>
      <w:r w:rsidR="00FD1A8E">
        <w:rPr>
          <w:rStyle w:val="ad"/>
          <w:rFonts w:ascii="Times New Roman" w:eastAsiaTheme="majorEastAsia" w:hAnsi="Times New Roman"/>
          <w:i w:val="0"/>
        </w:rPr>
        <w:t>..</w:t>
      </w:r>
      <w:r>
        <w:rPr>
          <w:rStyle w:val="ad"/>
          <w:rFonts w:ascii="Times New Roman" w:eastAsiaTheme="majorEastAsia" w:hAnsi="Times New Roman"/>
          <w:i w:val="0"/>
        </w:rPr>
        <w:t>……….</w:t>
      </w:r>
      <w:r w:rsidRPr="00992B93">
        <w:rPr>
          <w:rStyle w:val="ad"/>
          <w:rFonts w:ascii="Times New Roman" w:eastAsiaTheme="majorEastAsia" w:hAnsi="Times New Roman"/>
          <w:i w:val="0"/>
          <w:sz w:val="24"/>
          <w:szCs w:val="24"/>
        </w:rPr>
        <w:t>2</w:t>
      </w:r>
      <w:r w:rsidR="00C03D04" w:rsidRPr="00992B93">
        <w:rPr>
          <w:rStyle w:val="ad"/>
          <w:rFonts w:ascii="Times New Roman" w:eastAsiaTheme="majorEastAsia" w:hAnsi="Times New Roman"/>
          <w:i w:val="0"/>
          <w:sz w:val="24"/>
          <w:szCs w:val="24"/>
        </w:rPr>
        <w:t>8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 xml:space="preserve">Выводы и </w:t>
      </w:r>
      <w:r w:rsidR="00293E45">
        <w:rPr>
          <w:rFonts w:ascii="Times New Roman" w:hAnsi="Times New Roman"/>
          <w:sz w:val="24"/>
          <w:szCs w:val="24"/>
          <w:lang w:eastAsia="ru-RU"/>
        </w:rPr>
        <w:t>перспективы</w:t>
      </w:r>
      <w:r w:rsidRPr="00580300">
        <w:rPr>
          <w:rFonts w:ascii="Times New Roman" w:hAnsi="Times New Roman"/>
          <w:sz w:val="24"/>
          <w:szCs w:val="24"/>
          <w:lang w:eastAsia="ru-RU"/>
        </w:rPr>
        <w:t xml:space="preserve"> анализа </w:t>
      </w:r>
      <w:r w:rsidR="001334EB" w:rsidRPr="00580300">
        <w:rPr>
          <w:rFonts w:ascii="Times New Roman" w:hAnsi="Times New Roman"/>
          <w:sz w:val="24"/>
          <w:szCs w:val="24"/>
          <w:lang w:eastAsia="ru-RU"/>
        </w:rPr>
        <w:t>выполнения годового плана</w:t>
      </w:r>
      <w:r w:rsidRPr="00580300"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…………………………………………………….……….2</w:t>
      </w:r>
      <w:r w:rsidR="00C03D04">
        <w:rPr>
          <w:rFonts w:ascii="Times New Roman" w:hAnsi="Times New Roman"/>
          <w:sz w:val="24"/>
          <w:szCs w:val="24"/>
          <w:lang w:eastAsia="ru-RU"/>
        </w:rPr>
        <w:t>9</w:t>
      </w:r>
    </w:p>
    <w:p w:rsidR="002E5BC9" w:rsidRDefault="002E5BC9" w:rsidP="00E135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92220B" w:rsidRPr="006931F0" w:rsidRDefault="0092220B" w:rsidP="00E135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33774E" w:rsidRPr="004C39EE" w:rsidRDefault="00455A32" w:rsidP="00DF1406">
      <w:pPr>
        <w:pStyle w:val="af0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Х</w:t>
      </w:r>
      <w:r w:rsidR="0033774E" w:rsidRPr="00580300">
        <w:rPr>
          <w:rFonts w:ascii="Times New Roman" w:hAnsi="Times New Roman"/>
          <w:b/>
          <w:bCs/>
          <w:sz w:val="24"/>
          <w:szCs w:val="24"/>
          <w:lang w:eastAsia="ru-RU"/>
        </w:rPr>
        <w:t>арактеристика</w:t>
      </w:r>
      <w:r w:rsidR="0033774E" w:rsidRPr="00FF57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учреждения</w:t>
      </w:r>
    </w:p>
    <w:p w:rsidR="004C39EE" w:rsidRPr="00DD4D0F" w:rsidRDefault="003D1BA7" w:rsidP="00DD4D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55A32">
        <w:rPr>
          <w:rFonts w:ascii="Times New Roman" w:hAnsi="Times New Roman"/>
          <w:sz w:val="24"/>
          <w:szCs w:val="24"/>
          <w:lang w:eastAsia="ru-RU"/>
        </w:rPr>
        <w:t>М</w:t>
      </w:r>
      <w:r w:rsidR="009A7C63" w:rsidRPr="00455A32">
        <w:rPr>
          <w:rFonts w:ascii="Times New Roman" w:hAnsi="Times New Roman"/>
          <w:sz w:val="24"/>
          <w:szCs w:val="24"/>
          <w:lang w:eastAsia="ru-RU"/>
        </w:rPr>
        <w:t>униципальное бюджетное  дошкольное образовательное учреждение детский сад № 22 «Снежинка» обще</w:t>
      </w:r>
      <w:r w:rsidR="00DE487B" w:rsidRPr="00455A32">
        <w:rPr>
          <w:rFonts w:ascii="Times New Roman" w:hAnsi="Times New Roman"/>
          <w:sz w:val="24"/>
          <w:szCs w:val="24"/>
          <w:lang w:eastAsia="ru-RU"/>
        </w:rPr>
        <w:t>развивающего вида п. Нефтяников</w:t>
      </w:r>
      <w:r w:rsidR="000A40F7" w:rsidRPr="00455A32">
        <w:rPr>
          <w:rFonts w:ascii="Times New Roman" w:hAnsi="Times New Roman"/>
          <w:sz w:val="24"/>
          <w:szCs w:val="24"/>
          <w:lang w:eastAsia="ru-RU"/>
        </w:rPr>
        <w:t xml:space="preserve"> (далее - МБДОУ).</w:t>
      </w:r>
      <w:r w:rsidR="00835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5A32" w:rsidRPr="00455A32">
        <w:rPr>
          <w:rFonts w:ascii="Times New Roman" w:hAnsi="Times New Roman"/>
          <w:sz w:val="24"/>
          <w:szCs w:val="24"/>
        </w:rPr>
        <w:t xml:space="preserve">Адрес: </w:t>
      </w:r>
      <w:r w:rsidR="00DD4D0F" w:rsidRPr="00CD1206">
        <w:rPr>
          <w:rFonts w:ascii="Times New Roman" w:hAnsi="Times New Roman"/>
          <w:sz w:val="24"/>
          <w:szCs w:val="24"/>
        </w:rPr>
        <w:t xml:space="preserve">636701,Томская область, Каргасокский район, п. Нефтяников, ул. </w:t>
      </w:r>
      <w:r w:rsidR="00676185">
        <w:rPr>
          <w:rFonts w:ascii="Times New Roman" w:hAnsi="Times New Roman"/>
          <w:sz w:val="24"/>
          <w:szCs w:val="24"/>
        </w:rPr>
        <w:t>Лугинецкая</w:t>
      </w:r>
      <w:r w:rsidR="00676BB8">
        <w:rPr>
          <w:rFonts w:ascii="Times New Roman" w:hAnsi="Times New Roman"/>
          <w:sz w:val="24"/>
          <w:szCs w:val="24"/>
        </w:rPr>
        <w:t>,</w:t>
      </w:r>
      <w:r w:rsidR="00676185">
        <w:rPr>
          <w:rFonts w:ascii="Times New Roman" w:hAnsi="Times New Roman"/>
          <w:sz w:val="24"/>
          <w:szCs w:val="24"/>
        </w:rPr>
        <w:t xml:space="preserve"> 55</w:t>
      </w:r>
      <w:r w:rsidR="00DD4D0F" w:rsidRPr="00CD1206">
        <w:rPr>
          <w:rFonts w:ascii="Times New Roman" w:hAnsi="Times New Roman"/>
          <w:sz w:val="24"/>
          <w:szCs w:val="24"/>
        </w:rPr>
        <w:t xml:space="preserve"> Тел./факс 838(253) 2-4</w:t>
      </w:r>
      <w:r w:rsidR="00676185">
        <w:rPr>
          <w:rFonts w:ascii="Times New Roman" w:hAnsi="Times New Roman"/>
          <w:sz w:val="24"/>
          <w:szCs w:val="24"/>
        </w:rPr>
        <w:t>4</w:t>
      </w:r>
      <w:r w:rsidR="00DD4D0F" w:rsidRPr="00CD1206">
        <w:rPr>
          <w:rFonts w:ascii="Times New Roman" w:hAnsi="Times New Roman"/>
          <w:sz w:val="24"/>
          <w:szCs w:val="24"/>
        </w:rPr>
        <w:t>-8</w:t>
      </w:r>
      <w:r w:rsidR="00676185">
        <w:rPr>
          <w:rFonts w:ascii="Times New Roman" w:hAnsi="Times New Roman"/>
          <w:sz w:val="24"/>
          <w:szCs w:val="24"/>
        </w:rPr>
        <w:t>0</w:t>
      </w:r>
      <w:r w:rsidR="00455A32" w:rsidRPr="00455A32">
        <w:rPr>
          <w:rFonts w:ascii="Times New Roman" w:hAnsi="Times New Roman"/>
          <w:sz w:val="24"/>
          <w:szCs w:val="24"/>
        </w:rPr>
        <w:t xml:space="preserve">, </w:t>
      </w:r>
      <w:r w:rsidR="00455A32" w:rsidRPr="00455A32">
        <w:rPr>
          <w:rFonts w:ascii="Times New Roman" w:hAnsi="Times New Roman"/>
          <w:sz w:val="24"/>
          <w:szCs w:val="24"/>
          <w:lang w:val="en-US"/>
        </w:rPr>
        <w:t>e</w:t>
      </w:r>
      <w:r w:rsidR="00455A32" w:rsidRPr="00455A32">
        <w:rPr>
          <w:rFonts w:ascii="Times New Roman" w:hAnsi="Times New Roman"/>
          <w:sz w:val="24"/>
          <w:szCs w:val="24"/>
        </w:rPr>
        <w:t>-</w:t>
      </w:r>
      <w:r w:rsidR="00455A32" w:rsidRPr="00455A32">
        <w:rPr>
          <w:rFonts w:ascii="Times New Roman" w:hAnsi="Times New Roman"/>
          <w:sz w:val="24"/>
          <w:szCs w:val="24"/>
          <w:lang w:val="en-US"/>
        </w:rPr>
        <w:t>mail</w:t>
      </w:r>
      <w:r w:rsidR="00455A32" w:rsidRPr="00455A32">
        <w:rPr>
          <w:rFonts w:ascii="Times New Roman" w:hAnsi="Times New Roman"/>
          <w:sz w:val="24"/>
          <w:szCs w:val="24"/>
        </w:rPr>
        <w:t>:</w:t>
      </w:r>
      <w:r w:rsidR="009D62C4">
        <w:rPr>
          <w:rFonts w:ascii="Times New Roman" w:hAnsi="Times New Roman"/>
          <w:sz w:val="24"/>
          <w:szCs w:val="24"/>
        </w:rPr>
        <w:t xml:space="preserve"> </w:t>
      </w:r>
      <w:hyperlink r:id="rId8" w:history="1"/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ds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</w:rPr>
        <w:t>-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snejinka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</w:rPr>
        <w:t>@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mail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</w:rPr>
        <w:t>.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ru</w:t>
      </w:r>
      <w:r w:rsidR="00455A32" w:rsidRPr="00455A32">
        <w:rPr>
          <w:rFonts w:ascii="Times New Roman" w:hAnsi="Times New Roman"/>
          <w:sz w:val="24"/>
          <w:szCs w:val="24"/>
        </w:rPr>
        <w:t xml:space="preserve">. 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Режим работы учреждения </w:t>
      </w:r>
      <w:r w:rsidR="00455A32" w:rsidRPr="00455A32">
        <w:rPr>
          <w:rFonts w:ascii="Times New Roman" w:hAnsi="Times New Roman"/>
          <w:sz w:val="24"/>
          <w:szCs w:val="24"/>
          <w:lang w:eastAsia="ru-RU"/>
        </w:rPr>
        <w:t xml:space="preserve"> - 10 часов. </w:t>
      </w:r>
      <w:r w:rsidR="009A163A" w:rsidRPr="00455A32">
        <w:rPr>
          <w:rFonts w:ascii="Times New Roman" w:hAnsi="Times New Roman"/>
          <w:sz w:val="24"/>
          <w:szCs w:val="24"/>
          <w:lang w:eastAsia="ru-RU"/>
        </w:rPr>
        <w:t>В 201</w:t>
      </w:r>
      <w:r w:rsidR="00676185">
        <w:rPr>
          <w:rFonts w:ascii="Times New Roman" w:hAnsi="Times New Roman"/>
          <w:sz w:val="24"/>
          <w:szCs w:val="24"/>
          <w:lang w:eastAsia="ru-RU"/>
        </w:rPr>
        <w:t>4</w:t>
      </w:r>
      <w:r w:rsidR="009A163A" w:rsidRPr="00455A32">
        <w:rPr>
          <w:rFonts w:ascii="Times New Roman" w:hAnsi="Times New Roman"/>
          <w:sz w:val="24"/>
          <w:szCs w:val="24"/>
          <w:lang w:eastAsia="ru-RU"/>
        </w:rPr>
        <w:t>-201</w:t>
      </w:r>
      <w:r w:rsidR="00676185">
        <w:rPr>
          <w:rFonts w:ascii="Times New Roman" w:hAnsi="Times New Roman"/>
          <w:sz w:val="24"/>
          <w:szCs w:val="24"/>
          <w:lang w:eastAsia="ru-RU"/>
        </w:rPr>
        <w:t>5</w:t>
      </w:r>
      <w:r w:rsidR="009A163A" w:rsidRPr="00455A32">
        <w:rPr>
          <w:rFonts w:ascii="Times New Roman" w:hAnsi="Times New Roman"/>
          <w:sz w:val="24"/>
          <w:szCs w:val="24"/>
          <w:lang w:eastAsia="ru-RU"/>
        </w:rPr>
        <w:t xml:space="preserve"> году детский сад посещали 1</w:t>
      </w:r>
      <w:r w:rsidR="001D2A42">
        <w:rPr>
          <w:rFonts w:ascii="Times New Roman" w:hAnsi="Times New Roman"/>
          <w:sz w:val="24"/>
          <w:szCs w:val="24"/>
          <w:lang w:eastAsia="ru-RU"/>
        </w:rPr>
        <w:t>71</w:t>
      </w:r>
      <w:r w:rsidR="009A163A" w:rsidRPr="00455A32">
        <w:rPr>
          <w:rFonts w:ascii="Times New Roman" w:hAnsi="Times New Roman"/>
          <w:sz w:val="24"/>
          <w:szCs w:val="24"/>
          <w:lang w:eastAsia="ru-RU"/>
        </w:rPr>
        <w:t xml:space="preserve"> ребенка, в возрасте от 2 до 7 лет.</w:t>
      </w:r>
      <w:r w:rsidR="00835A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В МБДОУ </w:t>
      </w:r>
      <w:r w:rsidR="00835A33">
        <w:rPr>
          <w:rFonts w:ascii="Times New Roman" w:hAnsi="Times New Roman"/>
          <w:bCs/>
          <w:sz w:val="24"/>
          <w:szCs w:val="24"/>
          <w:lang w:eastAsia="ru-RU"/>
        </w:rPr>
        <w:t xml:space="preserve">на конец 2015 учебного года 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функционирует </w:t>
      </w:r>
      <w:r w:rsidR="00676185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 групп,</w:t>
      </w:r>
      <w:r w:rsidR="00CD1206">
        <w:rPr>
          <w:rFonts w:ascii="Times New Roman" w:hAnsi="Times New Roman"/>
          <w:bCs/>
          <w:sz w:val="24"/>
          <w:szCs w:val="24"/>
          <w:lang w:eastAsia="ru-RU"/>
        </w:rPr>
        <w:t xml:space="preserve"> которые скомплектованы по одновозрастному принципу.</w:t>
      </w:r>
      <w:r w:rsidR="00835A3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55A32" w:rsidRPr="00455A32" w:rsidRDefault="002C5889" w:rsidP="00455A32">
      <w:pPr>
        <w:spacing w:after="0" w:line="360" w:lineRule="auto"/>
        <w:ind w:firstLine="53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>рупп</w:t>
      </w:r>
      <w:r>
        <w:rPr>
          <w:rFonts w:ascii="Times New Roman" w:hAnsi="Times New Roman"/>
          <w:bCs/>
          <w:sz w:val="24"/>
          <w:szCs w:val="24"/>
          <w:lang w:eastAsia="ru-RU"/>
        </w:rPr>
        <w:t>ы: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4342"/>
        <w:gridCol w:w="3886"/>
      </w:tblGrid>
      <w:tr w:rsidR="00455A32" w:rsidRPr="00FA4417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2C58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455A32" w:rsidRPr="00FA4417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Первая младшая группа(2-3 года)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CD1206" w:rsidP="00FA4417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FA4417"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55A32" w:rsidRPr="00FA4417" w:rsidTr="002C5889">
        <w:trPr>
          <w:trHeight w:val="433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младшая группа(3-4 года)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676185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FA4417" w:rsidP="00FA4417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455A32" w:rsidRPr="00FA4417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группа(4-5 лет)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FA4417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A4417"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55A32" w:rsidRPr="00FA4417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группа(5-6 лет)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FA4417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A4417"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55A32" w:rsidRPr="00FA4417" w:rsidTr="002C5889">
        <w:trPr>
          <w:trHeight w:val="433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группа(6-7 лет)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A4417"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55A32" w:rsidRPr="00FA4417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1D2A4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835A33" w:rsidP="00835A33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A4417" w:rsidRPr="00FA44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</w:tbl>
    <w:p w:rsidR="00537C78" w:rsidRPr="00537C78" w:rsidRDefault="00537C78" w:rsidP="00537C78">
      <w:pPr>
        <w:pStyle w:val="af0"/>
        <w:numPr>
          <w:ilvl w:val="0"/>
          <w:numId w:val="21"/>
        </w:numPr>
        <w:spacing w:line="360" w:lineRule="auto"/>
        <w:jc w:val="center"/>
        <w:rPr>
          <w:b/>
          <w:sz w:val="24"/>
          <w:szCs w:val="24"/>
        </w:rPr>
      </w:pPr>
      <w:r w:rsidRPr="00537C78">
        <w:rPr>
          <w:rFonts w:ascii="Times New Roman" w:hAnsi="Times New Roman"/>
          <w:b/>
          <w:sz w:val="24"/>
          <w:szCs w:val="24"/>
          <w:lang w:eastAsia="ru-RU"/>
        </w:rPr>
        <w:t>Годовые перспектив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537C78">
        <w:rPr>
          <w:rFonts w:ascii="Times New Roman" w:hAnsi="Times New Roman"/>
          <w:b/>
          <w:sz w:val="24"/>
          <w:szCs w:val="24"/>
          <w:lang w:eastAsia="ru-RU"/>
        </w:rPr>
        <w:t xml:space="preserve"> на 2014-2015 учебный год</w:t>
      </w:r>
    </w:p>
    <w:p w:rsidR="0081265E" w:rsidRPr="00537C78" w:rsidRDefault="0081265E" w:rsidP="00537C78">
      <w:pPr>
        <w:pStyle w:val="af0"/>
        <w:spacing w:after="0" w:line="360" w:lineRule="auto"/>
        <w:ind w:firstLine="709"/>
        <w:contextualSpacing w:val="0"/>
        <w:jc w:val="both"/>
        <w:rPr>
          <w:rFonts w:ascii="Times New Roman" w:hAnsi="Times New Roman"/>
        </w:rPr>
      </w:pPr>
      <w:r w:rsidRPr="00537C78">
        <w:rPr>
          <w:rFonts w:ascii="Times New Roman" w:hAnsi="Times New Roman"/>
        </w:rPr>
        <w:t>Приоритетное направление деятельности на 2014-2015 учебный год: - социально-личностное; - речевое развитие.</w:t>
      </w:r>
    </w:p>
    <w:p w:rsidR="0081265E" w:rsidRPr="00537C78" w:rsidRDefault="0081265E" w:rsidP="00537C7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37C78">
        <w:rPr>
          <w:rFonts w:ascii="Times New Roman" w:hAnsi="Times New Roman"/>
        </w:rPr>
        <w:t>Цель: сформировать целостность педагогического пространства и гармоничные условия для всестороннего развития и воспитания и детей.</w:t>
      </w:r>
    </w:p>
    <w:p w:rsidR="0081265E" w:rsidRPr="00537C78" w:rsidRDefault="0081265E" w:rsidP="00537C7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37C78">
        <w:rPr>
          <w:rFonts w:ascii="Times New Roman" w:hAnsi="Times New Roman"/>
        </w:rPr>
        <w:t>Задачи:</w:t>
      </w:r>
    </w:p>
    <w:p w:rsidR="0081265E" w:rsidRPr="00537C78" w:rsidRDefault="0081265E" w:rsidP="00537C78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hAnsi="Times New Roman"/>
        </w:rPr>
      </w:pPr>
      <w:r w:rsidRPr="00537C78">
        <w:rPr>
          <w:rFonts w:ascii="Times New Roman" w:hAnsi="Times New Roman"/>
        </w:rPr>
        <w:t>Воспитывать у детей представления о безопасности и здоровом образе жизни.</w:t>
      </w:r>
    </w:p>
    <w:p w:rsidR="0081265E" w:rsidRPr="00537C78" w:rsidRDefault="0081265E" w:rsidP="00537C78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hAnsi="Times New Roman"/>
        </w:rPr>
      </w:pPr>
      <w:r w:rsidRPr="00537C78">
        <w:rPr>
          <w:rFonts w:ascii="Times New Roman" w:hAnsi="Times New Roman"/>
        </w:rPr>
        <w:t>Развивать речевое творчество и коммуникативные умения дошкольников.</w:t>
      </w:r>
    </w:p>
    <w:p w:rsidR="0081265E" w:rsidRDefault="0081265E" w:rsidP="00537C78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hAnsi="Times New Roman"/>
        </w:rPr>
      </w:pPr>
      <w:r w:rsidRPr="00537C78">
        <w:rPr>
          <w:rFonts w:ascii="Times New Roman" w:hAnsi="Times New Roman"/>
        </w:rPr>
        <w:t>Создавать условия для развития одаренных детей и совершенствовать их способности.</w:t>
      </w:r>
    </w:p>
    <w:p w:rsidR="00537C78" w:rsidRDefault="00537C78" w:rsidP="00537C78">
      <w:pPr>
        <w:spacing w:after="0" w:line="360" w:lineRule="auto"/>
        <w:jc w:val="both"/>
        <w:rPr>
          <w:rFonts w:ascii="Times New Roman" w:hAnsi="Times New Roman"/>
        </w:rPr>
      </w:pPr>
    </w:p>
    <w:p w:rsidR="00537C78" w:rsidRPr="00537C78" w:rsidRDefault="00537C78" w:rsidP="00537C78">
      <w:pPr>
        <w:spacing w:after="0" w:line="360" w:lineRule="auto"/>
        <w:jc w:val="both"/>
        <w:rPr>
          <w:rFonts w:ascii="Times New Roman" w:hAnsi="Times New Roman"/>
        </w:rPr>
      </w:pPr>
    </w:p>
    <w:p w:rsidR="00537C78" w:rsidRPr="00537C78" w:rsidRDefault="004C39EE" w:rsidP="00537C78">
      <w:pPr>
        <w:pStyle w:val="af0"/>
        <w:numPr>
          <w:ilvl w:val="0"/>
          <w:numId w:val="21"/>
        </w:numPr>
        <w:spacing w:before="100" w:beforeAutospacing="1" w:after="100" w:afterAutospacing="1"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5A3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Нормативное обеспечение образовательной деятельности </w:t>
      </w:r>
      <w:r w:rsidR="003D1BA7" w:rsidRPr="00455A32"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Pr="00455A32">
        <w:rPr>
          <w:rFonts w:ascii="Times New Roman" w:hAnsi="Times New Roman"/>
          <w:b/>
          <w:bCs/>
          <w:sz w:val="24"/>
          <w:szCs w:val="24"/>
          <w:lang w:eastAsia="ru-RU"/>
        </w:rPr>
        <w:t>ДОУ:</w:t>
      </w:r>
    </w:p>
    <w:p w:rsidR="004C39EE" w:rsidRPr="002C5889" w:rsidRDefault="004C39EE" w:rsidP="00537C78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5889">
        <w:rPr>
          <w:rFonts w:ascii="Times New Roman" w:hAnsi="Times New Roman"/>
          <w:sz w:val="24"/>
        </w:rPr>
        <w:t xml:space="preserve">В своей деятельности </w:t>
      </w:r>
      <w:r w:rsidR="000A40F7" w:rsidRPr="002C5889">
        <w:rPr>
          <w:rFonts w:ascii="Times New Roman" w:hAnsi="Times New Roman"/>
          <w:sz w:val="24"/>
        </w:rPr>
        <w:t>МБ</w:t>
      </w:r>
      <w:r w:rsidRPr="002C5889">
        <w:rPr>
          <w:rFonts w:ascii="Times New Roman" w:hAnsi="Times New Roman"/>
          <w:sz w:val="24"/>
        </w:rPr>
        <w:t xml:space="preserve">ДОУ руководствуется </w:t>
      </w:r>
      <w:r w:rsidR="00F973DC" w:rsidRPr="002C5889">
        <w:rPr>
          <w:rFonts w:ascii="Times New Roman" w:hAnsi="Times New Roman"/>
          <w:sz w:val="24"/>
        </w:rPr>
        <w:t>Федеральным законом от 29 декабря 2012 № 273-ФЗ «Об образовании в Российской Федерации», приказом Министерства образования</w:t>
      </w:r>
      <w:r w:rsidR="008E351D" w:rsidRPr="002C5889">
        <w:rPr>
          <w:rFonts w:ascii="Times New Roman" w:hAnsi="Times New Roman"/>
          <w:sz w:val="24"/>
        </w:rPr>
        <w:t xml:space="preserve">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</w:t>
      </w:r>
      <w:r w:rsidR="006478AB" w:rsidRPr="002C5889">
        <w:rPr>
          <w:rFonts w:ascii="Times New Roman" w:hAnsi="Times New Roman"/>
          <w:sz w:val="24"/>
        </w:rPr>
        <w:t>,</w:t>
      </w:r>
      <w:r w:rsidR="00FA4417">
        <w:rPr>
          <w:rFonts w:ascii="Times New Roman" w:hAnsi="Times New Roman"/>
          <w:sz w:val="24"/>
        </w:rPr>
        <w:t xml:space="preserve"> </w:t>
      </w:r>
      <w:r w:rsidR="00710383" w:rsidRPr="002C5889">
        <w:rPr>
          <w:rFonts w:ascii="Times New Roman" w:hAnsi="Times New Roman"/>
          <w:sz w:val="24"/>
        </w:rPr>
        <w:t>приказом Министерства образования и науки Российской Федерации от</w:t>
      </w:r>
      <w:r w:rsidR="00710383" w:rsidRPr="002C5889">
        <w:rPr>
          <w:rFonts w:ascii="Times New Roman" w:hAnsi="Times New Roman"/>
          <w:bCs/>
          <w:sz w:val="24"/>
        </w:rPr>
        <w:t xml:space="preserve"> 30 августа 2013 г. № 1014 «О</w:t>
      </w:r>
      <w:r w:rsidR="0001738D" w:rsidRPr="002C5889">
        <w:rPr>
          <w:rFonts w:ascii="Times New Roman" w:hAnsi="Times New Roman"/>
          <w:bCs/>
          <w:sz w:val="24"/>
        </w:rPr>
        <w:t>б</w:t>
      </w:r>
      <w:r w:rsidR="00710383" w:rsidRPr="002C5889">
        <w:rPr>
          <w:rFonts w:ascii="Times New Roman" w:hAnsi="Times New Roman"/>
          <w:bCs/>
          <w:sz w:val="24"/>
        </w:rPr>
        <w:t xml:space="preserve"> утверждении порядка организации и осуществления образовательной деятельности</w:t>
      </w:r>
      <w:r w:rsidR="00FA4417">
        <w:rPr>
          <w:rFonts w:ascii="Times New Roman" w:hAnsi="Times New Roman"/>
          <w:bCs/>
          <w:sz w:val="24"/>
        </w:rPr>
        <w:t xml:space="preserve"> </w:t>
      </w:r>
      <w:r w:rsidR="00710383" w:rsidRPr="002C5889">
        <w:rPr>
          <w:rFonts w:ascii="Times New Roman" w:hAnsi="Times New Roman"/>
          <w:bCs/>
          <w:sz w:val="24"/>
        </w:rPr>
        <w:t xml:space="preserve">по основным общеобразовательным программам – образовательным программам дошкольного образования», </w:t>
      </w:r>
      <w:r w:rsidR="0001738D" w:rsidRPr="002C5889">
        <w:rPr>
          <w:rFonts w:ascii="Times New Roman" w:hAnsi="Times New Roman"/>
          <w:sz w:val="24"/>
        </w:rPr>
        <w:t xml:space="preserve">постановлением главного государственного санитарного врача российской федерации от 15 мая 2013 г. </w:t>
      </w:r>
      <w:r w:rsidR="0001738D" w:rsidRPr="002C5889">
        <w:rPr>
          <w:rFonts w:ascii="Times New Roman" w:hAnsi="Times New Roman"/>
          <w:sz w:val="24"/>
          <w:lang w:val="en-US"/>
        </w:rPr>
        <w:t>N</w:t>
      </w:r>
      <w:r w:rsidR="0001738D" w:rsidRPr="002C5889">
        <w:rPr>
          <w:rFonts w:ascii="Times New Roman" w:hAnsi="Times New Roman"/>
          <w:sz w:val="24"/>
        </w:rPr>
        <w:t xml:space="preserve">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организаций»», Уставом МБДОУ, </w:t>
      </w:r>
      <w:r w:rsidR="00361F7D" w:rsidRPr="002C5889">
        <w:rPr>
          <w:rFonts w:ascii="Times New Roman" w:hAnsi="Times New Roman"/>
          <w:sz w:val="24"/>
        </w:rPr>
        <w:t>К</w:t>
      </w:r>
      <w:r w:rsidR="0001738D" w:rsidRPr="002C5889">
        <w:rPr>
          <w:rFonts w:ascii="Times New Roman" w:hAnsi="Times New Roman"/>
          <w:sz w:val="24"/>
        </w:rPr>
        <w:t xml:space="preserve">онвенцией </w:t>
      </w:r>
      <w:r w:rsidR="00361F7D" w:rsidRPr="002C5889">
        <w:rPr>
          <w:rFonts w:ascii="Times New Roman" w:hAnsi="Times New Roman"/>
          <w:sz w:val="24"/>
        </w:rPr>
        <w:t>ООН о правах ребенка, Всемирная декларация об обеспечении выживания, защиты и развития детей</w:t>
      </w:r>
      <w:r w:rsidR="008E351D" w:rsidRPr="002C5889">
        <w:rPr>
          <w:rFonts w:ascii="Times New Roman" w:hAnsi="Times New Roman"/>
          <w:sz w:val="24"/>
        </w:rPr>
        <w:t xml:space="preserve">,  </w:t>
      </w:r>
      <w:r w:rsidR="00361F7D" w:rsidRPr="002C5889">
        <w:rPr>
          <w:rFonts w:ascii="Times New Roman" w:hAnsi="Times New Roman"/>
          <w:sz w:val="24"/>
        </w:rPr>
        <w:t xml:space="preserve">«Декларация прав ребенка», </w:t>
      </w:r>
      <w:r w:rsidR="008E351D" w:rsidRPr="002C5889">
        <w:rPr>
          <w:rFonts w:ascii="Times New Roman" w:hAnsi="Times New Roman"/>
          <w:sz w:val="24"/>
        </w:rPr>
        <w:t>инструкции по охране жизни и здоровья детей.</w:t>
      </w:r>
    </w:p>
    <w:p w:rsidR="004C39EE" w:rsidRPr="004C39EE" w:rsidRDefault="002E5BC9" w:rsidP="00DF1406">
      <w:pPr>
        <w:pStyle w:val="af0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  <w:r w:rsidR="004C39EE" w:rsidRPr="004C39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реализуемые в </w:t>
      </w:r>
      <w:r w:rsidR="009A163A"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="004C39EE" w:rsidRPr="004C39EE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</w:p>
    <w:p w:rsidR="00537C78" w:rsidRPr="00CD1206" w:rsidRDefault="00455A32" w:rsidP="00537C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206">
        <w:rPr>
          <w:rFonts w:ascii="Times New Roman" w:hAnsi="Times New Roman"/>
          <w:sz w:val="24"/>
          <w:szCs w:val="24"/>
          <w:lang w:eastAsia="ru-RU"/>
        </w:rPr>
        <w:t>В своей работе коллектив опирается на Образовательную программу</w:t>
      </w:r>
      <w:r w:rsidR="00676185">
        <w:rPr>
          <w:rFonts w:ascii="Times New Roman" w:hAnsi="Times New Roman"/>
          <w:sz w:val="24"/>
          <w:szCs w:val="24"/>
          <w:lang w:eastAsia="ru-RU"/>
        </w:rPr>
        <w:t xml:space="preserve"> ДОУ</w:t>
      </w:r>
      <w:r w:rsidRPr="00CD1206">
        <w:rPr>
          <w:rFonts w:ascii="Times New Roman" w:hAnsi="Times New Roman"/>
          <w:sz w:val="24"/>
          <w:szCs w:val="24"/>
          <w:lang w:eastAsia="ru-RU"/>
        </w:rPr>
        <w:t xml:space="preserve">, которая </w:t>
      </w:r>
      <w:r w:rsidR="002E795A">
        <w:rPr>
          <w:rFonts w:ascii="Times New Roman" w:hAnsi="Times New Roman"/>
          <w:sz w:val="24"/>
          <w:szCs w:val="24"/>
          <w:lang w:eastAsia="ru-RU"/>
        </w:rPr>
        <w:t>разработана с учетом Программы воспита</w:t>
      </w:r>
      <w:r w:rsidR="009D62C4">
        <w:rPr>
          <w:rFonts w:ascii="Times New Roman" w:hAnsi="Times New Roman"/>
          <w:sz w:val="24"/>
          <w:szCs w:val="24"/>
          <w:lang w:eastAsia="ru-RU"/>
        </w:rPr>
        <w:t>ния и обучения в детском саду /</w:t>
      </w:r>
      <w:r w:rsidR="002E795A">
        <w:rPr>
          <w:rFonts w:ascii="Times New Roman" w:hAnsi="Times New Roman"/>
          <w:sz w:val="24"/>
          <w:szCs w:val="24"/>
          <w:lang w:eastAsia="ru-RU"/>
        </w:rPr>
        <w:t xml:space="preserve">Под ред. М.А. Васильевой, В.В. Гербовой, Т.С. Комаровой. – 6-е изд., испр. и доп. – М.: </w:t>
      </w:r>
      <w:r w:rsidR="002E795A" w:rsidRPr="00B94746">
        <w:rPr>
          <w:rFonts w:ascii="Times New Roman" w:hAnsi="Times New Roman"/>
          <w:sz w:val="24"/>
          <w:szCs w:val="24"/>
          <w:lang w:eastAsia="ru-RU"/>
        </w:rPr>
        <w:t>Мозаика-синте</w:t>
      </w:r>
      <w:r w:rsidR="002E795A">
        <w:rPr>
          <w:rFonts w:ascii="Times New Roman" w:hAnsi="Times New Roman"/>
          <w:sz w:val="24"/>
          <w:szCs w:val="24"/>
          <w:lang w:eastAsia="ru-RU"/>
        </w:rPr>
        <w:t xml:space="preserve">з, 2010, данная программа </w:t>
      </w:r>
      <w:r w:rsidRPr="00CD1206">
        <w:rPr>
          <w:rFonts w:ascii="Times New Roman" w:hAnsi="Times New Roman"/>
          <w:sz w:val="24"/>
          <w:szCs w:val="24"/>
          <w:lang w:eastAsia="ru-RU"/>
        </w:rPr>
        <w:t xml:space="preserve">способствует совершенствованию образовательной деятельности учреждения. </w:t>
      </w:r>
      <w:r w:rsidR="00477814">
        <w:rPr>
          <w:rFonts w:ascii="Times New Roman" w:hAnsi="Times New Roman"/>
          <w:sz w:val="24"/>
          <w:szCs w:val="24"/>
          <w:lang w:eastAsia="ru-RU"/>
        </w:rPr>
        <w:t>В течение 2014-</w:t>
      </w:r>
      <w:r w:rsidR="002E795A">
        <w:rPr>
          <w:rFonts w:ascii="Times New Roman" w:hAnsi="Times New Roman"/>
          <w:sz w:val="24"/>
          <w:szCs w:val="24"/>
          <w:lang w:eastAsia="ru-RU"/>
        </w:rPr>
        <w:t xml:space="preserve">2015 учебного года разрабатывается новая Образовательная программа на 2015-2020 учебный </w:t>
      </w:r>
      <w:r w:rsidR="002E795A" w:rsidRPr="006E7073">
        <w:rPr>
          <w:rFonts w:ascii="Times New Roman" w:hAnsi="Times New Roman"/>
          <w:sz w:val="24"/>
          <w:szCs w:val="24"/>
          <w:lang w:eastAsia="ru-RU"/>
        </w:rPr>
        <w:t xml:space="preserve">год, с учетом ФГОС ДО, а также </w:t>
      </w:r>
      <w:r w:rsidR="00477814" w:rsidRPr="006E7073">
        <w:rPr>
          <w:rFonts w:ascii="Times New Roman" w:hAnsi="Times New Roman"/>
          <w:sz w:val="24"/>
          <w:szCs w:val="24"/>
          <w:lang w:eastAsia="ru-RU"/>
        </w:rPr>
        <w:t xml:space="preserve">на основе </w:t>
      </w:r>
      <w:hyperlink r:id="rId9" w:history="1">
        <w:r w:rsidR="00477814" w:rsidRPr="006E7073">
          <w:rPr>
            <w:rStyle w:val="a9"/>
            <w:rFonts w:ascii="Times New Roman" w:hAnsi="Times New Roman"/>
            <w:color w:val="auto"/>
            <w:u w:val="none"/>
          </w:rPr>
          <w:t>проекта примерной основной образовательной программы дошкольного образования «От рождения до школы» / Под редакцией Н.Е. Вераксы, Т.С. Комаровой, М.А. Васильевой</w:t>
        </w:r>
      </w:hyperlink>
      <w:r w:rsidR="00477814" w:rsidRPr="006E7073">
        <w:rPr>
          <w:rFonts w:ascii="Times New Roman" w:hAnsi="Times New Roman"/>
        </w:rPr>
        <w:t xml:space="preserve">. </w:t>
      </w:r>
      <w:r w:rsidRPr="006E7073">
        <w:rPr>
          <w:rFonts w:ascii="Times New Roman" w:hAnsi="Times New Roman"/>
          <w:sz w:val="24"/>
          <w:szCs w:val="24"/>
          <w:lang w:eastAsia="ru-RU"/>
        </w:rPr>
        <w:t>При ее разработке коллектив МБДОУ опирался на знание тенд</w:t>
      </w:r>
      <w:r w:rsidR="00CD1206" w:rsidRPr="006E7073">
        <w:rPr>
          <w:rFonts w:ascii="Times New Roman" w:hAnsi="Times New Roman"/>
          <w:sz w:val="24"/>
          <w:szCs w:val="24"/>
          <w:lang w:eastAsia="ru-RU"/>
        </w:rPr>
        <w:t>енций современного образования</w:t>
      </w:r>
      <w:r w:rsidRPr="006E7073">
        <w:rPr>
          <w:rFonts w:ascii="Times New Roman" w:hAnsi="Times New Roman"/>
          <w:sz w:val="24"/>
          <w:szCs w:val="24"/>
          <w:lang w:eastAsia="ru-RU"/>
        </w:rPr>
        <w:t>, анализ состояния воспитательно-образовательной работы.</w:t>
      </w:r>
      <w:r w:rsidR="00FA4417" w:rsidRPr="006E7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7073">
        <w:rPr>
          <w:rFonts w:ascii="Times New Roman" w:hAnsi="Times New Roman"/>
          <w:sz w:val="24"/>
          <w:szCs w:val="24"/>
          <w:lang w:eastAsia="ru-RU"/>
        </w:rPr>
        <w:t>Кроме того, в детском саду р</w:t>
      </w:r>
      <w:r w:rsidR="00FF21A3" w:rsidRPr="006E7073">
        <w:rPr>
          <w:rFonts w:ascii="Times New Roman" w:hAnsi="Times New Roman"/>
          <w:sz w:val="24"/>
          <w:szCs w:val="24"/>
          <w:lang w:eastAsia="ru-RU"/>
        </w:rPr>
        <w:t>еализуются следующие программы:</w:t>
      </w:r>
      <w:r w:rsidRPr="006E70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9EE" w:rsidRPr="006E7073">
        <w:rPr>
          <w:rFonts w:ascii="Times New Roman" w:hAnsi="Times New Roman"/>
          <w:sz w:val="24"/>
          <w:szCs w:val="24"/>
        </w:rPr>
        <w:t>«</w:t>
      </w:r>
      <w:r w:rsidR="001B528F" w:rsidRPr="006E7073">
        <w:rPr>
          <w:rFonts w:ascii="Times New Roman" w:hAnsi="Times New Roman"/>
          <w:sz w:val="24"/>
          <w:szCs w:val="24"/>
        </w:rPr>
        <w:t>Программа коррекционного обучения и воспитания детей с общим недоразвитием речи 6-го года жизни» Т.Б. Филичева, Г.В. Чиркина</w:t>
      </w:r>
      <w:r w:rsidR="009A163A" w:rsidRPr="006E7073">
        <w:rPr>
          <w:rFonts w:ascii="Times New Roman" w:hAnsi="Times New Roman"/>
          <w:sz w:val="24"/>
          <w:szCs w:val="24"/>
        </w:rPr>
        <w:t>;</w:t>
      </w:r>
      <w:r w:rsidR="001B528F" w:rsidRPr="006E7073">
        <w:rPr>
          <w:rFonts w:ascii="Times New Roman" w:hAnsi="Times New Roman"/>
          <w:sz w:val="24"/>
          <w:szCs w:val="24"/>
        </w:rPr>
        <w:t xml:space="preserve"> «Программа воспитания и обучения детей с общим недоразвитием речи (7 год жизни)</w:t>
      </w:r>
      <w:r w:rsidR="004C39EE" w:rsidRPr="006E7073">
        <w:rPr>
          <w:rFonts w:ascii="Times New Roman" w:hAnsi="Times New Roman"/>
          <w:sz w:val="24"/>
          <w:szCs w:val="24"/>
        </w:rPr>
        <w:t xml:space="preserve"> Т.Б. Филичева, Г.В. Чиркина</w:t>
      </w:r>
      <w:r w:rsidR="001B528F" w:rsidRPr="006E7073">
        <w:rPr>
          <w:rFonts w:ascii="Times New Roman" w:hAnsi="Times New Roman"/>
          <w:sz w:val="24"/>
          <w:szCs w:val="24"/>
        </w:rPr>
        <w:t>.</w:t>
      </w:r>
      <w:r w:rsidR="00FF21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7210F">
        <w:rPr>
          <w:rFonts w:ascii="Times New Roman" w:hAnsi="Times New Roman"/>
          <w:sz w:val="24"/>
          <w:szCs w:val="24"/>
        </w:rPr>
        <w:t>Содержание программ по различным направлениям развития детей взаимосвязано и скоординировано таким образом, что целостность педагогического процесса обеспечивается полностью. Матери</w:t>
      </w:r>
      <w:r w:rsidR="001334EB">
        <w:rPr>
          <w:rFonts w:ascii="Times New Roman" w:hAnsi="Times New Roman"/>
          <w:sz w:val="24"/>
          <w:szCs w:val="24"/>
        </w:rPr>
        <w:t>ал программ, реализуемых в МБДОУ, обеспечивают</w:t>
      </w:r>
      <w:r w:rsidRPr="0047210F">
        <w:rPr>
          <w:rFonts w:ascii="Times New Roman" w:hAnsi="Times New Roman"/>
          <w:sz w:val="24"/>
          <w:szCs w:val="24"/>
        </w:rPr>
        <w:t xml:space="preserve"> высокий уровень интеллектуального и физического развития детей</w:t>
      </w:r>
      <w:r w:rsidR="002C5889" w:rsidRPr="0047210F">
        <w:rPr>
          <w:rFonts w:ascii="Times New Roman" w:hAnsi="Times New Roman"/>
          <w:sz w:val="24"/>
          <w:szCs w:val="24"/>
        </w:rPr>
        <w:t>, охрану и укрепление здоровья</w:t>
      </w:r>
      <w:r w:rsidR="00537C78">
        <w:rPr>
          <w:rFonts w:ascii="Times New Roman" w:hAnsi="Times New Roman"/>
          <w:sz w:val="24"/>
          <w:szCs w:val="24"/>
        </w:rPr>
        <w:t>.</w:t>
      </w:r>
    </w:p>
    <w:p w:rsidR="009E6DB7" w:rsidRPr="00FE71FA" w:rsidRDefault="00C67692" w:rsidP="00FE71FA">
      <w:pPr>
        <w:pStyle w:val="af0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10" w:history="1">
        <w:r w:rsidR="006478AB" w:rsidRPr="00FE71FA">
          <w:rPr>
            <w:rFonts w:ascii="Times New Roman" w:hAnsi="Times New Roman"/>
            <w:b/>
            <w:sz w:val="24"/>
            <w:szCs w:val="24"/>
            <w:lang w:eastAsia="ru-RU"/>
          </w:rPr>
          <w:t>Педагогический</w:t>
        </w:r>
      </w:hyperlink>
      <w:r w:rsidR="006478AB" w:rsidRPr="00FE71FA">
        <w:rPr>
          <w:rFonts w:ascii="Times New Roman" w:hAnsi="Times New Roman"/>
          <w:b/>
          <w:sz w:val="24"/>
          <w:szCs w:val="24"/>
          <w:lang w:eastAsia="ru-RU"/>
        </w:rPr>
        <w:t xml:space="preserve"> состав МБДОУ</w:t>
      </w:r>
    </w:p>
    <w:p w:rsidR="009D62C4" w:rsidRPr="00537C78" w:rsidRDefault="00455A32" w:rsidP="00537C7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58F7">
        <w:rPr>
          <w:rFonts w:ascii="Times New Roman" w:hAnsi="Times New Roman"/>
          <w:sz w:val="24"/>
          <w:szCs w:val="24"/>
          <w:lang w:eastAsia="ru-RU"/>
        </w:rPr>
        <w:t xml:space="preserve">На данный момент </w:t>
      </w:r>
      <w:r w:rsidR="001E58F7" w:rsidRPr="001E58F7">
        <w:rPr>
          <w:rFonts w:ascii="Times New Roman" w:hAnsi="Times New Roman"/>
          <w:sz w:val="24"/>
          <w:szCs w:val="24"/>
          <w:lang w:eastAsia="ru-RU"/>
        </w:rPr>
        <w:t>МБДОУ</w:t>
      </w:r>
      <w:r w:rsidRPr="001E58F7">
        <w:rPr>
          <w:rFonts w:ascii="Times New Roman" w:hAnsi="Times New Roman"/>
          <w:sz w:val="24"/>
          <w:szCs w:val="24"/>
          <w:lang w:eastAsia="ru-RU"/>
        </w:rPr>
        <w:t xml:space="preserve"> полностью укомплектовано </w:t>
      </w:r>
      <w:r w:rsidR="001334EB">
        <w:rPr>
          <w:rFonts w:ascii="Times New Roman" w:hAnsi="Times New Roman"/>
          <w:sz w:val="24"/>
          <w:szCs w:val="24"/>
          <w:lang w:eastAsia="ru-RU"/>
        </w:rPr>
        <w:t>педагогическими кадрами</w:t>
      </w:r>
      <w:r w:rsidR="001E58F7" w:rsidRPr="001E58F7">
        <w:rPr>
          <w:rFonts w:ascii="Times New Roman" w:hAnsi="Times New Roman"/>
          <w:sz w:val="24"/>
          <w:szCs w:val="24"/>
          <w:lang w:eastAsia="ru-RU"/>
        </w:rPr>
        <w:t>, коллектив объединён</w:t>
      </w:r>
      <w:r w:rsidRPr="001E58F7">
        <w:rPr>
          <w:rFonts w:ascii="Times New Roman" w:hAnsi="Times New Roman"/>
          <w:sz w:val="24"/>
          <w:szCs w:val="24"/>
          <w:lang w:eastAsia="ru-RU"/>
        </w:rPr>
        <w:t xml:space="preserve"> едиными целями и задачами и имеет благоприятный психологический климат. Педагогический коллектив продолжает работу на</w:t>
      </w:r>
      <w:r w:rsidR="001E58F7" w:rsidRPr="001E58F7">
        <w:rPr>
          <w:rFonts w:ascii="Times New Roman" w:hAnsi="Times New Roman"/>
          <w:sz w:val="24"/>
          <w:szCs w:val="24"/>
          <w:lang w:eastAsia="ru-RU"/>
        </w:rPr>
        <w:t>д повышением качества работы МБДОУ</w:t>
      </w:r>
      <w:r w:rsidRPr="001E58F7">
        <w:rPr>
          <w:rFonts w:ascii="Times New Roman" w:hAnsi="Times New Roman"/>
          <w:sz w:val="24"/>
          <w:szCs w:val="24"/>
          <w:lang w:eastAsia="ru-RU"/>
        </w:rPr>
        <w:t>.</w:t>
      </w:r>
    </w:p>
    <w:p w:rsidR="002C5889" w:rsidRDefault="00FE71FA" w:rsidP="00DF1406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Педагогический состав</w:t>
      </w:r>
    </w:p>
    <w:tbl>
      <w:tblPr>
        <w:tblW w:w="1617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50"/>
        <w:gridCol w:w="1843"/>
        <w:gridCol w:w="709"/>
        <w:gridCol w:w="992"/>
        <w:gridCol w:w="851"/>
        <w:gridCol w:w="1417"/>
        <w:gridCol w:w="1134"/>
        <w:gridCol w:w="567"/>
        <w:gridCol w:w="709"/>
        <w:gridCol w:w="1417"/>
        <w:gridCol w:w="3985"/>
      </w:tblGrid>
      <w:tr w:rsidR="00DF1406" w:rsidRPr="001E58F7" w:rsidTr="009D62C4">
        <w:trPr>
          <w:trHeight w:val="16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47210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Стаж работы в учреждении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Категория 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Образование </w:t>
            </w:r>
          </w:p>
        </w:tc>
      </w:tr>
      <w:tr w:rsidR="00DF1406" w:rsidRPr="001E58F7" w:rsidTr="009D62C4">
        <w:trPr>
          <w:trHeight w:val="445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первая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вторая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высшее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Студенты ВУЗов, колледжей</w:t>
            </w:r>
          </w:p>
        </w:tc>
      </w:tr>
      <w:tr w:rsidR="00DF1406" w:rsidRPr="001E58F7" w:rsidTr="009D62C4">
        <w:trPr>
          <w:cantSplit/>
          <w:trHeight w:val="190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5889" w:rsidRPr="001334EB" w:rsidRDefault="002C5889" w:rsidP="00990E13">
            <w:pPr>
              <w:spacing w:after="0" w:line="240" w:lineRule="auto"/>
              <w:ind w:right="113"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C5889" w:rsidRPr="001334EB" w:rsidRDefault="002C5889" w:rsidP="00990E13">
            <w:pPr>
              <w:spacing w:after="0" w:line="240" w:lineRule="auto"/>
              <w:ind w:right="113"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не профессиональное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F1406" w:rsidRPr="001E58F7" w:rsidTr="009D62C4">
        <w:trPr>
          <w:trHeight w:val="1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Заведующий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DF1406" w:rsidP="00454CE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454CEF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F1406" w:rsidRPr="001E58F7" w:rsidTr="009D62C4">
        <w:trPr>
          <w:trHeight w:val="4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454CEF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DF1406"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F1406" w:rsidRPr="001E58F7" w:rsidTr="009D62C4">
        <w:trPr>
          <w:trHeight w:val="1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Воспитатели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05714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057147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82" w:rsidRPr="001334EB" w:rsidRDefault="00CE4782" w:rsidP="00CE4782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До 5 лет - </w:t>
            </w:r>
            <w:r w:rsidR="00057147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  <w:p w:rsidR="00CE4782" w:rsidRPr="001334EB" w:rsidRDefault="00CE4782" w:rsidP="00CE4782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>С 5 до 10 – 1</w:t>
            </w:r>
          </w:p>
          <w:p w:rsidR="00CE4782" w:rsidRPr="001334EB" w:rsidRDefault="00CE4782" w:rsidP="00CE4782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10 до 15 – </w:t>
            </w:r>
            <w:r w:rsidR="0005714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CE4782" w:rsidRPr="001334EB" w:rsidRDefault="00CE4782" w:rsidP="00CE4782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>С 15 до 25– 0</w:t>
            </w:r>
          </w:p>
          <w:p w:rsidR="00CE4782" w:rsidRPr="001334EB" w:rsidRDefault="00CE4782" w:rsidP="00CE4782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Более 25– </w:t>
            </w:r>
            <w:r w:rsidR="0005714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057147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6A407C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597366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7C735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7C735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7C7350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7C7350" w:rsidP="00DF140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2C5889"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- педагога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проходят</w:t>
            </w:r>
            <w:r w:rsidR="0005714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курсы переподготовки </w:t>
            </w:r>
            <w:r w:rsidR="00057147">
              <w:rPr>
                <w:rFonts w:ascii="Times New Roman" w:eastAsia="Calibri" w:hAnsi="Times New Roman"/>
                <w:sz w:val="18"/>
                <w:szCs w:val="18"/>
              </w:rPr>
              <w:t>обучение</w:t>
            </w:r>
            <w:r w:rsidR="002C5889"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в Томском государственном педагогическом колледже, квалификация: «Воспитатель детей дошкольного возраста»,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окончание</w:t>
            </w:r>
            <w:r w:rsidR="002C5889"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201</w:t>
            </w:r>
            <w:r w:rsidR="00057147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2C5889"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г.;</w:t>
            </w:r>
          </w:p>
          <w:p w:rsidR="007C7350" w:rsidRPr="00D35C15" w:rsidRDefault="002C5889" w:rsidP="00D35C15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7C7350">
              <w:rPr>
                <w:rFonts w:ascii="Times New Roman" w:eastAsia="Calibri" w:hAnsi="Times New Roman"/>
                <w:sz w:val="18"/>
                <w:szCs w:val="18"/>
              </w:rPr>
              <w:t xml:space="preserve">1 педагог с </w:t>
            </w:r>
            <w:r w:rsidR="007C7350" w:rsidRPr="007C73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начальным профессиональным образованием «Профессиональное училище № 22», квалификация: «Продавец, кассир, контролер», 2002 г. </w:t>
            </w:r>
            <w:r w:rsidRPr="007C7350">
              <w:rPr>
                <w:rFonts w:ascii="Times New Roman" w:eastAsia="Calibri" w:hAnsi="Times New Roman"/>
                <w:sz w:val="18"/>
                <w:szCs w:val="18"/>
              </w:rPr>
              <w:t xml:space="preserve">проходит </w:t>
            </w:r>
            <w:r w:rsidR="007C7350" w:rsidRPr="007C7350">
              <w:rPr>
                <w:rFonts w:ascii="Times New Roman" w:eastAsia="Calibri" w:hAnsi="Times New Roman"/>
                <w:sz w:val="18"/>
                <w:szCs w:val="18"/>
              </w:rPr>
              <w:t xml:space="preserve">обучение в </w:t>
            </w:r>
            <w:r w:rsidRPr="007C7350">
              <w:rPr>
                <w:rFonts w:ascii="Times New Roman" w:eastAsia="Calibri" w:hAnsi="Times New Roman"/>
                <w:sz w:val="18"/>
                <w:szCs w:val="18"/>
              </w:rPr>
              <w:t>в Томском государствен</w:t>
            </w:r>
            <w:r w:rsidR="000A06A8" w:rsidRPr="007C7350">
              <w:rPr>
                <w:rFonts w:ascii="Times New Roman" w:eastAsia="Calibri" w:hAnsi="Times New Roman"/>
                <w:sz w:val="18"/>
                <w:szCs w:val="18"/>
              </w:rPr>
              <w:t xml:space="preserve">ном педагогическом </w:t>
            </w:r>
            <w:r w:rsidR="007C7350" w:rsidRPr="007C7350">
              <w:rPr>
                <w:rFonts w:ascii="Times New Roman" w:eastAsia="Calibri" w:hAnsi="Times New Roman"/>
                <w:sz w:val="18"/>
                <w:szCs w:val="18"/>
              </w:rPr>
              <w:t>университете по специальности «Дошкольная педагогика и психология»,</w:t>
            </w:r>
            <w:r w:rsidR="000A06A8" w:rsidRPr="007C735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7C7350" w:rsidRPr="007C7350">
              <w:rPr>
                <w:rFonts w:ascii="Times New Roman" w:eastAsia="Calibri" w:hAnsi="Times New Roman"/>
                <w:sz w:val="18"/>
                <w:szCs w:val="18"/>
              </w:rPr>
              <w:t xml:space="preserve">4 курс, </w:t>
            </w:r>
            <w:r w:rsidR="000A06A8" w:rsidRPr="007C7350">
              <w:rPr>
                <w:rFonts w:ascii="Times New Roman" w:eastAsia="Calibri" w:hAnsi="Times New Roman"/>
                <w:sz w:val="18"/>
                <w:szCs w:val="18"/>
              </w:rPr>
              <w:t>окончание 201</w:t>
            </w:r>
            <w:r w:rsidR="007C7350" w:rsidRPr="007C7350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0A06A8" w:rsidRPr="007C7350">
              <w:rPr>
                <w:rFonts w:ascii="Times New Roman" w:eastAsia="Calibri" w:hAnsi="Times New Roman"/>
                <w:sz w:val="18"/>
                <w:szCs w:val="18"/>
              </w:rPr>
              <w:t xml:space="preserve"> г.</w:t>
            </w:r>
          </w:p>
        </w:tc>
      </w:tr>
      <w:tr w:rsidR="00DF1406" w:rsidRPr="001E58F7" w:rsidTr="009D62C4">
        <w:trPr>
          <w:trHeight w:val="1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454CEF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Временный сотрудник на период отсутствия основного сотрудника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454CEF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454CEF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454CEF">
            <w:pPr>
              <w:pStyle w:val="af0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F1406" w:rsidRPr="001E58F7" w:rsidTr="009D62C4">
        <w:trPr>
          <w:trHeight w:val="1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454CEF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DF1406"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454CEF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F1406" w:rsidRPr="001E58F7" w:rsidTr="009D62C4">
        <w:trPr>
          <w:trHeight w:val="1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Учитель – логопед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DF1406" w:rsidP="00454CE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454CEF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F1406" w:rsidRPr="001E58F7" w:rsidTr="009D62C4">
        <w:trPr>
          <w:trHeight w:val="1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Педагог-психолог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454CEF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F1406" w:rsidRPr="001E58F7" w:rsidTr="009D62C4">
        <w:trPr>
          <w:trHeight w:val="1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057147" w:rsidP="00454CE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До 5 лет -</w:t>
            </w:r>
            <w:r w:rsidR="00DF1406"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1</w:t>
            </w:r>
            <w:r w:rsidR="0051668E">
              <w:rPr>
                <w:rFonts w:ascii="Times New Roman" w:eastAsia="Calibri" w:hAnsi="Times New Roman"/>
                <w:b/>
                <w:sz w:val="18"/>
                <w:szCs w:val="18"/>
              </w:rPr>
              <w:t>6</w:t>
            </w:r>
          </w:p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 5 до 10 –</w:t>
            </w:r>
            <w:r w:rsidR="0051668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2</w:t>
            </w:r>
          </w:p>
          <w:p w:rsidR="002C5889" w:rsidRPr="001334EB" w:rsidRDefault="0051668E" w:rsidP="001E58F7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 10 до 15 – 0</w:t>
            </w:r>
            <w:r w:rsidR="002C5889"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47210F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 15 до 25</w:t>
            </w:r>
            <w:r w:rsidR="00DF1406"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– 0</w:t>
            </w:r>
          </w:p>
          <w:p w:rsidR="002C5889" w:rsidRPr="009D62C4" w:rsidRDefault="002C5889" w:rsidP="009D62C4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Более 25</w:t>
            </w:r>
            <w:r w:rsidR="00DF1406"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–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51668E" w:rsidP="00990E13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51668E" w:rsidP="00990E13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537C78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537C78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537C78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89" w:rsidRPr="001334EB" w:rsidRDefault="002C5889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</w:tr>
    </w:tbl>
    <w:p w:rsidR="002C5889" w:rsidRDefault="002C5889" w:rsidP="006478AB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2C5889" w:rsidRPr="00FE71FA" w:rsidRDefault="002C5889" w:rsidP="00FE71FA">
      <w:pPr>
        <w:pStyle w:val="af0"/>
        <w:tabs>
          <w:tab w:val="left" w:pos="1160"/>
        </w:tabs>
        <w:spacing w:after="0" w:line="360" w:lineRule="auto"/>
        <w:ind w:left="0" w:firstLine="1162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71FA">
        <w:rPr>
          <w:rFonts w:ascii="Times New Roman" w:eastAsia="Calibri" w:hAnsi="Times New Roman"/>
          <w:sz w:val="24"/>
          <w:szCs w:val="24"/>
        </w:rPr>
        <w:t xml:space="preserve">Анализируя </w:t>
      </w:r>
      <w:r w:rsidR="000A06A8" w:rsidRPr="00FE71FA">
        <w:rPr>
          <w:rFonts w:ascii="Times New Roman" w:eastAsia="Calibri" w:hAnsi="Times New Roman"/>
          <w:sz w:val="24"/>
          <w:szCs w:val="24"/>
        </w:rPr>
        <w:t>педагогический состав</w:t>
      </w:r>
      <w:r w:rsidRPr="00FE71FA">
        <w:rPr>
          <w:rFonts w:ascii="Times New Roman" w:eastAsia="Calibri" w:hAnsi="Times New Roman"/>
          <w:sz w:val="24"/>
          <w:szCs w:val="24"/>
        </w:rPr>
        <w:t xml:space="preserve">, можно сделать вывод, что </w:t>
      </w:r>
      <w:r w:rsidR="00C56F91">
        <w:rPr>
          <w:rFonts w:ascii="Times New Roman" w:hAnsi="Times New Roman"/>
          <w:color w:val="000000"/>
          <w:sz w:val="24"/>
          <w:szCs w:val="24"/>
        </w:rPr>
        <w:t>н</w:t>
      </w:r>
      <w:r w:rsidR="006E7073">
        <w:rPr>
          <w:rFonts w:ascii="Times New Roman" w:hAnsi="Times New Roman"/>
          <w:color w:val="000000"/>
          <w:sz w:val="24"/>
          <w:szCs w:val="24"/>
        </w:rPr>
        <w:t>а конец</w:t>
      </w:r>
      <w:r w:rsidR="000A06A8" w:rsidRPr="00FE71FA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E7073">
        <w:rPr>
          <w:rFonts w:ascii="Times New Roman" w:hAnsi="Times New Roman"/>
          <w:color w:val="000000"/>
          <w:sz w:val="24"/>
          <w:szCs w:val="24"/>
        </w:rPr>
        <w:t>5</w:t>
      </w:r>
      <w:r w:rsidR="000A06A8" w:rsidRPr="00FE71FA">
        <w:rPr>
          <w:rFonts w:ascii="Times New Roman" w:hAnsi="Times New Roman"/>
          <w:color w:val="000000"/>
          <w:sz w:val="24"/>
          <w:szCs w:val="24"/>
        </w:rPr>
        <w:t xml:space="preserve"> учебного  года</w:t>
      </w:r>
      <w:r w:rsidR="009222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E7073">
        <w:rPr>
          <w:rFonts w:ascii="Times New Roman" w:hAnsi="Times New Roman"/>
          <w:color w:val="000000"/>
          <w:sz w:val="24"/>
          <w:szCs w:val="24"/>
        </w:rPr>
        <w:t>май</w:t>
      </w:r>
      <w:r w:rsidR="0092220B">
        <w:rPr>
          <w:rFonts w:ascii="Times New Roman" w:hAnsi="Times New Roman"/>
          <w:color w:val="000000"/>
          <w:sz w:val="24"/>
          <w:szCs w:val="24"/>
        </w:rPr>
        <w:t>)</w:t>
      </w:r>
      <w:r w:rsidR="000A06A8" w:rsidRPr="00FE71FA">
        <w:rPr>
          <w:rFonts w:ascii="Times New Roman" w:hAnsi="Times New Roman"/>
          <w:color w:val="000000"/>
          <w:sz w:val="24"/>
          <w:szCs w:val="24"/>
        </w:rPr>
        <w:t xml:space="preserve"> в учреждении </w:t>
      </w:r>
      <w:r w:rsidR="009D62C4">
        <w:rPr>
          <w:rFonts w:ascii="Times New Roman" w:hAnsi="Times New Roman"/>
          <w:color w:val="000000"/>
          <w:sz w:val="24"/>
          <w:szCs w:val="24"/>
        </w:rPr>
        <w:t>63</w:t>
      </w:r>
      <w:r w:rsidR="00BA67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6A8" w:rsidRPr="00FE71FA">
        <w:rPr>
          <w:rFonts w:ascii="Times New Roman" w:hAnsi="Times New Roman"/>
          <w:color w:val="000000"/>
          <w:sz w:val="24"/>
          <w:szCs w:val="24"/>
        </w:rPr>
        <w:t>% педагогического коллектива составляют молодые педагоги со стажем работы до 5 лет, поэтому общий квалификационный уровень кадров низкий. Квалификационный уровень педагогов с</w:t>
      </w:r>
      <w:r w:rsidR="00FE71FA" w:rsidRPr="00FE71FA">
        <w:rPr>
          <w:rFonts w:ascii="Times New Roman" w:hAnsi="Times New Roman"/>
          <w:color w:val="000000"/>
          <w:sz w:val="24"/>
          <w:szCs w:val="24"/>
        </w:rPr>
        <w:t>о стажем</w:t>
      </w:r>
      <w:r w:rsidR="000A06A8" w:rsidRPr="00FE71FA">
        <w:rPr>
          <w:rFonts w:ascii="Times New Roman" w:hAnsi="Times New Roman"/>
          <w:color w:val="000000"/>
          <w:sz w:val="24"/>
          <w:szCs w:val="24"/>
        </w:rPr>
        <w:t xml:space="preserve"> в течение года также изменен. </w:t>
      </w:r>
    </w:p>
    <w:p w:rsidR="002C5889" w:rsidRPr="00FE71FA" w:rsidRDefault="002C5889" w:rsidP="00FE71FA">
      <w:pPr>
        <w:tabs>
          <w:tab w:val="left" w:pos="1160"/>
        </w:tabs>
        <w:spacing w:after="0" w:line="360" w:lineRule="auto"/>
        <w:ind w:firstLine="1162"/>
        <w:jc w:val="both"/>
        <w:rPr>
          <w:rFonts w:ascii="Times New Roman" w:hAnsi="Times New Roman"/>
          <w:color w:val="000000"/>
          <w:sz w:val="24"/>
          <w:szCs w:val="24"/>
        </w:rPr>
      </w:pPr>
      <w:r w:rsidRPr="00FE71FA">
        <w:rPr>
          <w:rFonts w:ascii="Times New Roman" w:hAnsi="Times New Roman"/>
          <w:color w:val="000000"/>
          <w:sz w:val="24"/>
          <w:szCs w:val="24"/>
        </w:rPr>
        <w:t>Для решения выявленных проблем проведена следующая работа:</w:t>
      </w:r>
    </w:p>
    <w:p w:rsidR="002C5889" w:rsidRPr="00FE71FA" w:rsidRDefault="002C5889" w:rsidP="00FE71FA">
      <w:pPr>
        <w:numPr>
          <w:ilvl w:val="0"/>
          <w:numId w:val="8"/>
        </w:numPr>
        <w:tabs>
          <w:tab w:val="left" w:pos="1160"/>
        </w:tabs>
        <w:spacing w:after="0" w:line="360" w:lineRule="auto"/>
        <w:ind w:left="0" w:firstLine="1162"/>
        <w:jc w:val="both"/>
        <w:rPr>
          <w:rFonts w:ascii="Times New Roman" w:hAnsi="Times New Roman"/>
          <w:color w:val="000000"/>
          <w:sz w:val="24"/>
          <w:szCs w:val="24"/>
        </w:rPr>
      </w:pPr>
      <w:r w:rsidRPr="00FE71FA">
        <w:rPr>
          <w:rFonts w:ascii="Times New Roman" w:hAnsi="Times New Roman"/>
          <w:color w:val="000000"/>
          <w:sz w:val="24"/>
          <w:szCs w:val="24"/>
        </w:rPr>
        <w:t>1 педагог прошел аттестацию на 1 к</w:t>
      </w:r>
      <w:r w:rsidR="00BA674A">
        <w:rPr>
          <w:rFonts w:ascii="Times New Roman" w:hAnsi="Times New Roman"/>
          <w:color w:val="000000"/>
          <w:sz w:val="24"/>
          <w:szCs w:val="24"/>
        </w:rPr>
        <w:t xml:space="preserve">валификационную категорию в 2015 </w:t>
      </w:r>
      <w:r w:rsidRPr="00FE71FA">
        <w:rPr>
          <w:rFonts w:ascii="Times New Roman" w:hAnsi="Times New Roman"/>
          <w:color w:val="000000"/>
          <w:sz w:val="24"/>
          <w:szCs w:val="24"/>
        </w:rPr>
        <w:t>г.</w:t>
      </w:r>
      <w:r w:rsidR="00BA674A">
        <w:rPr>
          <w:rFonts w:ascii="Times New Roman" w:hAnsi="Times New Roman"/>
          <w:color w:val="000000"/>
          <w:sz w:val="24"/>
          <w:szCs w:val="24"/>
        </w:rPr>
        <w:t>, 2 педагога на соответствие занимаемой должности.</w:t>
      </w:r>
    </w:p>
    <w:p w:rsidR="002C5889" w:rsidRDefault="007F6B45" w:rsidP="00FE71FA">
      <w:pPr>
        <w:numPr>
          <w:ilvl w:val="0"/>
          <w:numId w:val="8"/>
        </w:numPr>
        <w:tabs>
          <w:tab w:val="left" w:pos="1160"/>
        </w:tabs>
        <w:spacing w:after="0" w:line="360" w:lineRule="auto"/>
        <w:ind w:left="0" w:firstLine="11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педагог</w:t>
      </w:r>
      <w:r w:rsidR="000A06A8" w:rsidRPr="00FE71FA">
        <w:rPr>
          <w:rFonts w:ascii="Times New Roman" w:hAnsi="Times New Roman"/>
          <w:color w:val="000000"/>
          <w:sz w:val="24"/>
          <w:szCs w:val="24"/>
        </w:rPr>
        <w:t xml:space="preserve"> в 201</w:t>
      </w:r>
      <w:r w:rsidR="00BA674A">
        <w:rPr>
          <w:rFonts w:ascii="Times New Roman" w:hAnsi="Times New Roman"/>
          <w:color w:val="000000"/>
          <w:sz w:val="24"/>
          <w:szCs w:val="24"/>
        </w:rPr>
        <w:t>5-2016</w:t>
      </w:r>
      <w:r w:rsidR="000A06A8" w:rsidRPr="00FE71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BA674A">
        <w:rPr>
          <w:rFonts w:ascii="Times New Roman" w:hAnsi="Times New Roman"/>
          <w:color w:val="000000"/>
          <w:sz w:val="24"/>
          <w:szCs w:val="24"/>
        </w:rPr>
        <w:t xml:space="preserve">запланирован пройти аттестации на 1 </w:t>
      </w:r>
      <w:r w:rsidR="002C5889" w:rsidRPr="00FE71FA">
        <w:rPr>
          <w:rFonts w:ascii="Times New Roman" w:hAnsi="Times New Roman"/>
          <w:color w:val="000000"/>
          <w:sz w:val="24"/>
          <w:szCs w:val="24"/>
        </w:rPr>
        <w:t>квалификационную категорию</w:t>
      </w:r>
      <w:r w:rsidR="00BA674A">
        <w:rPr>
          <w:rFonts w:ascii="Times New Roman" w:hAnsi="Times New Roman"/>
          <w:color w:val="000000"/>
          <w:sz w:val="24"/>
          <w:szCs w:val="24"/>
        </w:rPr>
        <w:t>, 1 педагог на высшую квалификационную категорию и 5</w:t>
      </w:r>
      <w:r w:rsidR="000A06A8" w:rsidRPr="00FE71FA">
        <w:rPr>
          <w:rFonts w:ascii="Times New Roman" w:hAnsi="Times New Roman"/>
          <w:color w:val="000000"/>
          <w:sz w:val="24"/>
          <w:szCs w:val="24"/>
        </w:rPr>
        <w:t xml:space="preserve"> педагога на соответствие занимаемой должности</w:t>
      </w:r>
      <w:r w:rsidR="00FE71FA" w:rsidRPr="00FE71FA">
        <w:rPr>
          <w:rFonts w:ascii="Times New Roman" w:hAnsi="Times New Roman"/>
          <w:color w:val="000000"/>
          <w:sz w:val="24"/>
          <w:szCs w:val="24"/>
        </w:rPr>
        <w:t>.</w:t>
      </w:r>
    </w:p>
    <w:p w:rsidR="00BA674A" w:rsidRPr="00FE71FA" w:rsidRDefault="00BA674A" w:rsidP="00FE71FA">
      <w:pPr>
        <w:numPr>
          <w:ilvl w:val="0"/>
          <w:numId w:val="8"/>
        </w:numPr>
        <w:tabs>
          <w:tab w:val="left" w:pos="1160"/>
        </w:tabs>
        <w:spacing w:after="0" w:line="360" w:lineRule="auto"/>
        <w:ind w:left="0" w:firstLine="11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2014-2015 учебном году проходила работа с молодыми педагоги «Школа молодого педагога», которая запланирована и на 2015-2016 учебный год.</w:t>
      </w:r>
    </w:p>
    <w:p w:rsidR="00D41E0C" w:rsidRDefault="00FE71FA" w:rsidP="007A2D03">
      <w:pPr>
        <w:pStyle w:val="af0"/>
        <w:numPr>
          <w:ilvl w:val="0"/>
          <w:numId w:val="21"/>
        </w:num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71FA">
        <w:rPr>
          <w:rFonts w:ascii="Times New Roman" w:hAnsi="Times New Roman"/>
          <w:b/>
          <w:sz w:val="24"/>
          <w:szCs w:val="24"/>
          <w:lang w:eastAsia="ru-RU"/>
        </w:rPr>
        <w:t>Повышение профессиональной компетентности педагогов</w:t>
      </w:r>
    </w:p>
    <w:p w:rsidR="00537C78" w:rsidRPr="00FE71FA" w:rsidRDefault="00537C78" w:rsidP="00537C78">
      <w:pPr>
        <w:pStyle w:val="af0"/>
        <w:tabs>
          <w:tab w:val="left" w:pos="11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48BA" w:rsidRDefault="008818BE" w:rsidP="00C56F91">
      <w:pPr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Методическая работа в МБДОУ</w:t>
      </w:r>
      <w:r w:rsidRPr="008818BE">
        <w:rPr>
          <w:rFonts w:ascii="Times New Roman" w:hAnsi="Times New Roman"/>
          <w:sz w:val="24"/>
          <w:szCs w:val="24"/>
          <w:lang w:eastAsia="ru-RU"/>
        </w:rPr>
        <w:t xml:space="preserve"> направлена на оказание помощи педагогам в поисках эффективных методов</w:t>
      </w:r>
      <w:r w:rsidR="00C56F91">
        <w:rPr>
          <w:rFonts w:ascii="Times New Roman" w:hAnsi="Times New Roman"/>
          <w:sz w:val="24"/>
          <w:szCs w:val="24"/>
          <w:lang w:eastAsia="ru-RU"/>
        </w:rPr>
        <w:t xml:space="preserve"> и приемов в работе с детьми, совершенствование</w:t>
      </w:r>
      <w:r w:rsidRPr="008818BE">
        <w:rPr>
          <w:rFonts w:ascii="Times New Roman" w:hAnsi="Times New Roman"/>
          <w:sz w:val="24"/>
          <w:szCs w:val="24"/>
          <w:lang w:eastAsia="ru-RU"/>
        </w:rPr>
        <w:t xml:space="preserve"> системы  </w:t>
      </w:r>
      <w:r w:rsidR="00D35C15">
        <w:rPr>
          <w:rFonts w:ascii="Times New Roman" w:hAnsi="Times New Roman"/>
          <w:sz w:val="24"/>
          <w:szCs w:val="24"/>
          <w:lang w:eastAsia="ru-RU"/>
        </w:rPr>
        <w:t>воспитат</w:t>
      </w:r>
      <w:r w:rsidR="004748DF">
        <w:rPr>
          <w:rFonts w:ascii="Times New Roman" w:hAnsi="Times New Roman"/>
          <w:sz w:val="24"/>
          <w:szCs w:val="24"/>
          <w:lang w:eastAsia="ru-RU"/>
        </w:rPr>
        <w:t>е</w:t>
      </w:r>
      <w:r w:rsidR="00D35C15">
        <w:rPr>
          <w:rFonts w:ascii="Times New Roman" w:hAnsi="Times New Roman"/>
          <w:sz w:val="24"/>
          <w:szCs w:val="24"/>
          <w:lang w:eastAsia="ru-RU"/>
        </w:rPr>
        <w:t>льно-</w:t>
      </w:r>
      <w:r w:rsidRPr="008818BE">
        <w:rPr>
          <w:rFonts w:ascii="Times New Roman" w:hAnsi="Times New Roman"/>
          <w:sz w:val="24"/>
          <w:szCs w:val="24"/>
          <w:lang w:eastAsia="ru-RU"/>
        </w:rPr>
        <w:t xml:space="preserve">образовательного процесса с учетом содержания образовательных областей, повышение профессионального мастерства педагогов, </w:t>
      </w:r>
      <w:r w:rsidR="002F4C3F">
        <w:rPr>
          <w:rFonts w:ascii="Times New Roman" w:hAnsi="Times New Roman"/>
          <w:sz w:val="24"/>
          <w:szCs w:val="24"/>
          <w:lang w:eastAsia="ru-RU"/>
        </w:rPr>
        <w:t xml:space="preserve">через следующие формы </w:t>
      </w:r>
      <w:r w:rsidR="00484A49">
        <w:rPr>
          <w:rFonts w:ascii="Times New Roman" w:hAnsi="Times New Roman"/>
          <w:sz w:val="24"/>
          <w:szCs w:val="24"/>
        </w:rPr>
        <w:t>методической работы</w:t>
      </w:r>
      <w:r w:rsidR="00AB48BA">
        <w:rPr>
          <w:rFonts w:ascii="Times New Roman" w:hAnsi="Times New Roman"/>
          <w:sz w:val="24"/>
          <w:szCs w:val="24"/>
        </w:rPr>
        <w:t xml:space="preserve">: </w:t>
      </w:r>
    </w:p>
    <w:p w:rsidR="00AB48BA" w:rsidRDefault="00AB48BA" w:rsidP="00C56F91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8BA">
        <w:rPr>
          <w:rFonts w:ascii="Times New Roman" w:hAnsi="Times New Roman"/>
          <w:sz w:val="24"/>
          <w:szCs w:val="24"/>
        </w:rPr>
        <w:t>курсы повышения квалификации</w:t>
      </w:r>
      <w:r w:rsidR="00D35C15">
        <w:rPr>
          <w:rFonts w:ascii="Times New Roman" w:hAnsi="Times New Roman"/>
          <w:sz w:val="24"/>
          <w:szCs w:val="24"/>
        </w:rPr>
        <w:t xml:space="preserve"> в соответствии с ФГОС ДО</w:t>
      </w:r>
      <w:r w:rsidRPr="00AB48BA">
        <w:rPr>
          <w:rFonts w:ascii="Times New Roman" w:hAnsi="Times New Roman"/>
          <w:sz w:val="24"/>
          <w:szCs w:val="24"/>
        </w:rPr>
        <w:t xml:space="preserve">; </w:t>
      </w:r>
    </w:p>
    <w:p w:rsidR="000F3212" w:rsidRDefault="000F3212" w:rsidP="00C56F91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участие воспитателей и специалистов в конкурсах и других мероприятиях;</w:t>
      </w:r>
    </w:p>
    <w:p w:rsidR="00AB48BA" w:rsidRDefault="00AB48BA" w:rsidP="00C56F91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8BA">
        <w:rPr>
          <w:rFonts w:ascii="Times New Roman" w:hAnsi="Times New Roman"/>
          <w:sz w:val="24"/>
          <w:szCs w:val="24"/>
        </w:rPr>
        <w:t>тематические пед</w:t>
      </w:r>
      <w:r w:rsidR="00FE589D">
        <w:rPr>
          <w:rFonts w:ascii="Times New Roman" w:hAnsi="Times New Roman"/>
          <w:sz w:val="24"/>
          <w:szCs w:val="24"/>
        </w:rPr>
        <w:t xml:space="preserve">агогические </w:t>
      </w:r>
      <w:r w:rsidRPr="00AB48BA">
        <w:rPr>
          <w:rFonts w:ascii="Times New Roman" w:hAnsi="Times New Roman"/>
          <w:sz w:val="24"/>
          <w:szCs w:val="24"/>
        </w:rPr>
        <w:t>советы</w:t>
      </w:r>
      <w:r>
        <w:rPr>
          <w:rFonts w:ascii="Times New Roman" w:hAnsi="Times New Roman"/>
          <w:sz w:val="24"/>
          <w:szCs w:val="24"/>
        </w:rPr>
        <w:t>;</w:t>
      </w:r>
    </w:p>
    <w:p w:rsidR="00AB48BA" w:rsidRDefault="00AB48BA" w:rsidP="00C56F91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самообразования;</w:t>
      </w:r>
    </w:p>
    <w:p w:rsidR="00AB48BA" w:rsidRDefault="00BF3172" w:rsidP="00C56F91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открытые мероприятия и их самоанализ;</w:t>
      </w:r>
    </w:p>
    <w:p w:rsidR="00667A4F" w:rsidRPr="003E3D76" w:rsidRDefault="00D40D37" w:rsidP="00667A4F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224055">
        <w:rPr>
          <w:rFonts w:ascii="Times New Roman" w:hAnsi="Times New Roman"/>
          <w:sz w:val="24"/>
          <w:szCs w:val="24"/>
          <w:lang w:eastAsia="ru-RU"/>
        </w:rPr>
        <w:t>онсультации, семинары-практикумы</w:t>
      </w:r>
      <w:r w:rsidR="00D35C15">
        <w:rPr>
          <w:rFonts w:ascii="Times New Roman" w:hAnsi="Times New Roman"/>
          <w:sz w:val="24"/>
          <w:szCs w:val="24"/>
          <w:lang w:eastAsia="ru-RU"/>
        </w:rPr>
        <w:t>, тренинги</w:t>
      </w:r>
      <w:r w:rsidR="00224055">
        <w:rPr>
          <w:rFonts w:ascii="Times New Roman" w:hAnsi="Times New Roman"/>
          <w:sz w:val="24"/>
          <w:szCs w:val="24"/>
          <w:lang w:eastAsia="ru-RU"/>
        </w:rPr>
        <w:t>.</w:t>
      </w:r>
    </w:p>
    <w:p w:rsidR="00323A33" w:rsidRDefault="00323A33" w:rsidP="00323A33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23A3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lastRenderedPageBreak/>
        <w:t>Курсы повышения квалификации за 201</w:t>
      </w:r>
      <w:r w:rsidR="00D35C1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4-2015</w:t>
      </w:r>
      <w:r w:rsidRPr="00323A3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г.</w:t>
      </w:r>
    </w:p>
    <w:tbl>
      <w:tblPr>
        <w:tblpPr w:leftFromText="180" w:rightFromText="180" w:vertAnchor="text" w:horzAnchor="margin" w:tblpXSpec="center" w:tblpY="83"/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5"/>
        <w:gridCol w:w="6630"/>
        <w:gridCol w:w="4870"/>
      </w:tblGrid>
      <w:tr w:rsidR="00225A8A" w:rsidRPr="00755BE2" w:rsidTr="004748DF">
        <w:trPr>
          <w:trHeight w:val="41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A8A" w:rsidRPr="004748DF" w:rsidRDefault="00225A8A" w:rsidP="00474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225A8A" w:rsidRPr="00755BE2" w:rsidTr="004748DF">
        <w:trPr>
          <w:trHeight w:val="402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 xml:space="preserve">Курсы 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</w:tr>
      <w:tr w:rsidR="00225A8A" w:rsidRPr="00755BE2" w:rsidTr="004748DF">
        <w:trPr>
          <w:trHeight w:val="55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8A" w:rsidRPr="002846F1" w:rsidRDefault="00D35C15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8A" w:rsidRDefault="00D35C15" w:rsidP="0045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25A8A" w:rsidRPr="002846F1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4748DF" w:rsidRPr="002846F1" w:rsidRDefault="004748DF" w:rsidP="0045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8A" w:rsidRPr="002846F1" w:rsidRDefault="00225A8A" w:rsidP="00D35C1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«</w:t>
            </w:r>
            <w:r w:rsidR="00D35C15">
              <w:rPr>
                <w:rFonts w:ascii="Times New Roman" w:hAnsi="Times New Roman"/>
                <w:sz w:val="24"/>
                <w:szCs w:val="24"/>
              </w:rPr>
              <w:t>Современные требования к подходы к организации воспитательно-образовательного процесса в ДОУ в условиях ФГОС». ТГПУ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, 108 часов. </w:t>
            </w:r>
            <w:r w:rsidR="00D35C15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35C15">
              <w:rPr>
                <w:rFonts w:ascii="Times New Roman" w:hAnsi="Times New Roman"/>
                <w:sz w:val="24"/>
                <w:szCs w:val="24"/>
              </w:rPr>
              <w:t>4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A" w:rsidRPr="004748DF" w:rsidRDefault="00134C5F" w:rsidP="0047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«Современные формы профессионального развития педагога» сетевая дополнительная профессиональная программа «Инновации в образовании в условиях реализации ФГОС». РЦРО, 20 часов, Декабрь 2014 г. </w:t>
            </w:r>
          </w:p>
        </w:tc>
      </w:tr>
      <w:tr w:rsidR="00225A8A" w:rsidRPr="00755BE2" w:rsidTr="004748DF">
        <w:trPr>
          <w:trHeight w:val="113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A8A" w:rsidRPr="002846F1" w:rsidRDefault="00D35C15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5A8A" w:rsidRPr="002846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A8A" w:rsidRDefault="00225A8A" w:rsidP="00881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748DF" w:rsidRPr="008818BE" w:rsidRDefault="004748DF" w:rsidP="00881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Карасенко Г.В.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8A" w:rsidRPr="008818BE" w:rsidRDefault="00225A8A" w:rsidP="0047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«</w:t>
            </w:r>
            <w:r w:rsidR="004748DF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организации образовательной деятельности в ДОУ в соответствии с требованиями ФГОС». ТГПУ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, 108 часов. </w:t>
            </w:r>
            <w:r w:rsidR="004748DF">
              <w:rPr>
                <w:rFonts w:ascii="Times New Roman" w:hAnsi="Times New Roman"/>
                <w:sz w:val="24"/>
                <w:szCs w:val="24"/>
              </w:rPr>
              <w:t>Февраль 2015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A" w:rsidRPr="004748DF" w:rsidRDefault="004748DF" w:rsidP="004748DF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5A8A" w:rsidRPr="00755BE2" w:rsidTr="004748DF">
        <w:trPr>
          <w:trHeight w:val="105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A8A" w:rsidRPr="002846F1" w:rsidRDefault="00D35C15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5A8A" w:rsidRPr="002846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A8A" w:rsidRDefault="00225A8A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748DF" w:rsidRPr="002846F1" w:rsidRDefault="004748DF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Куропова В.Л.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8A" w:rsidRPr="004748DF" w:rsidRDefault="004748DF" w:rsidP="0047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организации образовательной деятельности в ДОУ в соответствии с требованиями ФГОС». ТГПУ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, 108 часов. </w:t>
            </w:r>
            <w:r>
              <w:rPr>
                <w:rFonts w:ascii="Times New Roman" w:hAnsi="Times New Roman"/>
                <w:sz w:val="24"/>
                <w:szCs w:val="24"/>
              </w:rPr>
              <w:t>Февраль 2015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8A" w:rsidRPr="004748DF" w:rsidRDefault="004748DF" w:rsidP="0047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AC2" w:rsidRPr="00755BE2" w:rsidTr="004748DF">
        <w:trPr>
          <w:trHeight w:val="105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AC2" w:rsidRDefault="008F1AC2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AC2" w:rsidRDefault="003C0313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3C0313" w:rsidRPr="002846F1" w:rsidRDefault="003C0313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Родикова Н.В.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2" w:rsidRPr="002846F1" w:rsidRDefault="008F1AC2" w:rsidP="0047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C2" w:rsidRDefault="003C0313" w:rsidP="0047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формы профессионального развития педагога» сетевая дополнительная профессиональная программа «Инновации в образовании в условиях реализации ФГОС». РЦРО, 20 часов, Декабрь 2014 г.</w:t>
            </w:r>
          </w:p>
        </w:tc>
      </w:tr>
      <w:tr w:rsidR="003C0313" w:rsidRPr="00755BE2" w:rsidTr="004748DF">
        <w:trPr>
          <w:trHeight w:val="105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313" w:rsidRDefault="003C0313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313" w:rsidRDefault="003C0313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C0313" w:rsidRDefault="003C0313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Шмараева Г.А.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13" w:rsidRPr="002846F1" w:rsidRDefault="003C0313" w:rsidP="0047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13" w:rsidRDefault="003C0313" w:rsidP="0047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формы профессионального развития педагога» сетевая дополнительная профессиональная программа «Инновации в образовании в условиях реализации ФГОС». РЦРО, 20 часов, Декабрь 2014 г.</w:t>
            </w:r>
          </w:p>
        </w:tc>
      </w:tr>
    </w:tbl>
    <w:p w:rsidR="008818BE" w:rsidRDefault="00711EFF" w:rsidP="008818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 период 2013-2015 учебных годов курсы повышения квалификации в соответствии с ФГОС ДО прошли 58% педагогов, остальные педагоги проходят обучения в разных образовательных учреждениях, в связи с этим </w:t>
      </w:r>
      <w:r w:rsidR="001A60AA">
        <w:rPr>
          <w:rFonts w:ascii="Times New Roman" w:hAnsi="Times New Roman"/>
          <w:sz w:val="24"/>
          <w:szCs w:val="24"/>
          <w:lang w:eastAsia="ru-RU"/>
        </w:rPr>
        <w:t xml:space="preserve">на конец 2015 учебного года </w:t>
      </w:r>
      <w:r>
        <w:rPr>
          <w:rFonts w:ascii="Times New Roman" w:hAnsi="Times New Roman"/>
          <w:sz w:val="24"/>
          <w:szCs w:val="24"/>
          <w:lang w:eastAsia="ru-RU"/>
        </w:rPr>
        <w:t>в курсах повышения квалификации не нуждаются.</w:t>
      </w:r>
      <w:r w:rsidR="001A60AA">
        <w:rPr>
          <w:rFonts w:ascii="Times New Roman" w:hAnsi="Times New Roman"/>
          <w:sz w:val="24"/>
          <w:szCs w:val="24"/>
          <w:lang w:eastAsia="ru-RU"/>
        </w:rPr>
        <w:t xml:space="preserve"> Планируется на 2015-2016 учебный год 2-х педагогов (инструктор по физической культуре и воспитателя) обучить по профильным направлениям. </w:t>
      </w:r>
    </w:p>
    <w:p w:rsidR="008818BE" w:rsidRPr="00580300" w:rsidRDefault="008818BE" w:rsidP="002407AD">
      <w:pPr>
        <w:pStyle w:val="af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5803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Участие воспитателей и специалистов  в конкурсах и других мероприятиях</w:t>
      </w:r>
    </w:p>
    <w:p w:rsidR="008818BE" w:rsidRPr="00580300" w:rsidRDefault="008818BE" w:rsidP="008818B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5803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за 201</w:t>
      </w:r>
      <w:r w:rsidR="001A60A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4</w:t>
      </w:r>
      <w:r w:rsidRPr="005803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– 201</w:t>
      </w:r>
      <w:r w:rsidR="001A60A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5</w:t>
      </w:r>
      <w:r w:rsidRPr="005803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учебный год </w:t>
      </w:r>
    </w:p>
    <w:tbl>
      <w:tblPr>
        <w:tblStyle w:val="af1"/>
        <w:tblW w:w="14145" w:type="dxa"/>
        <w:tblLook w:val="04A0"/>
      </w:tblPr>
      <w:tblGrid>
        <w:gridCol w:w="560"/>
        <w:gridCol w:w="4157"/>
        <w:gridCol w:w="2676"/>
        <w:gridCol w:w="4408"/>
        <w:gridCol w:w="2344"/>
      </w:tblGrid>
      <w:tr w:rsidR="0075358C" w:rsidTr="00493118">
        <w:trPr>
          <w:trHeight w:val="148"/>
        </w:trPr>
        <w:tc>
          <w:tcPr>
            <w:tcW w:w="560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7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76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4408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2344" w:type="dxa"/>
          </w:tcPr>
          <w:p w:rsidR="0075358C" w:rsidRDefault="0075358C" w:rsidP="00667A4F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Результаты </w:t>
            </w:r>
          </w:p>
        </w:tc>
      </w:tr>
      <w:tr w:rsidR="001A60AA" w:rsidTr="00493118">
        <w:trPr>
          <w:trHeight w:val="148"/>
        </w:trPr>
        <w:tc>
          <w:tcPr>
            <w:tcW w:w="560" w:type="dxa"/>
          </w:tcPr>
          <w:p w:rsidR="001A60AA" w:rsidRPr="001A60AA" w:rsidRDefault="001A60AA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1A60AA" w:rsidRPr="00D937D9" w:rsidRDefault="00C066D6" w:rsidP="00D937D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</w:t>
            </w:r>
            <w:r w:rsidR="00CB3B40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Усатые - полосатые»</w:t>
            </w:r>
          </w:p>
        </w:tc>
        <w:tc>
          <w:tcPr>
            <w:tcW w:w="2676" w:type="dxa"/>
          </w:tcPr>
          <w:p w:rsidR="001A60AA" w:rsidRPr="00D937D9" w:rsidRDefault="00C066D6" w:rsidP="00D937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408" w:type="dxa"/>
          </w:tcPr>
          <w:p w:rsidR="001A60AA" w:rsidRPr="00D937D9" w:rsidRDefault="001F154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Иняева</w:t>
            </w:r>
            <w:r w:rsidR="00B32ABE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И.В., ребенок второй младшей группы (Валерия Ч.)</w:t>
            </w:r>
          </w:p>
          <w:p w:rsidR="00B32ABE" w:rsidRPr="00D937D9" w:rsidRDefault="00B32AB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 Баховец М.А., ребенок подготовительной группы (Катя К.),  ребенок средней группы (Илья Щ.)</w:t>
            </w:r>
          </w:p>
          <w:p w:rsidR="00D915D5" w:rsidRPr="00D937D9" w:rsidRDefault="00D915D5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Каричева С.В., ребенок подготовительной группы (</w:t>
            </w:r>
            <w:r w:rsidR="0091105C" w:rsidRPr="00D937D9">
              <w:rPr>
                <w:rFonts w:ascii="Times New Roman" w:hAnsi="Times New Roman"/>
                <w:sz w:val="24"/>
                <w:szCs w:val="24"/>
              </w:rPr>
              <w:t>Эмилия М.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4" w:type="dxa"/>
          </w:tcPr>
          <w:p w:rsidR="00B32ABE" w:rsidRPr="00D937D9" w:rsidRDefault="00B32AB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2 место</w:t>
            </w:r>
          </w:p>
          <w:p w:rsidR="00B32ABE" w:rsidRPr="00D937D9" w:rsidRDefault="00B32AB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15D5" w:rsidRPr="00D937D9" w:rsidRDefault="00B32AB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Дипломы </w:t>
            </w:r>
            <w:r w:rsidR="00C066D6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два первых места</w:t>
            </w:r>
          </w:p>
          <w:p w:rsidR="00D915D5" w:rsidRPr="00D937D9" w:rsidRDefault="00D915D5" w:rsidP="00D9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A" w:rsidRPr="00D937D9" w:rsidRDefault="00D915D5" w:rsidP="00D9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1A60AA" w:rsidTr="00493118">
        <w:trPr>
          <w:trHeight w:val="148"/>
        </w:trPr>
        <w:tc>
          <w:tcPr>
            <w:tcW w:w="560" w:type="dxa"/>
          </w:tcPr>
          <w:p w:rsidR="001A60AA" w:rsidRPr="001A60AA" w:rsidRDefault="001A60AA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C066D6" w:rsidRPr="00D937D9" w:rsidRDefault="00C066D6" w:rsidP="00D937D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«Там на неведомых дорожках»</w:t>
            </w:r>
          </w:p>
          <w:p w:rsidR="001A60AA" w:rsidRPr="00D937D9" w:rsidRDefault="001A60AA" w:rsidP="00D937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1A60AA" w:rsidRPr="00D937D9" w:rsidRDefault="00C066D6" w:rsidP="00D937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408" w:type="dxa"/>
          </w:tcPr>
          <w:p w:rsidR="00D915D5" w:rsidRPr="00D937D9" w:rsidRDefault="00D915D5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Родикова Н.В., ребенок второй младшей группы (Алена А.)</w:t>
            </w:r>
          </w:p>
          <w:p w:rsidR="001A60AA" w:rsidRPr="00D937D9" w:rsidRDefault="00D915D5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Шмараева Г.А., ребенок подготовительной группы (Катя К.)</w:t>
            </w:r>
          </w:p>
          <w:p w:rsidR="0091105C" w:rsidRPr="00D937D9" w:rsidRDefault="0091105C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Педагог-психолог Баховец М.А., ребенок старшей группы (Данил Б.)</w:t>
            </w:r>
          </w:p>
        </w:tc>
        <w:tc>
          <w:tcPr>
            <w:tcW w:w="2344" w:type="dxa"/>
          </w:tcPr>
          <w:p w:rsidR="00D915D5" w:rsidRPr="00D937D9" w:rsidRDefault="00D915D5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D915D5" w:rsidRPr="00D937D9" w:rsidRDefault="00D915D5" w:rsidP="00D937D9">
            <w:pPr>
              <w:spacing w:after="0" w:line="36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66D6" w:rsidRPr="00D937D9" w:rsidRDefault="00D915D5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3 место</w:t>
            </w:r>
          </w:p>
          <w:p w:rsidR="00D271E3" w:rsidRPr="00D937D9" w:rsidRDefault="00D271E3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1E3" w:rsidRPr="00D937D9" w:rsidRDefault="00D271E3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1 место</w:t>
            </w:r>
          </w:p>
          <w:p w:rsidR="001A60AA" w:rsidRPr="00D937D9" w:rsidRDefault="001A60AA" w:rsidP="00D9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6D6" w:rsidTr="00493118">
        <w:trPr>
          <w:trHeight w:val="148"/>
        </w:trPr>
        <w:tc>
          <w:tcPr>
            <w:tcW w:w="560" w:type="dxa"/>
          </w:tcPr>
          <w:p w:rsidR="00C066D6" w:rsidRPr="001A60AA" w:rsidRDefault="00C066D6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C066D6" w:rsidRPr="00D937D9" w:rsidRDefault="00C066D6" w:rsidP="00D937D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«Скоро Новый Год»</w:t>
            </w:r>
          </w:p>
          <w:p w:rsidR="00C066D6" w:rsidRPr="00D937D9" w:rsidRDefault="00C066D6" w:rsidP="00D937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66D6" w:rsidRPr="00D937D9" w:rsidRDefault="00C066D6" w:rsidP="00D937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4408" w:type="dxa"/>
          </w:tcPr>
          <w:p w:rsidR="00C066D6" w:rsidRPr="00D937D9" w:rsidRDefault="00D915D5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Иняева И.В., ребенок старшей группы (Саша С.)</w:t>
            </w:r>
          </w:p>
          <w:p w:rsidR="001F154D" w:rsidRPr="00D937D9" w:rsidRDefault="0091105C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Шмараева Г.А., ребенок подготовительной группы (</w:t>
            </w:r>
            <w:r w:rsidR="00C1355D" w:rsidRPr="00D937D9">
              <w:rPr>
                <w:rFonts w:ascii="Times New Roman" w:hAnsi="Times New Roman"/>
                <w:sz w:val="24"/>
                <w:szCs w:val="24"/>
              </w:rPr>
              <w:t>Илья Г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A5614" w:rsidRPr="00D937D9" w:rsidRDefault="00CA561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Родикова Н.В., ребенок старшей группы (Кирилл Ч.)</w:t>
            </w:r>
          </w:p>
          <w:p w:rsidR="0091105C" w:rsidRPr="00D937D9" w:rsidRDefault="0091105C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Педагог-психолог Баховец М.А., ребенок подготовительной группы (Тимур М.)</w:t>
            </w:r>
          </w:p>
        </w:tc>
        <w:tc>
          <w:tcPr>
            <w:tcW w:w="2344" w:type="dxa"/>
          </w:tcPr>
          <w:p w:rsidR="00C066D6" w:rsidRPr="00D937D9" w:rsidRDefault="00D915D5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Диплом </w:t>
            </w:r>
            <w:r w:rsidR="00C066D6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  <w:p w:rsidR="00C1355D" w:rsidRPr="00D937D9" w:rsidRDefault="00C1355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355D" w:rsidRPr="00D937D9" w:rsidRDefault="00C1355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Диплом 2 место</w:t>
            </w:r>
          </w:p>
          <w:p w:rsidR="00C1355D" w:rsidRPr="00D937D9" w:rsidRDefault="00C1355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355D" w:rsidRPr="00D937D9" w:rsidRDefault="00C1355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3 место</w:t>
            </w:r>
          </w:p>
          <w:p w:rsidR="00C1355D" w:rsidRPr="00D937D9" w:rsidRDefault="00C1355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355D" w:rsidRPr="00D937D9" w:rsidRDefault="00C1355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C066D6" w:rsidTr="00493118">
        <w:trPr>
          <w:trHeight w:val="148"/>
        </w:trPr>
        <w:tc>
          <w:tcPr>
            <w:tcW w:w="560" w:type="dxa"/>
          </w:tcPr>
          <w:p w:rsidR="00C066D6" w:rsidRPr="001A60AA" w:rsidRDefault="00C066D6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C066D6" w:rsidRPr="00D937D9" w:rsidRDefault="00C066D6" w:rsidP="00D937D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«Моя любимая сказка»</w:t>
            </w:r>
          </w:p>
          <w:p w:rsidR="00C066D6" w:rsidRPr="00D937D9" w:rsidRDefault="00C066D6" w:rsidP="00D937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66D6" w:rsidRPr="00D937D9" w:rsidRDefault="00C066D6" w:rsidP="00D937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408" w:type="dxa"/>
          </w:tcPr>
          <w:p w:rsidR="00C066D6" w:rsidRPr="00D937D9" w:rsidRDefault="0091105C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Педагог-психолог Баховец М.А., ребенок старшей группы (Данил Б.)</w:t>
            </w:r>
          </w:p>
        </w:tc>
        <w:tc>
          <w:tcPr>
            <w:tcW w:w="2344" w:type="dxa"/>
          </w:tcPr>
          <w:p w:rsidR="00C066D6" w:rsidRPr="00D937D9" w:rsidRDefault="0091105C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="00C066D6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066D6" w:rsidTr="00493118">
        <w:trPr>
          <w:trHeight w:val="148"/>
        </w:trPr>
        <w:tc>
          <w:tcPr>
            <w:tcW w:w="560" w:type="dxa"/>
          </w:tcPr>
          <w:p w:rsidR="00C066D6" w:rsidRPr="001A60AA" w:rsidRDefault="00C066D6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C066D6" w:rsidRPr="00D937D9" w:rsidRDefault="00C066D6" w:rsidP="00D937D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«Таинственный космос»</w:t>
            </w:r>
          </w:p>
          <w:p w:rsidR="00C066D6" w:rsidRPr="00D937D9" w:rsidRDefault="00C066D6" w:rsidP="00D937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</w:tcPr>
          <w:p w:rsidR="00C066D6" w:rsidRPr="00D937D9" w:rsidRDefault="00C066D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408" w:type="dxa"/>
          </w:tcPr>
          <w:p w:rsidR="00C066D6" w:rsidRPr="00D937D9" w:rsidRDefault="0091105C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Педагог-психолог Баховец М.А., ребенок старшей группы (Данил Б.)</w:t>
            </w:r>
          </w:p>
          <w:p w:rsidR="00B21AE2" w:rsidRPr="00D937D9" w:rsidRDefault="00B21AE2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Родикова Н.В., ребенок второй младшей группы (</w:t>
            </w:r>
            <w:r w:rsidR="00E90D77" w:rsidRPr="00D937D9">
              <w:rPr>
                <w:rFonts w:ascii="Times New Roman" w:hAnsi="Times New Roman"/>
                <w:sz w:val="24"/>
                <w:szCs w:val="24"/>
              </w:rPr>
              <w:t>Руслан Ф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44" w:type="dxa"/>
          </w:tcPr>
          <w:p w:rsidR="00C066D6" w:rsidRPr="00D937D9" w:rsidRDefault="0091105C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2</w:t>
            </w:r>
            <w:r w:rsidR="00C066D6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71E3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  <w:p w:rsidR="00D271E3" w:rsidRPr="00D937D9" w:rsidRDefault="00D271E3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1E3" w:rsidRPr="00D937D9" w:rsidRDefault="00D271E3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C066D6" w:rsidTr="00493118">
        <w:trPr>
          <w:trHeight w:val="148"/>
        </w:trPr>
        <w:tc>
          <w:tcPr>
            <w:tcW w:w="560" w:type="dxa"/>
          </w:tcPr>
          <w:p w:rsidR="00C066D6" w:rsidRPr="001A60AA" w:rsidRDefault="00C066D6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C066D6" w:rsidRPr="00D937D9" w:rsidRDefault="007A1502" w:rsidP="00D937D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</w:t>
            </w:r>
            <w:r w:rsidR="00A921CE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Наши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верные друзья»</w:t>
            </w:r>
          </w:p>
        </w:tc>
        <w:tc>
          <w:tcPr>
            <w:tcW w:w="2676" w:type="dxa"/>
          </w:tcPr>
          <w:p w:rsidR="00C066D6" w:rsidRPr="00D937D9" w:rsidRDefault="007A1502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408" w:type="dxa"/>
          </w:tcPr>
          <w:p w:rsidR="00C066D6" w:rsidRPr="00D937D9" w:rsidRDefault="00A921CE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Шмараева Г.А., ребенок подготовительной группы (Катя К.)</w:t>
            </w:r>
          </w:p>
        </w:tc>
        <w:tc>
          <w:tcPr>
            <w:tcW w:w="2344" w:type="dxa"/>
          </w:tcPr>
          <w:p w:rsidR="00C066D6" w:rsidRPr="00D937D9" w:rsidRDefault="00A921CE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C066D6" w:rsidTr="00493118">
        <w:trPr>
          <w:trHeight w:val="148"/>
        </w:trPr>
        <w:tc>
          <w:tcPr>
            <w:tcW w:w="560" w:type="dxa"/>
          </w:tcPr>
          <w:p w:rsidR="00C066D6" w:rsidRPr="001A60AA" w:rsidRDefault="00C066D6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C066D6" w:rsidRPr="00D937D9" w:rsidRDefault="007A1502" w:rsidP="00D937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«Осенняя палитра»</w:t>
            </w:r>
          </w:p>
        </w:tc>
        <w:tc>
          <w:tcPr>
            <w:tcW w:w="2676" w:type="dxa"/>
          </w:tcPr>
          <w:p w:rsidR="00C066D6" w:rsidRPr="00D937D9" w:rsidRDefault="007A1502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408" w:type="dxa"/>
          </w:tcPr>
          <w:p w:rsidR="0022591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Шмараева Г.А., ребенок подготовительной группы (Лера К.)</w:t>
            </w:r>
          </w:p>
          <w:p w:rsidR="00C066D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Родикова Н.В., ребенок второй младшей группы (Артем П.)</w:t>
            </w:r>
          </w:p>
          <w:p w:rsidR="0022591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Зубова Л.Н., ребенок средней группы (Ксюша О.)</w:t>
            </w:r>
          </w:p>
        </w:tc>
        <w:tc>
          <w:tcPr>
            <w:tcW w:w="2344" w:type="dxa"/>
          </w:tcPr>
          <w:p w:rsidR="0022591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3 место</w:t>
            </w:r>
          </w:p>
          <w:p w:rsidR="00225916" w:rsidRPr="00D937D9" w:rsidRDefault="00225916" w:rsidP="00D9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6D6" w:rsidRPr="00D937D9" w:rsidRDefault="00225916" w:rsidP="00D93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3 место</w:t>
            </w:r>
          </w:p>
          <w:p w:rsidR="00225916" w:rsidRPr="00D937D9" w:rsidRDefault="00225916" w:rsidP="00D93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2 место</w:t>
            </w:r>
          </w:p>
          <w:p w:rsidR="00225916" w:rsidRPr="00D937D9" w:rsidRDefault="00225916" w:rsidP="00D9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6D6" w:rsidTr="00493118">
        <w:trPr>
          <w:trHeight w:val="148"/>
        </w:trPr>
        <w:tc>
          <w:tcPr>
            <w:tcW w:w="560" w:type="dxa"/>
          </w:tcPr>
          <w:p w:rsidR="00C066D6" w:rsidRPr="001A60AA" w:rsidRDefault="00C066D6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C066D6" w:rsidRPr="00D937D9" w:rsidRDefault="007A1502" w:rsidP="00D937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«Родные просторы»</w:t>
            </w:r>
          </w:p>
        </w:tc>
        <w:tc>
          <w:tcPr>
            <w:tcW w:w="2676" w:type="dxa"/>
          </w:tcPr>
          <w:p w:rsidR="00C066D6" w:rsidRPr="00D937D9" w:rsidRDefault="00CB3B40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408" w:type="dxa"/>
          </w:tcPr>
          <w:p w:rsidR="0022591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Родикова Н.В., ребенок второй младшей группы (Слава М.)</w:t>
            </w:r>
          </w:p>
          <w:p w:rsidR="00C066D6" w:rsidRPr="00D937D9" w:rsidRDefault="00C066D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</w:tcPr>
          <w:p w:rsidR="00C066D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A921CE" w:rsidTr="00493118">
        <w:trPr>
          <w:trHeight w:val="148"/>
        </w:trPr>
        <w:tc>
          <w:tcPr>
            <w:tcW w:w="560" w:type="dxa"/>
          </w:tcPr>
          <w:p w:rsidR="00A921CE" w:rsidRPr="001A60AA" w:rsidRDefault="00A921CE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A921CE" w:rsidRPr="00D937D9" w:rsidRDefault="00A921C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олимпиаде по математике «Путешествие колобка»</w:t>
            </w:r>
          </w:p>
        </w:tc>
        <w:tc>
          <w:tcPr>
            <w:tcW w:w="2676" w:type="dxa"/>
          </w:tcPr>
          <w:p w:rsidR="00A921CE" w:rsidRPr="00D937D9" w:rsidRDefault="00A921C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408" w:type="dxa"/>
          </w:tcPr>
          <w:p w:rsidR="00A921CE" w:rsidRPr="00D937D9" w:rsidRDefault="00A921CE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Шмараева Г.А., дети подготовительной группы (Альбина Ч., Матвей П.)</w:t>
            </w:r>
          </w:p>
        </w:tc>
        <w:tc>
          <w:tcPr>
            <w:tcW w:w="2344" w:type="dxa"/>
          </w:tcPr>
          <w:p w:rsidR="00A921CE" w:rsidRPr="00D937D9" w:rsidRDefault="00A921C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C066D6" w:rsidTr="00493118">
        <w:trPr>
          <w:trHeight w:val="148"/>
        </w:trPr>
        <w:tc>
          <w:tcPr>
            <w:tcW w:w="560" w:type="dxa"/>
          </w:tcPr>
          <w:p w:rsidR="00C066D6" w:rsidRPr="001A60AA" w:rsidRDefault="00C066D6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C066D6" w:rsidRPr="00D937D9" w:rsidRDefault="007A1502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Участие в творческом конкурсе «Новогодняя игрушка»</w:t>
            </w:r>
          </w:p>
        </w:tc>
        <w:tc>
          <w:tcPr>
            <w:tcW w:w="2676" w:type="dxa"/>
          </w:tcPr>
          <w:p w:rsidR="00C066D6" w:rsidRPr="00D937D9" w:rsidRDefault="00CB3B40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08" w:type="dxa"/>
          </w:tcPr>
          <w:p w:rsidR="00C066D6" w:rsidRPr="00D937D9" w:rsidRDefault="005726B3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Р</w:t>
            </w:r>
            <w:r w:rsidR="00513921" w:rsidRPr="00D937D9">
              <w:rPr>
                <w:rFonts w:ascii="Times New Roman" w:hAnsi="Times New Roman"/>
                <w:sz w:val="24"/>
                <w:szCs w:val="24"/>
              </w:rPr>
              <w:t>одикова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 xml:space="preserve"> Н.В., ребенок второй младшей группы (</w:t>
            </w:r>
            <w:r w:rsidR="00C1355D" w:rsidRPr="00D937D9">
              <w:rPr>
                <w:rFonts w:ascii="Times New Roman" w:hAnsi="Times New Roman"/>
                <w:sz w:val="24"/>
                <w:szCs w:val="24"/>
              </w:rPr>
              <w:t>Лиза Я.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4" w:type="dxa"/>
          </w:tcPr>
          <w:p w:rsidR="00C066D6" w:rsidRPr="00D937D9" w:rsidRDefault="00C1355D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DB300D" w:rsidTr="00493118">
        <w:trPr>
          <w:trHeight w:val="148"/>
        </w:trPr>
        <w:tc>
          <w:tcPr>
            <w:tcW w:w="560" w:type="dxa"/>
          </w:tcPr>
          <w:p w:rsidR="00DB300D" w:rsidRPr="001A60AA" w:rsidRDefault="00DB300D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DB300D" w:rsidRPr="00D937D9" w:rsidRDefault="00DB300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</w:t>
            </w:r>
            <w:r w:rsidR="00513921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Герои мультипликации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76" w:type="dxa"/>
          </w:tcPr>
          <w:p w:rsidR="00DB300D" w:rsidRPr="00D937D9" w:rsidRDefault="00CB3B40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408" w:type="dxa"/>
          </w:tcPr>
          <w:p w:rsidR="00513921" w:rsidRPr="00D937D9" w:rsidRDefault="0051392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Родикова Н.В., ребенок второй младшей группы (Ира А.)</w:t>
            </w:r>
          </w:p>
          <w:p w:rsidR="00DB300D" w:rsidRPr="00D937D9" w:rsidRDefault="00DB300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</w:tcPr>
          <w:p w:rsidR="00DB300D" w:rsidRPr="00D937D9" w:rsidRDefault="0051392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DB300D" w:rsidTr="00493118">
        <w:trPr>
          <w:trHeight w:val="148"/>
        </w:trPr>
        <w:tc>
          <w:tcPr>
            <w:tcW w:w="560" w:type="dxa"/>
          </w:tcPr>
          <w:p w:rsidR="00DB300D" w:rsidRPr="001A60AA" w:rsidRDefault="00DB300D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DB300D" w:rsidRPr="00D937D9" w:rsidRDefault="00DB300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«Рождественская карусель»</w:t>
            </w:r>
          </w:p>
        </w:tc>
        <w:tc>
          <w:tcPr>
            <w:tcW w:w="2676" w:type="dxa"/>
          </w:tcPr>
          <w:p w:rsidR="00DB300D" w:rsidRPr="00D937D9" w:rsidRDefault="00CB3B40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408" w:type="dxa"/>
          </w:tcPr>
          <w:p w:rsidR="00DB300D" w:rsidRPr="00D937D9" w:rsidRDefault="00513921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Рудикова Е.С., ребенок старшей группы (</w:t>
            </w:r>
            <w:r w:rsidR="009155B5" w:rsidRPr="00D937D9">
              <w:rPr>
                <w:rFonts w:ascii="Times New Roman" w:hAnsi="Times New Roman"/>
                <w:sz w:val="24"/>
                <w:szCs w:val="24"/>
              </w:rPr>
              <w:t>Настя Л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13921" w:rsidRPr="00D937D9" w:rsidRDefault="0051392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Куропова В.Л., ребенок старшей группы (</w:t>
            </w:r>
            <w:r w:rsidR="009155B5" w:rsidRPr="00D937D9">
              <w:rPr>
                <w:rFonts w:ascii="Times New Roman" w:hAnsi="Times New Roman"/>
                <w:sz w:val="24"/>
                <w:szCs w:val="24"/>
              </w:rPr>
              <w:t>Карина М.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4" w:type="dxa"/>
          </w:tcPr>
          <w:p w:rsidR="00513921" w:rsidRPr="00D937D9" w:rsidRDefault="0051392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1 место</w:t>
            </w:r>
          </w:p>
          <w:p w:rsidR="00513921" w:rsidRPr="00D937D9" w:rsidRDefault="00513921" w:rsidP="00D9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00D" w:rsidRPr="00D937D9" w:rsidRDefault="00513921" w:rsidP="00D9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DB300D" w:rsidTr="00493118">
        <w:trPr>
          <w:trHeight w:val="148"/>
        </w:trPr>
        <w:tc>
          <w:tcPr>
            <w:tcW w:w="560" w:type="dxa"/>
          </w:tcPr>
          <w:p w:rsidR="00DB300D" w:rsidRPr="001A60AA" w:rsidRDefault="00DB300D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DB300D" w:rsidRPr="00D937D9" w:rsidRDefault="00DB300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</w:t>
            </w:r>
            <w:r w:rsidR="00513921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Снежная фантазия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76" w:type="dxa"/>
          </w:tcPr>
          <w:p w:rsidR="00DB300D" w:rsidRPr="00D937D9" w:rsidRDefault="00CB3B40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408" w:type="dxa"/>
          </w:tcPr>
          <w:p w:rsidR="00DB300D" w:rsidRPr="00D937D9" w:rsidRDefault="0051392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Родикова Н.В., ребенок второй младшей группы (Никита Д.)</w:t>
            </w:r>
          </w:p>
        </w:tc>
        <w:tc>
          <w:tcPr>
            <w:tcW w:w="2344" w:type="dxa"/>
          </w:tcPr>
          <w:p w:rsidR="00DB300D" w:rsidRPr="00D937D9" w:rsidRDefault="0051392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CB3B40" w:rsidTr="00493118">
        <w:trPr>
          <w:trHeight w:val="148"/>
        </w:trPr>
        <w:tc>
          <w:tcPr>
            <w:tcW w:w="560" w:type="dxa"/>
          </w:tcPr>
          <w:p w:rsidR="00CB3B40" w:rsidRPr="001A60AA" w:rsidRDefault="00CB3B40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CB3B40" w:rsidRPr="00D937D9" w:rsidRDefault="00CB3B40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Участие в творческом конкурсе «Пасха 2015»</w:t>
            </w:r>
          </w:p>
        </w:tc>
        <w:tc>
          <w:tcPr>
            <w:tcW w:w="2676" w:type="dxa"/>
          </w:tcPr>
          <w:p w:rsidR="00CB3B40" w:rsidRPr="00D937D9" w:rsidRDefault="00CB3B40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408" w:type="dxa"/>
          </w:tcPr>
          <w:p w:rsidR="00CB3B40" w:rsidRPr="00D937D9" w:rsidRDefault="00B21AE2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Родикова Н.В., ребенок второй младшей группы (</w:t>
            </w:r>
            <w:r w:rsidR="007071E1" w:rsidRPr="00D937D9">
              <w:rPr>
                <w:rFonts w:ascii="Times New Roman" w:hAnsi="Times New Roman"/>
                <w:sz w:val="24"/>
                <w:szCs w:val="24"/>
              </w:rPr>
              <w:t>Ира А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44" w:type="dxa"/>
          </w:tcPr>
          <w:p w:rsidR="00CB3B40" w:rsidRPr="00D937D9" w:rsidRDefault="00E90D77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DB300D" w:rsidTr="00493118">
        <w:trPr>
          <w:trHeight w:val="148"/>
        </w:trPr>
        <w:tc>
          <w:tcPr>
            <w:tcW w:w="560" w:type="dxa"/>
          </w:tcPr>
          <w:p w:rsidR="00DB300D" w:rsidRPr="001A60AA" w:rsidRDefault="00DB300D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DB300D" w:rsidRPr="00D937D9" w:rsidRDefault="00DB300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«Чудеса из бумаги»</w:t>
            </w:r>
          </w:p>
        </w:tc>
        <w:tc>
          <w:tcPr>
            <w:tcW w:w="2676" w:type="dxa"/>
          </w:tcPr>
          <w:p w:rsidR="00DB300D" w:rsidRPr="00D937D9" w:rsidRDefault="00CB3B40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408" w:type="dxa"/>
          </w:tcPr>
          <w:p w:rsidR="00DB300D" w:rsidRPr="00D937D9" w:rsidRDefault="00E90D77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Зубова Л.Н.</w:t>
            </w:r>
          </w:p>
        </w:tc>
        <w:tc>
          <w:tcPr>
            <w:tcW w:w="2344" w:type="dxa"/>
          </w:tcPr>
          <w:p w:rsidR="00DB300D" w:rsidRPr="00D937D9" w:rsidRDefault="00E90D77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 2 место</w:t>
            </w:r>
          </w:p>
        </w:tc>
      </w:tr>
      <w:tr w:rsidR="00DB300D" w:rsidTr="00493118">
        <w:trPr>
          <w:trHeight w:val="148"/>
        </w:trPr>
        <w:tc>
          <w:tcPr>
            <w:tcW w:w="560" w:type="dxa"/>
          </w:tcPr>
          <w:p w:rsidR="00DB300D" w:rsidRPr="001A60AA" w:rsidRDefault="00DB300D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DB300D" w:rsidRPr="00D937D9" w:rsidRDefault="00DB300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CB3B40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конкурсе презентаций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«Территория детства»</w:t>
            </w:r>
          </w:p>
        </w:tc>
        <w:tc>
          <w:tcPr>
            <w:tcW w:w="2676" w:type="dxa"/>
          </w:tcPr>
          <w:p w:rsidR="00DB300D" w:rsidRPr="00D937D9" w:rsidRDefault="00CB3B40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4408" w:type="dxa"/>
          </w:tcPr>
          <w:p w:rsidR="00DB300D" w:rsidRPr="00D937D9" w:rsidRDefault="00CB3B40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Зубова Л.Н.</w:t>
            </w:r>
          </w:p>
          <w:p w:rsidR="00E90D77" w:rsidRPr="00D937D9" w:rsidRDefault="00E90D77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</w:tcPr>
          <w:p w:rsidR="00DB300D" w:rsidRPr="00D937D9" w:rsidRDefault="00E90D77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="00DB300D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B3B40" w:rsidTr="00493118">
        <w:trPr>
          <w:trHeight w:val="148"/>
        </w:trPr>
        <w:tc>
          <w:tcPr>
            <w:tcW w:w="560" w:type="dxa"/>
          </w:tcPr>
          <w:p w:rsidR="00CB3B40" w:rsidRPr="001A60AA" w:rsidRDefault="00CB3B40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CB3B40" w:rsidRPr="00D937D9" w:rsidRDefault="00CB3B40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межрегиональном конкурсе «Росток»</w:t>
            </w:r>
          </w:p>
          <w:p w:rsidR="00BA6FFB" w:rsidRPr="00D937D9" w:rsidRDefault="00BA6FFB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 xml:space="preserve">1 этап </w:t>
            </w:r>
            <w:hyperlink r:id="rId11" w:history="1">
              <w:r w:rsidRPr="00D937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Super</w:t>
              </w:r>
              <w:r w:rsidRPr="00D937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Ум (2014)</w:t>
              </w:r>
            </w:hyperlink>
            <w:r w:rsidRPr="00D937D9">
              <w:rPr>
                <w:rFonts w:ascii="Times New Roman" w:hAnsi="Times New Roman"/>
                <w:sz w:val="24"/>
                <w:szCs w:val="24"/>
              </w:rPr>
              <w:br/>
              <w:t xml:space="preserve">2 этап </w:t>
            </w:r>
            <w:hyperlink r:id="rId12" w:history="1">
              <w:r w:rsidRPr="00D937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Unik</w:t>
              </w:r>
              <w:r w:rsidRPr="00D937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Ум (2015)</w:t>
              </w:r>
            </w:hyperlink>
            <w:r w:rsidRPr="00D937D9">
              <w:rPr>
                <w:rFonts w:ascii="Times New Roman" w:hAnsi="Times New Roman"/>
                <w:sz w:val="24"/>
                <w:szCs w:val="24"/>
              </w:rPr>
              <w:br/>
              <w:t xml:space="preserve">3 этап </w:t>
            </w:r>
            <w:hyperlink r:id="rId13" w:history="1">
              <w:r w:rsidRPr="00D937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Intellect</w:t>
              </w:r>
              <w:r w:rsidRPr="00D937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Ум (2015)</w:t>
              </w:r>
            </w:hyperlink>
          </w:p>
        </w:tc>
        <w:tc>
          <w:tcPr>
            <w:tcW w:w="2676" w:type="dxa"/>
          </w:tcPr>
          <w:p w:rsidR="00CB3B40" w:rsidRPr="00D937D9" w:rsidRDefault="00CB3B40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Межрегиональный</w:t>
            </w:r>
          </w:p>
        </w:tc>
        <w:tc>
          <w:tcPr>
            <w:tcW w:w="4408" w:type="dxa"/>
          </w:tcPr>
          <w:p w:rsidR="00CB3B40" w:rsidRPr="00D937D9" w:rsidRDefault="00CB3B40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Шмараева Г.А., Куропова В.Л., Рудикова Е.С., Хлуднева А.Ю. за подготовку воспитанников старшей группы, подготовительной группы</w:t>
            </w:r>
          </w:p>
        </w:tc>
        <w:tc>
          <w:tcPr>
            <w:tcW w:w="2344" w:type="dxa"/>
          </w:tcPr>
          <w:p w:rsidR="00BA6FFB" w:rsidRPr="00D937D9" w:rsidRDefault="00CB3B40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Сертификаты, Диплом за </w:t>
            </w:r>
            <w:r w:rsidR="00BA6FFB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подготовку призеров,</w:t>
            </w:r>
          </w:p>
          <w:p w:rsidR="00CB3B40" w:rsidRPr="00D937D9" w:rsidRDefault="00BA6FFB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Дипломы за 2,3  место</w:t>
            </w:r>
          </w:p>
        </w:tc>
      </w:tr>
      <w:tr w:rsidR="00134C5F" w:rsidTr="00493118">
        <w:trPr>
          <w:trHeight w:val="148"/>
        </w:trPr>
        <w:tc>
          <w:tcPr>
            <w:tcW w:w="560" w:type="dxa"/>
          </w:tcPr>
          <w:p w:rsidR="00134C5F" w:rsidRPr="001A60AA" w:rsidRDefault="00134C5F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134C5F" w:rsidRPr="00D937D9" w:rsidRDefault="00680CB2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 «Наш детский сад»</w:t>
            </w:r>
          </w:p>
        </w:tc>
        <w:tc>
          <w:tcPr>
            <w:tcW w:w="2676" w:type="dxa"/>
          </w:tcPr>
          <w:p w:rsidR="00134C5F" w:rsidRPr="00D937D9" w:rsidRDefault="00680CB2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4408" w:type="dxa"/>
          </w:tcPr>
          <w:p w:rsidR="00680CB2" w:rsidRPr="00D937D9" w:rsidRDefault="00680CB2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</w:t>
            </w:r>
            <w:r w:rsidR="00E90D77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Зубова Л.Н.,</w:t>
            </w:r>
          </w:p>
          <w:p w:rsidR="00134C5F" w:rsidRPr="00D937D9" w:rsidRDefault="00E90D77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r w:rsidR="00680CB2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Родикова Н.В.</w:t>
            </w:r>
          </w:p>
        </w:tc>
        <w:tc>
          <w:tcPr>
            <w:tcW w:w="2344" w:type="dxa"/>
          </w:tcPr>
          <w:p w:rsidR="00134C5F" w:rsidRPr="00D937D9" w:rsidRDefault="00680CB2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680CB2" w:rsidRPr="00D937D9" w:rsidRDefault="00680CB2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</w:t>
            </w:r>
          </w:p>
        </w:tc>
      </w:tr>
      <w:tr w:rsidR="00680CB2" w:rsidTr="00493118">
        <w:trPr>
          <w:trHeight w:val="148"/>
        </w:trPr>
        <w:tc>
          <w:tcPr>
            <w:tcW w:w="560" w:type="dxa"/>
          </w:tcPr>
          <w:p w:rsidR="00680CB2" w:rsidRPr="001A60AA" w:rsidRDefault="00680CB2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680CB2" w:rsidRPr="00D937D9" w:rsidRDefault="00680CB2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конкурсе </w:t>
            </w:r>
            <w:r w:rsidR="00BD4D7E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методических разработок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D4D7E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проектной деятельности в образовательном процессе детей дошкольного и младшего школьного возраста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76" w:type="dxa"/>
          </w:tcPr>
          <w:p w:rsidR="00680CB2" w:rsidRPr="00D937D9" w:rsidRDefault="003E3D7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4408" w:type="dxa"/>
          </w:tcPr>
          <w:p w:rsidR="00680CB2" w:rsidRPr="00D937D9" w:rsidRDefault="00E90D77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  <w:r w:rsidR="00BD4D7E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Баховец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</w:t>
            </w:r>
          </w:p>
          <w:p w:rsidR="00493118" w:rsidRPr="00D937D9" w:rsidRDefault="00287BD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Учитель-логопед </w:t>
            </w:r>
            <w:r w:rsidR="00493118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Прокопьева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Н.К.</w:t>
            </w:r>
          </w:p>
        </w:tc>
        <w:tc>
          <w:tcPr>
            <w:tcW w:w="2344" w:type="dxa"/>
          </w:tcPr>
          <w:p w:rsidR="00680CB2" w:rsidRPr="00D937D9" w:rsidRDefault="00BD4D7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BD4D7E" w:rsidTr="00493118">
        <w:trPr>
          <w:trHeight w:val="148"/>
        </w:trPr>
        <w:tc>
          <w:tcPr>
            <w:tcW w:w="560" w:type="dxa"/>
          </w:tcPr>
          <w:p w:rsidR="00BD4D7E" w:rsidRPr="001A60AA" w:rsidRDefault="00BD4D7E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BD4D7E" w:rsidRPr="00D937D9" w:rsidRDefault="00BD4D7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287BDE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частие в региональном конкурсе «Н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овогодних кроссвордов</w:t>
            </w:r>
            <w:r w:rsidR="00287BDE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76" w:type="dxa"/>
          </w:tcPr>
          <w:p w:rsidR="00BD4D7E" w:rsidRPr="00D937D9" w:rsidRDefault="003E3D7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4408" w:type="dxa"/>
          </w:tcPr>
          <w:p w:rsidR="00287BDE" w:rsidRPr="00D937D9" w:rsidRDefault="00287BD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 Баховец М.А., ребенок подготовительной группы (Леня С.)</w:t>
            </w:r>
          </w:p>
          <w:p w:rsidR="00BD4D7E" w:rsidRPr="00D937D9" w:rsidRDefault="00BD4D7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</w:tcPr>
          <w:p w:rsidR="00BD4D7E" w:rsidRPr="00D937D9" w:rsidRDefault="00BD4D7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25312D" w:rsidTr="00493118">
        <w:trPr>
          <w:trHeight w:val="148"/>
        </w:trPr>
        <w:tc>
          <w:tcPr>
            <w:tcW w:w="560" w:type="dxa"/>
          </w:tcPr>
          <w:p w:rsidR="0025312D" w:rsidRPr="001A60AA" w:rsidRDefault="0025312D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25312D" w:rsidRPr="00D937D9" w:rsidRDefault="0025312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педагогического мастерства «Мой лучший урок»</w:t>
            </w:r>
          </w:p>
        </w:tc>
        <w:tc>
          <w:tcPr>
            <w:tcW w:w="2676" w:type="dxa"/>
          </w:tcPr>
          <w:p w:rsidR="0025312D" w:rsidRPr="00D937D9" w:rsidRDefault="003E3D7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4408" w:type="dxa"/>
          </w:tcPr>
          <w:p w:rsidR="0025312D" w:rsidRPr="00D937D9" w:rsidRDefault="00287BD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r w:rsidR="0025312D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Родикова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Н.В.</w:t>
            </w:r>
          </w:p>
          <w:p w:rsidR="0025312D" w:rsidRPr="00D937D9" w:rsidRDefault="00287BD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r w:rsidR="0025312D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Зубова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  <w:p w:rsidR="0025312D" w:rsidRPr="00D937D9" w:rsidRDefault="00287BD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r w:rsidR="0025312D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Шмараева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2344" w:type="dxa"/>
          </w:tcPr>
          <w:p w:rsidR="00287BDE" w:rsidRPr="00D937D9" w:rsidRDefault="0025312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25312D" w:rsidRPr="00D937D9" w:rsidRDefault="00287BDE" w:rsidP="00D937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287BDE" w:rsidRPr="00D937D9" w:rsidRDefault="00287BDE" w:rsidP="00D9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25312D" w:rsidTr="00493118">
        <w:trPr>
          <w:trHeight w:val="148"/>
        </w:trPr>
        <w:tc>
          <w:tcPr>
            <w:tcW w:w="560" w:type="dxa"/>
          </w:tcPr>
          <w:p w:rsidR="0025312D" w:rsidRPr="001A60AA" w:rsidRDefault="0025312D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25312D" w:rsidRPr="00D937D9" w:rsidRDefault="0025312D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Участие в творческом конкурсе «Профессия в погонах»</w:t>
            </w:r>
          </w:p>
        </w:tc>
        <w:tc>
          <w:tcPr>
            <w:tcW w:w="2676" w:type="dxa"/>
          </w:tcPr>
          <w:p w:rsidR="0025312D" w:rsidRPr="00D937D9" w:rsidRDefault="003E3D76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4408" w:type="dxa"/>
          </w:tcPr>
          <w:p w:rsidR="009155B5" w:rsidRPr="00D937D9" w:rsidRDefault="009155B5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25312D" w:rsidRPr="00D937D9">
              <w:rPr>
                <w:rFonts w:ascii="Times New Roman" w:hAnsi="Times New Roman"/>
                <w:sz w:val="24"/>
                <w:szCs w:val="24"/>
              </w:rPr>
              <w:t>Рудикова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 xml:space="preserve"> Е.С., </w:t>
            </w:r>
            <w:r w:rsidR="0025312D" w:rsidRPr="00D937D9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 xml:space="preserve"> старшей группы (Саша С.)</w:t>
            </w:r>
          </w:p>
          <w:p w:rsidR="0025312D" w:rsidRPr="00D937D9" w:rsidRDefault="009155B5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К</w:t>
            </w:r>
            <w:r w:rsidR="00ED35B4" w:rsidRPr="00D937D9">
              <w:rPr>
                <w:rFonts w:ascii="Times New Roman" w:hAnsi="Times New Roman"/>
                <w:sz w:val="24"/>
                <w:szCs w:val="24"/>
              </w:rPr>
              <w:t>уропова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 xml:space="preserve"> В.Л., ребенок </w:t>
            </w:r>
            <w:r w:rsidRPr="00D937D9">
              <w:rPr>
                <w:rFonts w:ascii="Times New Roman" w:hAnsi="Times New Roman"/>
                <w:sz w:val="24"/>
                <w:szCs w:val="24"/>
              </w:rPr>
              <w:lastRenderedPageBreak/>
              <w:t>старшей группы (Арина Т.)</w:t>
            </w:r>
          </w:p>
        </w:tc>
        <w:tc>
          <w:tcPr>
            <w:tcW w:w="2344" w:type="dxa"/>
          </w:tcPr>
          <w:p w:rsidR="0025312D" w:rsidRPr="00D937D9" w:rsidRDefault="0025312D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lastRenderedPageBreak/>
              <w:t>Диплом Юного участника</w:t>
            </w:r>
          </w:p>
          <w:p w:rsidR="009155B5" w:rsidRPr="00D937D9" w:rsidRDefault="009155B5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 xml:space="preserve">Диплом Юного </w:t>
            </w:r>
            <w:r w:rsidRPr="00D937D9">
              <w:rPr>
                <w:rFonts w:ascii="Times New Roman" w:hAnsi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25312D" w:rsidTr="00493118">
        <w:trPr>
          <w:trHeight w:val="148"/>
        </w:trPr>
        <w:tc>
          <w:tcPr>
            <w:tcW w:w="560" w:type="dxa"/>
          </w:tcPr>
          <w:p w:rsidR="0025312D" w:rsidRPr="001A60AA" w:rsidRDefault="0025312D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25312D" w:rsidRPr="00D937D9" w:rsidRDefault="0025312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«Зимушка-зима»</w:t>
            </w:r>
          </w:p>
        </w:tc>
        <w:tc>
          <w:tcPr>
            <w:tcW w:w="2676" w:type="dxa"/>
          </w:tcPr>
          <w:p w:rsidR="0025312D" w:rsidRPr="00D937D9" w:rsidRDefault="003E3D7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4408" w:type="dxa"/>
          </w:tcPr>
          <w:p w:rsidR="00DC7D60" w:rsidRPr="00D937D9" w:rsidRDefault="009155B5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  <w:r w:rsidR="0025312D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Баховец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 и ребенок старшей группы</w:t>
            </w:r>
            <w:r w:rsidR="00DC7D60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(Данил Б.)</w:t>
            </w:r>
          </w:p>
          <w:p w:rsidR="0025312D" w:rsidRPr="00D937D9" w:rsidRDefault="009155B5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r w:rsidR="0025312D" w:rsidRPr="00D937D9">
              <w:rPr>
                <w:rFonts w:ascii="Times New Roman" w:hAnsi="Times New Roman"/>
                <w:sz w:val="24"/>
                <w:szCs w:val="24"/>
              </w:rPr>
              <w:t>Зубова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 xml:space="preserve"> Л.Н. и ребенок </w:t>
            </w:r>
            <w:r w:rsidR="007071E1" w:rsidRPr="00D937D9">
              <w:rPr>
                <w:rFonts w:ascii="Times New Roman" w:hAnsi="Times New Roman"/>
                <w:sz w:val="24"/>
                <w:szCs w:val="24"/>
              </w:rPr>
              <w:t>средней группы (Марина Т.)</w:t>
            </w:r>
          </w:p>
          <w:p w:rsidR="007071E1" w:rsidRPr="00D937D9" w:rsidRDefault="007071E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Никифорова Е.М. и ребенок средней группы (Влад П.)</w:t>
            </w:r>
          </w:p>
        </w:tc>
        <w:tc>
          <w:tcPr>
            <w:tcW w:w="2344" w:type="dxa"/>
          </w:tcPr>
          <w:p w:rsidR="0025312D" w:rsidRPr="00D937D9" w:rsidRDefault="00DC7D60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Юного участника</w:t>
            </w:r>
          </w:p>
          <w:p w:rsidR="007071E1" w:rsidRPr="00D937D9" w:rsidRDefault="007071E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Юного участника</w:t>
            </w:r>
          </w:p>
          <w:p w:rsidR="007071E1" w:rsidRPr="00D937D9" w:rsidRDefault="007071E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Юного участника</w:t>
            </w:r>
          </w:p>
        </w:tc>
      </w:tr>
      <w:tr w:rsidR="0025312D" w:rsidTr="00493118">
        <w:trPr>
          <w:trHeight w:val="148"/>
        </w:trPr>
        <w:tc>
          <w:tcPr>
            <w:tcW w:w="560" w:type="dxa"/>
          </w:tcPr>
          <w:p w:rsidR="0025312D" w:rsidRPr="001A60AA" w:rsidRDefault="0025312D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25312D" w:rsidRPr="00D937D9" w:rsidRDefault="0025312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«Солнечному миру да-да-да!»</w:t>
            </w:r>
          </w:p>
        </w:tc>
        <w:tc>
          <w:tcPr>
            <w:tcW w:w="2676" w:type="dxa"/>
          </w:tcPr>
          <w:p w:rsidR="0025312D" w:rsidRPr="00D937D9" w:rsidRDefault="003E3D7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4408" w:type="dxa"/>
          </w:tcPr>
          <w:p w:rsidR="007071E1" w:rsidRPr="00D937D9" w:rsidRDefault="007071E1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Батурина Н.Ю. и ребенок подготовительной группы (Оля Г.)</w:t>
            </w:r>
          </w:p>
          <w:p w:rsidR="007071E1" w:rsidRPr="00D937D9" w:rsidRDefault="007071E1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Зубова Л.Н. и ребенок средней группы (Альбина Ш.)</w:t>
            </w:r>
          </w:p>
          <w:p w:rsidR="007071E1" w:rsidRPr="00D937D9" w:rsidRDefault="007071E1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Шмараева Г.А., ребенок подготовительной группы (Алина С.) Воспитатель Каричева С.В., ребенок подготовительной группы (Лера Л.)</w:t>
            </w:r>
          </w:p>
          <w:p w:rsidR="0025312D" w:rsidRPr="00D937D9" w:rsidRDefault="009155B5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 Б</w:t>
            </w:r>
            <w:r w:rsidR="0025312D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аховец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</w:t>
            </w:r>
            <w:r w:rsidR="009D5079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ребенок подготовительной группы </w:t>
            </w:r>
            <w:r w:rsidR="009D5079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Лера К.</w:t>
            </w:r>
            <w:r w:rsidR="009D5079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4" w:type="dxa"/>
          </w:tcPr>
          <w:p w:rsidR="00D271E3" w:rsidRPr="00D937D9" w:rsidRDefault="009155B5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победитель</w:t>
            </w:r>
          </w:p>
          <w:p w:rsidR="00D271E3" w:rsidRPr="00D937D9" w:rsidRDefault="00D271E3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1E3" w:rsidRPr="00D937D9" w:rsidRDefault="00D271E3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312D" w:rsidRPr="00D937D9" w:rsidRDefault="00D271E3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D271E3" w:rsidRPr="00D937D9" w:rsidRDefault="00D271E3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1E3" w:rsidRPr="00D937D9" w:rsidRDefault="00D271E3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1 место</w:t>
            </w:r>
          </w:p>
          <w:p w:rsidR="00D271E3" w:rsidRPr="00D937D9" w:rsidRDefault="00D271E3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1E3" w:rsidRPr="00D937D9" w:rsidRDefault="00D271E3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1 место</w:t>
            </w:r>
          </w:p>
          <w:p w:rsidR="00D271E3" w:rsidRPr="00D937D9" w:rsidRDefault="00D271E3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1E3" w:rsidRPr="00D937D9" w:rsidRDefault="00D271E3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25312D" w:rsidTr="00493118">
        <w:trPr>
          <w:trHeight w:val="148"/>
        </w:trPr>
        <w:tc>
          <w:tcPr>
            <w:tcW w:w="560" w:type="dxa"/>
          </w:tcPr>
          <w:p w:rsidR="0025312D" w:rsidRPr="001A60AA" w:rsidRDefault="0025312D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25312D" w:rsidRPr="00D937D9" w:rsidRDefault="003151FB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«Весенняя карусель»</w:t>
            </w:r>
          </w:p>
        </w:tc>
        <w:tc>
          <w:tcPr>
            <w:tcW w:w="2676" w:type="dxa"/>
          </w:tcPr>
          <w:p w:rsidR="0025312D" w:rsidRPr="00D937D9" w:rsidRDefault="003E3D7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4408" w:type="dxa"/>
          </w:tcPr>
          <w:p w:rsidR="0025312D" w:rsidRPr="00D937D9" w:rsidRDefault="009D5079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  <w:r w:rsidR="000017E1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Баховец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М.А. дети подготовительной группы (Лера Л., Лера К., Катя К.)</w:t>
            </w:r>
          </w:p>
        </w:tc>
        <w:tc>
          <w:tcPr>
            <w:tcW w:w="2344" w:type="dxa"/>
          </w:tcPr>
          <w:p w:rsidR="0025312D" w:rsidRPr="00D937D9" w:rsidRDefault="000017E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3151FB" w:rsidTr="00493118">
        <w:trPr>
          <w:trHeight w:val="148"/>
        </w:trPr>
        <w:tc>
          <w:tcPr>
            <w:tcW w:w="560" w:type="dxa"/>
          </w:tcPr>
          <w:p w:rsidR="003151FB" w:rsidRPr="001A60AA" w:rsidRDefault="003151FB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3151FB" w:rsidRPr="00D937D9" w:rsidRDefault="000017E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творческом конкурсе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«Весеннее настроение»</w:t>
            </w:r>
          </w:p>
        </w:tc>
        <w:tc>
          <w:tcPr>
            <w:tcW w:w="2676" w:type="dxa"/>
          </w:tcPr>
          <w:p w:rsidR="003151FB" w:rsidRPr="00D937D9" w:rsidRDefault="003E3D7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4408" w:type="dxa"/>
          </w:tcPr>
          <w:p w:rsidR="009155B5" w:rsidRPr="00D937D9" w:rsidRDefault="007071E1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  <w:r w:rsidR="000017E1" w:rsidRPr="00D937D9">
              <w:rPr>
                <w:rFonts w:ascii="Times New Roman" w:hAnsi="Times New Roman"/>
                <w:sz w:val="24"/>
                <w:szCs w:val="24"/>
              </w:rPr>
              <w:lastRenderedPageBreak/>
              <w:t>Батурина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 xml:space="preserve"> Н.Ю. и ребенок подготовительной группы (Альбина Ч.)</w:t>
            </w:r>
          </w:p>
          <w:p w:rsidR="003151FB" w:rsidRPr="00D937D9" w:rsidRDefault="007071E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З</w:t>
            </w:r>
            <w:r w:rsidR="000017E1" w:rsidRPr="00D937D9">
              <w:rPr>
                <w:rFonts w:ascii="Times New Roman" w:hAnsi="Times New Roman"/>
                <w:sz w:val="24"/>
                <w:szCs w:val="24"/>
              </w:rPr>
              <w:t>убова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 xml:space="preserve"> Л.Н. и ребенок средней группы (Саша Л.)</w:t>
            </w:r>
          </w:p>
        </w:tc>
        <w:tc>
          <w:tcPr>
            <w:tcW w:w="2344" w:type="dxa"/>
          </w:tcPr>
          <w:p w:rsidR="007071E1" w:rsidRPr="00D937D9" w:rsidRDefault="000017E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Диплом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D1A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  <w:p w:rsidR="007071E1" w:rsidRPr="00D937D9" w:rsidRDefault="007071E1" w:rsidP="00D9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1FB" w:rsidRPr="00D937D9" w:rsidRDefault="003151FB" w:rsidP="00D9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1E1" w:rsidRPr="00D937D9" w:rsidRDefault="007071E1" w:rsidP="00D9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D1A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25312D" w:rsidTr="00493118">
        <w:trPr>
          <w:trHeight w:val="148"/>
        </w:trPr>
        <w:tc>
          <w:tcPr>
            <w:tcW w:w="560" w:type="dxa"/>
          </w:tcPr>
          <w:p w:rsidR="0025312D" w:rsidRPr="001A60AA" w:rsidRDefault="0025312D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25312D" w:rsidRPr="00D937D9" w:rsidRDefault="0025312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 викторине «Доброе здоровье»</w:t>
            </w:r>
          </w:p>
        </w:tc>
        <w:tc>
          <w:tcPr>
            <w:tcW w:w="2676" w:type="dxa"/>
          </w:tcPr>
          <w:p w:rsidR="0025312D" w:rsidRPr="00D937D9" w:rsidRDefault="003E3D7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4408" w:type="dxa"/>
          </w:tcPr>
          <w:p w:rsidR="0025312D" w:rsidRPr="00D937D9" w:rsidRDefault="009155B5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r w:rsidR="0025312D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Шмараева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Г.А. и ребенок подготовительной группы (Катя К.)</w:t>
            </w:r>
          </w:p>
        </w:tc>
        <w:tc>
          <w:tcPr>
            <w:tcW w:w="2344" w:type="dxa"/>
          </w:tcPr>
          <w:p w:rsidR="0025312D" w:rsidRPr="00D937D9" w:rsidRDefault="0025312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25312D" w:rsidTr="00493118">
        <w:trPr>
          <w:trHeight w:val="148"/>
        </w:trPr>
        <w:tc>
          <w:tcPr>
            <w:tcW w:w="560" w:type="dxa"/>
          </w:tcPr>
          <w:p w:rsidR="0025312D" w:rsidRPr="001A60AA" w:rsidRDefault="0025312D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25312D" w:rsidRPr="00D937D9" w:rsidRDefault="0025312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 «Папа, мама, я – спортивная семья 2014» в номинации «Видео»</w:t>
            </w:r>
          </w:p>
        </w:tc>
        <w:tc>
          <w:tcPr>
            <w:tcW w:w="2676" w:type="dxa"/>
          </w:tcPr>
          <w:p w:rsidR="0025312D" w:rsidRPr="00D937D9" w:rsidRDefault="003E3D7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4408" w:type="dxa"/>
          </w:tcPr>
          <w:p w:rsidR="0025312D" w:rsidRPr="00D937D9" w:rsidRDefault="0025312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физической культуре Батурина Н.Ю.</w:t>
            </w:r>
          </w:p>
        </w:tc>
        <w:tc>
          <w:tcPr>
            <w:tcW w:w="2344" w:type="dxa"/>
          </w:tcPr>
          <w:p w:rsidR="0025312D" w:rsidRPr="00D937D9" w:rsidRDefault="0025312D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25312D" w:rsidTr="00493118">
        <w:trPr>
          <w:trHeight w:val="148"/>
        </w:trPr>
        <w:tc>
          <w:tcPr>
            <w:tcW w:w="560" w:type="dxa"/>
          </w:tcPr>
          <w:p w:rsidR="0025312D" w:rsidRPr="001A60AA" w:rsidRDefault="0025312D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25312D" w:rsidRPr="00D937D9" w:rsidRDefault="000017E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интеллектуальном конкурсе «Интересно о полезном»</w:t>
            </w:r>
          </w:p>
        </w:tc>
        <w:tc>
          <w:tcPr>
            <w:tcW w:w="2676" w:type="dxa"/>
          </w:tcPr>
          <w:p w:rsidR="0025312D" w:rsidRPr="00D937D9" w:rsidRDefault="003E3D7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4408" w:type="dxa"/>
          </w:tcPr>
          <w:p w:rsidR="0025312D" w:rsidRPr="00D937D9" w:rsidRDefault="009D5079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физической культуре </w:t>
            </w:r>
            <w:r w:rsidR="000017E1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Батурина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Н.Ю., ребенок подготовительной группы (Матвей П.)</w:t>
            </w:r>
          </w:p>
        </w:tc>
        <w:tc>
          <w:tcPr>
            <w:tcW w:w="2344" w:type="dxa"/>
          </w:tcPr>
          <w:p w:rsidR="0025312D" w:rsidRPr="00D937D9" w:rsidRDefault="000017E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25312D" w:rsidTr="00493118">
        <w:trPr>
          <w:trHeight w:val="148"/>
        </w:trPr>
        <w:tc>
          <w:tcPr>
            <w:tcW w:w="560" w:type="dxa"/>
          </w:tcPr>
          <w:p w:rsidR="0025312D" w:rsidRPr="001A60AA" w:rsidRDefault="0025312D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25312D" w:rsidRPr="00D937D9" w:rsidRDefault="000017E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 методических разработок «И помнит мир спасенный»</w:t>
            </w:r>
          </w:p>
        </w:tc>
        <w:tc>
          <w:tcPr>
            <w:tcW w:w="2676" w:type="dxa"/>
          </w:tcPr>
          <w:p w:rsidR="0025312D" w:rsidRPr="00D937D9" w:rsidRDefault="003E3D7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4408" w:type="dxa"/>
          </w:tcPr>
          <w:p w:rsidR="009D5079" w:rsidRPr="00D937D9" w:rsidRDefault="009D5079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Шмараева Г.А. и инструктор по физической культуре</w:t>
            </w:r>
          </w:p>
          <w:p w:rsidR="009D5079" w:rsidRPr="00D937D9" w:rsidRDefault="000017E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Батурина </w:t>
            </w:r>
            <w:r w:rsidR="009D5079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Н.Ю.</w:t>
            </w:r>
          </w:p>
          <w:p w:rsidR="000017E1" w:rsidRPr="00D937D9" w:rsidRDefault="009D5079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r w:rsidR="000017E1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Зубова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344" w:type="dxa"/>
          </w:tcPr>
          <w:p w:rsidR="0025312D" w:rsidRPr="00D937D9" w:rsidRDefault="000017E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Победители</w:t>
            </w:r>
          </w:p>
          <w:p w:rsidR="009D5079" w:rsidRPr="00D937D9" w:rsidRDefault="009D5079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5079" w:rsidRPr="00D937D9" w:rsidRDefault="009D5079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17E1" w:rsidRPr="00D937D9" w:rsidRDefault="000017E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Лауреат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25312D" w:rsidTr="00493118">
        <w:trPr>
          <w:trHeight w:val="148"/>
        </w:trPr>
        <w:tc>
          <w:tcPr>
            <w:tcW w:w="560" w:type="dxa"/>
          </w:tcPr>
          <w:p w:rsidR="0025312D" w:rsidRPr="001A60AA" w:rsidRDefault="0025312D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25312D" w:rsidRPr="00D937D9" w:rsidRDefault="000017E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«Открытка к 70-ию ВОВ»</w:t>
            </w:r>
          </w:p>
        </w:tc>
        <w:tc>
          <w:tcPr>
            <w:tcW w:w="2676" w:type="dxa"/>
          </w:tcPr>
          <w:p w:rsidR="0025312D" w:rsidRPr="00D937D9" w:rsidRDefault="008A392D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4408" w:type="dxa"/>
          </w:tcPr>
          <w:p w:rsidR="00A30BE4" w:rsidRPr="00D937D9" w:rsidRDefault="00A30BE4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0017E1" w:rsidRPr="00D937D9">
              <w:rPr>
                <w:rFonts w:ascii="Times New Roman" w:hAnsi="Times New Roman"/>
                <w:sz w:val="24"/>
                <w:szCs w:val="24"/>
              </w:rPr>
              <w:t>Зубова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r w:rsidR="000017E1" w:rsidRPr="00D937D9">
              <w:rPr>
                <w:rFonts w:ascii="Times New Roman" w:hAnsi="Times New Roman"/>
                <w:sz w:val="24"/>
                <w:szCs w:val="24"/>
              </w:rPr>
              <w:t>,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 xml:space="preserve"> ребенок средней группы (Матвей В.)</w:t>
            </w:r>
          </w:p>
          <w:p w:rsidR="0025312D" w:rsidRPr="00D937D9" w:rsidRDefault="00A30BE4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Ш</w:t>
            </w:r>
            <w:r w:rsidR="000017E1" w:rsidRPr="00D937D9">
              <w:rPr>
                <w:rFonts w:ascii="Times New Roman" w:hAnsi="Times New Roman"/>
                <w:sz w:val="24"/>
                <w:szCs w:val="24"/>
              </w:rPr>
              <w:t>мараева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  <w:r w:rsidR="006E7088" w:rsidRPr="00D937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>ребенок подготовительной группы (</w:t>
            </w:r>
            <w:r w:rsidR="007071E1" w:rsidRPr="00D937D9">
              <w:rPr>
                <w:rFonts w:ascii="Times New Roman" w:hAnsi="Times New Roman"/>
                <w:sz w:val="24"/>
                <w:szCs w:val="24"/>
              </w:rPr>
              <w:t>Матвей П.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4" w:type="dxa"/>
          </w:tcPr>
          <w:p w:rsidR="00A30BE4" w:rsidRPr="00D937D9" w:rsidRDefault="00A30BE4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30BE4" w:rsidRPr="00D937D9" w:rsidRDefault="00A30BE4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12D" w:rsidRPr="00D937D9" w:rsidRDefault="007071E1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6E7088" w:rsidRPr="00D937D9" w:rsidRDefault="006E7088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5B4" w:rsidTr="00493118">
        <w:trPr>
          <w:trHeight w:val="148"/>
        </w:trPr>
        <w:tc>
          <w:tcPr>
            <w:tcW w:w="560" w:type="dxa"/>
          </w:tcPr>
          <w:p w:rsidR="00ED35B4" w:rsidRPr="001A60AA" w:rsidRDefault="00ED35B4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ED35B4" w:rsidRPr="00D937D9" w:rsidRDefault="00ED35B4" w:rsidP="00D937D9">
            <w:pPr>
              <w:spacing w:after="0" w:line="360" w:lineRule="auto"/>
              <w:ind w:left="2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районном фестивале детского музыкального творчества «Вместе весело шагать»</w:t>
            </w:r>
          </w:p>
        </w:tc>
        <w:tc>
          <w:tcPr>
            <w:tcW w:w="2676" w:type="dxa"/>
          </w:tcPr>
          <w:p w:rsidR="00ED35B4" w:rsidRPr="00D937D9" w:rsidRDefault="00ED35B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4408" w:type="dxa"/>
          </w:tcPr>
          <w:p w:rsidR="00ED35B4" w:rsidRPr="00D937D9" w:rsidRDefault="00ED35B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 Смирнова Е.А., дети подготовительной группы</w:t>
            </w:r>
          </w:p>
        </w:tc>
        <w:tc>
          <w:tcPr>
            <w:tcW w:w="2344" w:type="dxa"/>
          </w:tcPr>
          <w:p w:rsidR="00ED35B4" w:rsidRPr="00D937D9" w:rsidRDefault="00ED35B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ED35B4" w:rsidTr="00493118">
        <w:trPr>
          <w:trHeight w:val="148"/>
        </w:trPr>
        <w:tc>
          <w:tcPr>
            <w:tcW w:w="560" w:type="dxa"/>
          </w:tcPr>
          <w:p w:rsidR="00ED35B4" w:rsidRPr="001A60AA" w:rsidRDefault="00ED35B4" w:rsidP="001A60AA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ED35B4" w:rsidRPr="00D937D9" w:rsidRDefault="00ED35B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соревнованиях «Веселые старты» в рамках круглогодичной спартакиады «Дошколенок-Чемпион»</w:t>
            </w:r>
          </w:p>
        </w:tc>
        <w:tc>
          <w:tcPr>
            <w:tcW w:w="2676" w:type="dxa"/>
          </w:tcPr>
          <w:p w:rsidR="00ED35B4" w:rsidRPr="00D937D9" w:rsidRDefault="00ED35B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4408" w:type="dxa"/>
          </w:tcPr>
          <w:p w:rsidR="00ED35B4" w:rsidRPr="00D937D9" w:rsidRDefault="00ED35B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физической культуре Батурина Н.Ю., дети подготовительной группы</w:t>
            </w:r>
          </w:p>
        </w:tc>
        <w:tc>
          <w:tcPr>
            <w:tcW w:w="2344" w:type="dxa"/>
          </w:tcPr>
          <w:p w:rsidR="00ED35B4" w:rsidRPr="00D937D9" w:rsidRDefault="00ED35B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Грамоты</w:t>
            </w:r>
          </w:p>
          <w:p w:rsidR="00ED35B4" w:rsidRPr="00D937D9" w:rsidRDefault="00ED35B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ED35B4" w:rsidTr="00493118">
        <w:trPr>
          <w:trHeight w:val="148"/>
        </w:trPr>
        <w:tc>
          <w:tcPr>
            <w:tcW w:w="560" w:type="dxa"/>
          </w:tcPr>
          <w:p w:rsidR="00ED35B4" w:rsidRPr="004A23CC" w:rsidRDefault="00ED35B4" w:rsidP="004A23CC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ED35B4" w:rsidRPr="00D937D9" w:rsidRDefault="00ED35B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4A23CC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конкурс-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выставке «Эко-ёл</w:t>
            </w:r>
            <w:r w:rsidR="004A23CC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76" w:type="dxa"/>
          </w:tcPr>
          <w:p w:rsidR="00ED35B4" w:rsidRPr="00D937D9" w:rsidRDefault="00ED35B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4408" w:type="dxa"/>
          </w:tcPr>
          <w:p w:rsidR="00ED35B4" w:rsidRPr="00D937D9" w:rsidRDefault="00A30BE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r w:rsidR="004A23CC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Шмараева Г.А</w:t>
            </w:r>
            <w:r w:rsidR="00ED35B4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. ребенок старшей  группы (Дима П.)</w:t>
            </w:r>
          </w:p>
          <w:p w:rsidR="004A23CC" w:rsidRPr="00D937D9" w:rsidRDefault="00A30BE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r w:rsidR="004A23CC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Зубова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Л.Н. , ребенок средней группы (Влад П.)</w:t>
            </w:r>
          </w:p>
        </w:tc>
        <w:tc>
          <w:tcPr>
            <w:tcW w:w="2344" w:type="dxa"/>
          </w:tcPr>
          <w:p w:rsidR="00ED35B4" w:rsidRPr="00D937D9" w:rsidRDefault="00ED35B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A30BE4" w:rsidRPr="00D937D9" w:rsidRDefault="00A30BE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BE4" w:rsidRPr="00D937D9" w:rsidRDefault="00A30BE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225916" w:rsidTr="00493118">
        <w:trPr>
          <w:trHeight w:val="148"/>
        </w:trPr>
        <w:tc>
          <w:tcPr>
            <w:tcW w:w="560" w:type="dxa"/>
          </w:tcPr>
          <w:p w:rsidR="00225916" w:rsidRPr="004A23CC" w:rsidRDefault="00225916" w:rsidP="004A23CC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22591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творческом конкурсе «Мой друг и помощник»</w:t>
            </w:r>
          </w:p>
        </w:tc>
        <w:tc>
          <w:tcPr>
            <w:tcW w:w="2676" w:type="dxa"/>
          </w:tcPr>
          <w:p w:rsidR="00225916" w:rsidRPr="00D937D9" w:rsidRDefault="00513921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4408" w:type="dxa"/>
          </w:tcPr>
          <w:p w:rsidR="0022591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Зубова Л.Н</w:t>
            </w:r>
            <w:r w:rsidR="00977D1A" w:rsidRPr="00D937D9">
              <w:rPr>
                <w:rFonts w:ascii="Times New Roman" w:hAnsi="Times New Roman"/>
                <w:sz w:val="24"/>
                <w:szCs w:val="24"/>
              </w:rPr>
              <w:t>. и дети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 xml:space="preserve"> средней группы (</w:t>
            </w:r>
            <w:r w:rsidR="00977D1A" w:rsidRPr="00D937D9">
              <w:rPr>
                <w:rFonts w:ascii="Times New Roman" w:hAnsi="Times New Roman"/>
                <w:sz w:val="24"/>
                <w:szCs w:val="24"/>
              </w:rPr>
              <w:t>Марина Т., Данил Б.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13921" w:rsidRPr="00D937D9" w:rsidRDefault="00513921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Воспитатель Рудикова Е.С.</w:t>
            </w:r>
            <w:r w:rsidR="00A30BE4" w:rsidRPr="00D937D9">
              <w:rPr>
                <w:rFonts w:ascii="Times New Roman" w:hAnsi="Times New Roman"/>
                <w:sz w:val="24"/>
                <w:szCs w:val="24"/>
              </w:rPr>
              <w:t>, ребенок старшей группы (</w:t>
            </w:r>
            <w:r w:rsidR="00977D1A" w:rsidRPr="00D937D9">
              <w:rPr>
                <w:rFonts w:ascii="Times New Roman" w:hAnsi="Times New Roman"/>
                <w:sz w:val="24"/>
                <w:szCs w:val="24"/>
              </w:rPr>
              <w:t>Настя Л.</w:t>
            </w:r>
            <w:r w:rsidR="00A30BE4" w:rsidRPr="00D937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4" w:type="dxa"/>
          </w:tcPr>
          <w:p w:rsidR="0022591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  <w:p w:rsidR="00A30BE4" w:rsidRPr="00D937D9" w:rsidRDefault="00A30BE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BE4" w:rsidRPr="00D937D9" w:rsidRDefault="00A30BE4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225916" w:rsidTr="00493118">
        <w:trPr>
          <w:trHeight w:val="148"/>
        </w:trPr>
        <w:tc>
          <w:tcPr>
            <w:tcW w:w="560" w:type="dxa"/>
          </w:tcPr>
          <w:p w:rsidR="00225916" w:rsidRPr="004A23CC" w:rsidRDefault="00225916" w:rsidP="004A23CC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22591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интегрированном районном конкурсе «Многоликий природный мир Большого Васюганского Болота»</w:t>
            </w:r>
          </w:p>
        </w:tc>
        <w:tc>
          <w:tcPr>
            <w:tcW w:w="2676" w:type="dxa"/>
          </w:tcPr>
          <w:p w:rsidR="0022591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4408" w:type="dxa"/>
          </w:tcPr>
          <w:p w:rsidR="00225916" w:rsidRPr="00D937D9" w:rsidRDefault="00977D1A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225916" w:rsidRPr="00D937D9">
              <w:rPr>
                <w:rFonts w:ascii="Times New Roman" w:hAnsi="Times New Roman"/>
                <w:sz w:val="24"/>
                <w:szCs w:val="24"/>
              </w:rPr>
              <w:t>Куропова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 xml:space="preserve"> В.Л. </w:t>
            </w:r>
            <w:r w:rsidR="00225916" w:rsidRPr="00D93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>и дети старшей группы</w:t>
            </w:r>
          </w:p>
          <w:p w:rsidR="00225916" w:rsidRPr="00D937D9" w:rsidRDefault="00977D1A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225916" w:rsidRPr="00D937D9">
              <w:rPr>
                <w:rFonts w:ascii="Times New Roman" w:hAnsi="Times New Roman"/>
                <w:sz w:val="24"/>
                <w:szCs w:val="24"/>
              </w:rPr>
              <w:t>Рудикова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 xml:space="preserve"> Е.С. и дети старшей группы (Диана Б., Настя Л.)</w:t>
            </w:r>
          </w:p>
          <w:p w:rsidR="00225916" w:rsidRPr="00D937D9" w:rsidRDefault="00A921CE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225916" w:rsidRPr="00D937D9">
              <w:rPr>
                <w:rFonts w:ascii="Times New Roman" w:hAnsi="Times New Roman"/>
                <w:sz w:val="24"/>
                <w:szCs w:val="24"/>
              </w:rPr>
              <w:t xml:space="preserve">Родикова 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>Н.В., ребенок старшей группы (</w:t>
            </w:r>
            <w:r w:rsidR="009D5079" w:rsidRPr="00D937D9">
              <w:rPr>
                <w:rFonts w:ascii="Times New Roman" w:hAnsi="Times New Roman"/>
                <w:sz w:val="24"/>
                <w:szCs w:val="24"/>
              </w:rPr>
              <w:t>Матвей М.</w:t>
            </w:r>
            <w:r w:rsidRPr="00D937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4" w:type="dxa"/>
          </w:tcPr>
          <w:p w:rsidR="00A921CE" w:rsidRPr="00D937D9" w:rsidRDefault="00977D1A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A921CE" w:rsidRPr="00D937D9" w:rsidRDefault="00A921CE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7D1A" w:rsidRPr="00D937D9" w:rsidRDefault="00977D1A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  <w:p w:rsidR="00977D1A" w:rsidRPr="00D937D9" w:rsidRDefault="00977D1A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916" w:rsidRPr="00D937D9" w:rsidRDefault="00A921CE" w:rsidP="00D937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225916" w:rsidTr="00493118">
        <w:trPr>
          <w:trHeight w:val="148"/>
        </w:trPr>
        <w:tc>
          <w:tcPr>
            <w:tcW w:w="560" w:type="dxa"/>
          </w:tcPr>
          <w:p w:rsidR="00225916" w:rsidRPr="004A23CC" w:rsidRDefault="00225916" w:rsidP="004A23CC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22591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A921CE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фотовыставке на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августовской конференции «Совместное творчество педагогов и учащихся в учебной и внеучебной деятельности»</w:t>
            </w:r>
          </w:p>
        </w:tc>
        <w:tc>
          <w:tcPr>
            <w:tcW w:w="2676" w:type="dxa"/>
          </w:tcPr>
          <w:p w:rsidR="0022591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4408" w:type="dxa"/>
          </w:tcPr>
          <w:p w:rsidR="00225916" w:rsidRPr="00D937D9" w:rsidRDefault="00A921C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физической культуре Батурина Н.Ю</w:t>
            </w:r>
            <w:r w:rsidR="00225916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225916" w:rsidRPr="00D937D9" w:rsidRDefault="00A921CE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225916"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>ертификат</w:t>
            </w:r>
          </w:p>
        </w:tc>
      </w:tr>
      <w:tr w:rsidR="00225916" w:rsidTr="00493118">
        <w:trPr>
          <w:trHeight w:val="148"/>
        </w:trPr>
        <w:tc>
          <w:tcPr>
            <w:tcW w:w="560" w:type="dxa"/>
          </w:tcPr>
          <w:p w:rsidR="00225916" w:rsidRPr="004A23CC" w:rsidRDefault="00225916" w:rsidP="004A23CC">
            <w:pPr>
              <w:pStyle w:val="af0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</w:tcPr>
          <w:p w:rsidR="0022591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районном смотр-конкурсе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агитбригада «Судьба Земли в наших руках»</w:t>
            </w:r>
          </w:p>
        </w:tc>
        <w:tc>
          <w:tcPr>
            <w:tcW w:w="2676" w:type="dxa"/>
          </w:tcPr>
          <w:p w:rsidR="0022591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4408" w:type="dxa"/>
          </w:tcPr>
          <w:p w:rsidR="0022591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руководитель Смирнова </w:t>
            </w: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Е.А. и дети старшей группы</w:t>
            </w:r>
          </w:p>
        </w:tc>
        <w:tc>
          <w:tcPr>
            <w:tcW w:w="2344" w:type="dxa"/>
          </w:tcPr>
          <w:p w:rsidR="00225916" w:rsidRPr="00D937D9" w:rsidRDefault="00225916" w:rsidP="00D937D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7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Сертификат</w:t>
            </w:r>
          </w:p>
        </w:tc>
      </w:tr>
    </w:tbl>
    <w:p w:rsidR="00D22DDC" w:rsidRPr="00493118" w:rsidRDefault="0011053E" w:rsidP="004931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774E">
        <w:rPr>
          <w:rFonts w:ascii="Times New Roman" w:hAnsi="Times New Roman"/>
          <w:sz w:val="24"/>
          <w:szCs w:val="24"/>
          <w:lang w:eastAsia="ru-RU"/>
        </w:rPr>
        <w:lastRenderedPageBreak/>
        <w:t>С целью повышения професс</w:t>
      </w:r>
      <w:r>
        <w:rPr>
          <w:rFonts w:ascii="Times New Roman" w:hAnsi="Times New Roman"/>
          <w:sz w:val="24"/>
          <w:szCs w:val="24"/>
          <w:lang w:eastAsia="ru-RU"/>
        </w:rPr>
        <w:t xml:space="preserve">ионального мастерства,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 xml:space="preserve">13 </w:t>
      </w:r>
      <w:r w:rsidRPr="00396135">
        <w:rPr>
          <w:rFonts w:ascii="Times New Roman" w:hAnsi="Times New Roman"/>
          <w:color w:val="000000"/>
          <w:sz w:val="24"/>
          <w:szCs w:val="24"/>
        </w:rPr>
        <w:t xml:space="preserve">педагогов </w:t>
      </w:r>
      <w:r w:rsidR="001C378B">
        <w:rPr>
          <w:rFonts w:ascii="Times New Roman" w:hAnsi="Times New Roman"/>
          <w:color w:val="000000"/>
          <w:sz w:val="24"/>
          <w:szCs w:val="24"/>
        </w:rPr>
        <w:t>(69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 xml:space="preserve"> %)</w:t>
      </w:r>
      <w:r w:rsidR="001010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149E" w:rsidRPr="00455A32">
        <w:rPr>
          <w:rFonts w:ascii="Times New Roman" w:hAnsi="Times New Roman"/>
          <w:sz w:val="24"/>
          <w:szCs w:val="24"/>
          <w:lang w:eastAsia="ru-RU"/>
        </w:rPr>
        <w:t>МБДОУ</w:t>
      </w:r>
      <w:r w:rsidR="001010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6135">
        <w:rPr>
          <w:rFonts w:ascii="Times New Roman" w:hAnsi="Times New Roman"/>
          <w:color w:val="000000"/>
          <w:sz w:val="24"/>
          <w:szCs w:val="24"/>
        </w:rPr>
        <w:t xml:space="preserve">совместно с детьми приняли участие в конкурсах и мероприятия различного уровня: районный уровень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–</w:t>
      </w:r>
      <w:r w:rsidR="001C378B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 xml:space="preserve"> педагогов</w:t>
      </w:r>
      <w:r w:rsidRPr="00396135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8A392D">
        <w:rPr>
          <w:rFonts w:ascii="Times New Roman" w:hAnsi="Times New Roman"/>
          <w:color w:val="000000"/>
          <w:sz w:val="24"/>
          <w:szCs w:val="24"/>
        </w:rPr>
        <w:t>р</w:t>
      </w:r>
      <w:r w:rsidR="008A392D" w:rsidRPr="00D937D9">
        <w:rPr>
          <w:rFonts w:ascii="Times New Roman" w:hAnsi="Times New Roman"/>
          <w:color w:val="000000"/>
          <w:sz w:val="24"/>
          <w:szCs w:val="24"/>
        </w:rPr>
        <w:t>егиональный</w:t>
      </w:r>
      <w:r w:rsidR="008126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6135">
        <w:rPr>
          <w:rFonts w:ascii="Times New Roman" w:hAnsi="Times New Roman"/>
          <w:color w:val="000000"/>
          <w:sz w:val="24"/>
          <w:szCs w:val="24"/>
        </w:rPr>
        <w:t>уровень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81265E"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педагог</w:t>
      </w:r>
      <w:r w:rsidR="001C378B">
        <w:rPr>
          <w:rFonts w:ascii="Times New Roman" w:hAnsi="Times New Roman"/>
          <w:color w:val="000000"/>
          <w:sz w:val="24"/>
          <w:szCs w:val="24"/>
        </w:rPr>
        <w:t>ов</w:t>
      </w:r>
      <w:r w:rsidRPr="00396135">
        <w:rPr>
          <w:rFonts w:ascii="Times New Roman" w:hAnsi="Times New Roman"/>
          <w:color w:val="000000"/>
          <w:sz w:val="24"/>
          <w:szCs w:val="24"/>
        </w:rPr>
        <w:t xml:space="preserve">; межрегиональный уровень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–</w:t>
      </w:r>
      <w:r w:rsidR="001C378B">
        <w:rPr>
          <w:rFonts w:ascii="Times New Roman" w:hAnsi="Times New Roman"/>
          <w:color w:val="000000"/>
          <w:sz w:val="24"/>
          <w:szCs w:val="24"/>
        </w:rPr>
        <w:t xml:space="preserve"> 3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педаго</w:t>
      </w:r>
      <w:r w:rsidR="001C378B">
        <w:rPr>
          <w:rFonts w:ascii="Times New Roman" w:hAnsi="Times New Roman"/>
          <w:color w:val="000000"/>
          <w:sz w:val="24"/>
          <w:szCs w:val="24"/>
        </w:rPr>
        <w:t>га</w:t>
      </w:r>
      <w:r w:rsidRPr="00396135">
        <w:rPr>
          <w:rFonts w:ascii="Times New Roman" w:hAnsi="Times New Roman"/>
          <w:color w:val="000000"/>
          <w:sz w:val="24"/>
          <w:szCs w:val="24"/>
        </w:rPr>
        <w:t xml:space="preserve">; всероссийский уровень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–</w:t>
      </w:r>
      <w:r w:rsidR="009222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378B">
        <w:rPr>
          <w:rFonts w:ascii="Times New Roman" w:hAnsi="Times New Roman"/>
          <w:color w:val="000000"/>
          <w:sz w:val="24"/>
          <w:szCs w:val="24"/>
        </w:rPr>
        <w:t>6 педагогов</w:t>
      </w:r>
      <w:r w:rsidR="001010D7">
        <w:rPr>
          <w:rFonts w:ascii="Times New Roman" w:hAnsi="Times New Roman"/>
          <w:color w:val="000000"/>
          <w:sz w:val="24"/>
          <w:szCs w:val="24"/>
        </w:rPr>
        <w:t xml:space="preserve">, а также проходили конкурсы и выставки внутриучрежденческого уровня </w:t>
      </w:r>
      <w:r w:rsidR="003D2116">
        <w:rPr>
          <w:rFonts w:ascii="Times New Roman" w:hAnsi="Times New Roman"/>
          <w:color w:val="000000"/>
          <w:sz w:val="24"/>
          <w:szCs w:val="24"/>
        </w:rPr>
        <w:t xml:space="preserve">«Конкурс чтецов» организован для детей старшего дошкольного возраста, </w:t>
      </w:r>
      <w:r w:rsidR="00493118">
        <w:rPr>
          <w:rFonts w:ascii="Times New Roman" w:hAnsi="Times New Roman"/>
          <w:color w:val="000000"/>
          <w:sz w:val="24"/>
          <w:szCs w:val="24"/>
        </w:rPr>
        <w:t>«Лучший театральный уголок», «Символ года. Новогодняя поделка», «Открытка ветерану»</w:t>
      </w:r>
      <w:r w:rsidR="005D466B">
        <w:rPr>
          <w:rFonts w:ascii="Times New Roman" w:hAnsi="Times New Roman"/>
          <w:color w:val="000000"/>
          <w:sz w:val="24"/>
          <w:szCs w:val="24"/>
        </w:rPr>
        <w:t xml:space="preserve"> где участие принимали 100% педагогического коллектива</w:t>
      </w:r>
      <w:r w:rsidR="003D2116">
        <w:rPr>
          <w:rFonts w:ascii="Times New Roman" w:hAnsi="Times New Roman"/>
          <w:color w:val="000000"/>
          <w:sz w:val="24"/>
          <w:szCs w:val="24"/>
        </w:rPr>
        <w:t xml:space="preserve"> (19 педагогов)</w:t>
      </w:r>
      <w:r w:rsidRPr="00396135">
        <w:rPr>
          <w:rFonts w:ascii="Times New Roman" w:hAnsi="Times New Roman"/>
          <w:color w:val="000000"/>
          <w:sz w:val="24"/>
          <w:szCs w:val="24"/>
        </w:rPr>
        <w:t>.</w:t>
      </w:r>
    </w:p>
    <w:p w:rsidR="003441F4" w:rsidRPr="00485892" w:rsidRDefault="00244053" w:rsidP="003441F4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6893">
        <w:rPr>
          <w:rFonts w:ascii="Times New Roman" w:hAnsi="Times New Roman"/>
          <w:color w:val="000000"/>
          <w:sz w:val="24"/>
          <w:szCs w:val="24"/>
        </w:rPr>
        <w:t>Показателем п</w:t>
      </w:r>
      <w:r>
        <w:rPr>
          <w:rFonts w:ascii="Times New Roman" w:hAnsi="Times New Roman"/>
          <w:color w:val="000000"/>
          <w:sz w:val="24"/>
          <w:szCs w:val="24"/>
        </w:rPr>
        <w:t>рофесс</w:t>
      </w:r>
      <w:r w:rsidR="00396135">
        <w:rPr>
          <w:rFonts w:ascii="Times New Roman" w:hAnsi="Times New Roman"/>
          <w:color w:val="000000"/>
          <w:sz w:val="24"/>
          <w:szCs w:val="24"/>
        </w:rPr>
        <w:t>ионализма наших педагогов,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</w:t>
      </w:r>
      <w:r w:rsidRPr="00376893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582935">
        <w:rPr>
          <w:rFonts w:ascii="Times New Roman" w:hAnsi="Times New Roman"/>
          <w:sz w:val="24"/>
          <w:szCs w:val="24"/>
        </w:rPr>
        <w:t xml:space="preserve">выступление </w:t>
      </w:r>
      <w:r w:rsidR="00AD068B">
        <w:rPr>
          <w:rFonts w:ascii="Times New Roman" w:hAnsi="Times New Roman"/>
          <w:sz w:val="24"/>
          <w:szCs w:val="24"/>
        </w:rPr>
        <w:t>воспитателя Зубовой Л.Н.</w:t>
      </w:r>
      <w:r w:rsidR="004A4A96">
        <w:rPr>
          <w:rFonts w:ascii="Times New Roman" w:hAnsi="Times New Roman"/>
          <w:sz w:val="24"/>
          <w:szCs w:val="24"/>
        </w:rPr>
        <w:t xml:space="preserve"> с обобщением опыта работы по теме: «Развитие творческих способностей у детей посредством тестопластики» на курсах повышения квалификации в Томском государственном педагогическом университете, а также </w:t>
      </w:r>
      <w:r w:rsidR="00582935">
        <w:rPr>
          <w:rFonts w:ascii="Times New Roman" w:hAnsi="Times New Roman"/>
          <w:sz w:val="24"/>
          <w:szCs w:val="24"/>
        </w:rPr>
        <w:t>воспитателя Рудиковой Е.С</w:t>
      </w:r>
      <w:r>
        <w:rPr>
          <w:rFonts w:ascii="Times New Roman" w:hAnsi="Times New Roman"/>
          <w:sz w:val="24"/>
          <w:szCs w:val="24"/>
        </w:rPr>
        <w:t>. на августовской конференции с темой: «</w:t>
      </w:r>
      <w:r w:rsidR="00582935">
        <w:rPr>
          <w:rFonts w:ascii="Times New Roman" w:hAnsi="Times New Roman"/>
          <w:sz w:val="24"/>
          <w:szCs w:val="24"/>
        </w:rPr>
        <w:t>Приоритетная задача профессионального мастерства в условиях современного дошкольного учреждения».</w:t>
      </w:r>
      <w:r>
        <w:rPr>
          <w:rFonts w:ascii="Times New Roman" w:hAnsi="Times New Roman"/>
          <w:sz w:val="24"/>
          <w:szCs w:val="24"/>
        </w:rPr>
        <w:t xml:space="preserve"> </w:t>
      </w:r>
      <w:r w:rsidR="00582935" w:rsidRPr="00485892">
        <w:rPr>
          <w:rFonts w:ascii="Times New Roman" w:hAnsi="Times New Roman"/>
          <w:bCs/>
          <w:sz w:val="24"/>
          <w:szCs w:val="24"/>
          <w:lang w:eastAsia="ru-RU"/>
        </w:rPr>
        <w:t xml:space="preserve">В течение учебного года воспитатели и специалисты </w:t>
      </w:r>
      <w:r w:rsidR="00582935" w:rsidRPr="00485892">
        <w:rPr>
          <w:rFonts w:ascii="Times New Roman" w:hAnsi="Times New Roman"/>
          <w:sz w:val="24"/>
          <w:szCs w:val="24"/>
          <w:lang w:eastAsia="ru-RU"/>
        </w:rPr>
        <w:t>посещали и выступали на районных методических объединениях (согласно плана работы РМО педагогических работников дошкольного образования МБДОУ и МКОУ в 2014-2015 учебном году) по различной тематике</w:t>
      </w:r>
      <w:r w:rsidR="00582935" w:rsidRPr="00485892">
        <w:rPr>
          <w:rFonts w:ascii="Times New Roman" w:hAnsi="Times New Roman"/>
          <w:color w:val="000000"/>
          <w:sz w:val="24"/>
          <w:szCs w:val="24"/>
        </w:rPr>
        <w:t>:</w:t>
      </w:r>
      <w:r w:rsidR="00582935" w:rsidRPr="00485892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582935" w:rsidRPr="00485892">
        <w:rPr>
          <w:rFonts w:ascii="Times New Roman" w:hAnsi="Times New Roman"/>
          <w:color w:val="000000"/>
          <w:sz w:val="24"/>
          <w:szCs w:val="24"/>
        </w:rPr>
        <w:t xml:space="preserve">ыступление Баховец М.А. педагога-психолога, Прокопьевой Н.К. учителя-логопеда на РМО по теме: </w:t>
      </w:r>
      <w:r w:rsidR="00582935" w:rsidRPr="00485892">
        <w:rPr>
          <w:rFonts w:ascii="Times New Roman" w:eastAsia="Calibri" w:hAnsi="Times New Roman"/>
          <w:sz w:val="24"/>
          <w:szCs w:val="24"/>
        </w:rPr>
        <w:t>«Интегрированная НОД учителя-логопеда и педагога-психолога в соответствии с направлениями ФГОС ДО». Батурина Н.Ю. инструктор по физической культуре с детьми подготовительной группе приняли участие в двух этапах Спартакиады «Дошколенок-чемпион», где заняли почетное 3 место. Прияли участие в район</w:t>
      </w:r>
      <w:r w:rsidR="00582935">
        <w:rPr>
          <w:rFonts w:ascii="Times New Roman" w:eastAsia="Calibri" w:hAnsi="Times New Roman"/>
          <w:sz w:val="24"/>
          <w:szCs w:val="24"/>
        </w:rPr>
        <w:t>н</w:t>
      </w:r>
      <w:r w:rsidR="00582935" w:rsidRPr="00485892">
        <w:rPr>
          <w:rFonts w:ascii="Times New Roman" w:eastAsia="Calibri" w:hAnsi="Times New Roman"/>
          <w:sz w:val="24"/>
          <w:szCs w:val="24"/>
        </w:rPr>
        <w:t xml:space="preserve">ом фестивале детского музыкального творчества «Вместе весело шагать». Также должно было пройти РМО по теме: «Самоуправление как одна из форм тесного сотрудничества с родителями в современном дошкольном образовании», где предоставить опыт своей работы должны были 4 педагога, но по объективным причинам переезда в новое здание детского сада, перенесли срок проведения на ноябрь 2015 г. </w:t>
      </w:r>
      <w:r w:rsidR="003441F4" w:rsidRPr="00485892">
        <w:rPr>
          <w:rFonts w:ascii="Times New Roman" w:hAnsi="Times New Roman"/>
          <w:color w:val="000000"/>
          <w:sz w:val="24"/>
          <w:szCs w:val="24"/>
        </w:rPr>
        <w:t>Проводились семинары-практикумы, консультации, тренинги</w:t>
      </w:r>
      <w:r w:rsidR="00344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41F4" w:rsidRPr="00485892">
        <w:rPr>
          <w:rFonts w:ascii="Times New Roman" w:hAnsi="Times New Roman"/>
          <w:color w:val="000000"/>
          <w:sz w:val="24"/>
          <w:szCs w:val="24"/>
        </w:rPr>
        <w:t>внутри учреждения:</w:t>
      </w:r>
    </w:p>
    <w:p w:rsidR="003441F4" w:rsidRPr="00485892" w:rsidRDefault="003441F4" w:rsidP="003441F4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color w:val="000000"/>
          <w:sz w:val="24"/>
          <w:szCs w:val="24"/>
        </w:rPr>
        <w:t>Старшим воспитателем Хлудневой А.Ю.</w:t>
      </w:r>
      <w:r w:rsidR="00BC7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892">
        <w:rPr>
          <w:rFonts w:ascii="Times New Roman" w:hAnsi="Times New Roman"/>
          <w:sz w:val="24"/>
          <w:szCs w:val="24"/>
          <w:lang w:eastAsia="ru-RU"/>
        </w:rPr>
        <w:t>консультация: «Структура написания плана воспитательно-образовательной работы», индивидуальная консультация: «Предметно-развивающая среда в группе ДОУ в соответствии с ФГОС ДО» Кон</w:t>
      </w:r>
      <w:r w:rsidR="0010340A">
        <w:rPr>
          <w:rFonts w:ascii="Times New Roman" w:hAnsi="Times New Roman"/>
          <w:sz w:val="24"/>
          <w:szCs w:val="24"/>
          <w:lang w:eastAsia="ru-RU"/>
        </w:rPr>
        <w:t>сультация, «Портфолио педагога»</w:t>
      </w:r>
      <w:r w:rsidRPr="00485892">
        <w:rPr>
          <w:rFonts w:ascii="Times New Roman" w:hAnsi="Times New Roman"/>
          <w:sz w:val="24"/>
          <w:szCs w:val="24"/>
          <w:lang w:eastAsia="ru-RU"/>
        </w:rPr>
        <w:t>.</w:t>
      </w:r>
    </w:p>
    <w:p w:rsidR="003441F4" w:rsidRPr="00485892" w:rsidRDefault="003441F4" w:rsidP="003441F4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lastRenderedPageBreak/>
        <w:t>Инструктор по физической культуре Батурина Н.Ю. консультация: «Роль воспитателя на занятиях по физической культуре», развлечение с педагогами: «День здоровья!».</w:t>
      </w:r>
    </w:p>
    <w:p w:rsidR="003441F4" w:rsidRPr="00485892" w:rsidRDefault="003441F4" w:rsidP="003441F4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Учитель-логопед Прокопьева Н.К. семинар-практикум: «Формы организации театральной деятельности дошкольников», семинар-практикум: «Дети с выдающимися способностями в речевом развитии», «Театрализованная деятельность как средство развития речи детей дошкольного возраста».</w:t>
      </w:r>
    </w:p>
    <w:p w:rsidR="003441F4" w:rsidRPr="00485892" w:rsidRDefault="003441F4" w:rsidP="003441F4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Педагог-психолог Баховец М.А. практикум: «Учимся работать с агрессивными детьми», консультация: «Одаренные дети», тренинг для молодых педагогов: «Я-идеальный воспитатель», «Релаксационные занятия с педагогами для профилактики эмоционального выгорания».</w:t>
      </w:r>
    </w:p>
    <w:p w:rsidR="003441F4" w:rsidRPr="00485892" w:rsidRDefault="003441F4" w:rsidP="003441F4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Так же провели мастер-классы воспитатели по проектной деятельности «Дымковская игрушка» Куропова В.Л., Рудикова Е.С., «Пластилинография» Шмараева Г.А., Каричева С.В., «Тестопластика» Зубова Л.Н., Никифорова Е.М.</w:t>
      </w:r>
    </w:p>
    <w:p w:rsidR="003441F4" w:rsidRPr="00485892" w:rsidRDefault="003441F4" w:rsidP="003441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В связи с объективными обстоятельностями не прошли семинар-практикум: «Роль фланелеграфа в ДОУ» Иняева И.В., мастер-класс: «Игры с массажными мячиками», учитель-логопед Прокопьева Н.К., мастер-класс «Как создать тактильную книги» педагог-психолог Баховец М.А., необходимо перенести все не проведенные мероприятия на 2014-2015 учебный год, а так же включить в годовой план в раздел: «Изучение, обобщение, внедрение, распространение передового педагогического опыта» консультации воспитателей.</w:t>
      </w:r>
    </w:p>
    <w:p w:rsidR="00244053" w:rsidRDefault="00244053" w:rsidP="003441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893">
        <w:rPr>
          <w:rFonts w:ascii="Times New Roman" w:hAnsi="Times New Roman"/>
          <w:sz w:val="24"/>
          <w:szCs w:val="24"/>
        </w:rPr>
        <w:t>Открытые просмотры мероприятий</w:t>
      </w:r>
      <w:r>
        <w:rPr>
          <w:rFonts w:ascii="Times New Roman" w:hAnsi="Times New Roman"/>
          <w:sz w:val="24"/>
          <w:szCs w:val="24"/>
        </w:rPr>
        <w:t xml:space="preserve"> (самопосещение)</w:t>
      </w:r>
      <w:r w:rsidRPr="00376893">
        <w:rPr>
          <w:rFonts w:ascii="Times New Roman" w:hAnsi="Times New Roman"/>
          <w:sz w:val="24"/>
          <w:szCs w:val="24"/>
        </w:rPr>
        <w:t xml:space="preserve">, позволяют </w:t>
      </w:r>
      <w:r>
        <w:rPr>
          <w:rFonts w:ascii="Times New Roman" w:hAnsi="Times New Roman"/>
          <w:sz w:val="24"/>
          <w:szCs w:val="24"/>
        </w:rPr>
        <w:t xml:space="preserve">нам </w:t>
      </w:r>
      <w:r w:rsidRPr="00376893">
        <w:rPr>
          <w:rFonts w:ascii="Times New Roman" w:hAnsi="Times New Roman"/>
          <w:sz w:val="24"/>
          <w:szCs w:val="24"/>
        </w:rPr>
        <w:t>всем увидеть, как работают коллеги, использовать их по</w:t>
      </w:r>
      <w:r>
        <w:rPr>
          <w:rFonts w:ascii="Times New Roman" w:hAnsi="Times New Roman"/>
          <w:sz w:val="24"/>
          <w:szCs w:val="24"/>
        </w:rPr>
        <w:t>ложитель</w:t>
      </w:r>
      <w:r w:rsidRPr="00376893">
        <w:rPr>
          <w:rFonts w:ascii="Times New Roman" w:hAnsi="Times New Roman"/>
          <w:sz w:val="24"/>
          <w:szCs w:val="24"/>
        </w:rPr>
        <w:t>ный опыт, осознать свои недочеты. Кроме того педагоги учатся самоанализу, что позволяет самим педагогам включаться в процесс управления к</w:t>
      </w:r>
      <w:r>
        <w:rPr>
          <w:rFonts w:ascii="Times New Roman" w:hAnsi="Times New Roman"/>
          <w:sz w:val="24"/>
          <w:szCs w:val="24"/>
        </w:rPr>
        <w:t xml:space="preserve">ачеством образования. </w:t>
      </w:r>
      <w:r w:rsidR="00DF48F4">
        <w:rPr>
          <w:rFonts w:ascii="Times New Roman" w:hAnsi="Times New Roman"/>
          <w:sz w:val="24"/>
          <w:szCs w:val="24"/>
        </w:rPr>
        <w:t>В 201</w:t>
      </w:r>
      <w:r w:rsidR="003441F4">
        <w:rPr>
          <w:rFonts w:ascii="Times New Roman" w:hAnsi="Times New Roman"/>
          <w:sz w:val="24"/>
          <w:szCs w:val="24"/>
        </w:rPr>
        <w:t>4</w:t>
      </w:r>
      <w:r w:rsidR="00DF48F4">
        <w:rPr>
          <w:rFonts w:ascii="Times New Roman" w:hAnsi="Times New Roman"/>
          <w:sz w:val="24"/>
          <w:szCs w:val="24"/>
        </w:rPr>
        <w:t>-201</w:t>
      </w:r>
      <w:r w:rsidR="003441F4">
        <w:rPr>
          <w:rFonts w:ascii="Times New Roman" w:hAnsi="Times New Roman"/>
          <w:sz w:val="24"/>
          <w:szCs w:val="24"/>
        </w:rPr>
        <w:t>5</w:t>
      </w:r>
      <w:r w:rsidR="00DF48F4">
        <w:rPr>
          <w:rFonts w:ascii="Times New Roman" w:hAnsi="Times New Roman"/>
          <w:sz w:val="24"/>
          <w:szCs w:val="24"/>
        </w:rPr>
        <w:t xml:space="preserve"> учебном году педагоги посещали тематические открытые просмотры к педагогическим советам</w:t>
      </w:r>
      <w:r w:rsidR="003441F4">
        <w:rPr>
          <w:rFonts w:ascii="Times New Roman" w:hAnsi="Times New Roman"/>
          <w:sz w:val="24"/>
          <w:szCs w:val="24"/>
        </w:rPr>
        <w:t>, а также согласно перспективного плана «Школы молодых педагогов» было организовано взаимопосещени</w:t>
      </w:r>
      <w:r w:rsidR="00A8149E">
        <w:rPr>
          <w:rFonts w:ascii="Times New Roman" w:hAnsi="Times New Roman"/>
          <w:sz w:val="24"/>
          <w:szCs w:val="24"/>
        </w:rPr>
        <w:t>я</w:t>
      </w:r>
      <w:r w:rsidR="003441F4">
        <w:rPr>
          <w:rFonts w:ascii="Times New Roman" w:hAnsi="Times New Roman"/>
          <w:sz w:val="24"/>
          <w:szCs w:val="24"/>
        </w:rPr>
        <w:t xml:space="preserve"> между молодыми педагогами и педагогами наставниками</w:t>
      </w:r>
      <w:r w:rsidR="00DF48F4">
        <w:rPr>
          <w:rFonts w:ascii="Times New Roman" w:hAnsi="Times New Roman"/>
          <w:sz w:val="24"/>
          <w:szCs w:val="24"/>
        </w:rPr>
        <w:t>.</w:t>
      </w:r>
      <w:r w:rsidR="00A8149E" w:rsidRPr="00A8149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441F4" w:rsidRDefault="003441F4" w:rsidP="003441F4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>Одной из форм повышения компетентности педагогов является самообразование педагогов, у каждого из педагогов есть своя тема самообразования, разработанный план работы в каждом отдельном направлении, все педагоги подготовили отчеты о проделанной работе за 2014-2015 учебный год и презентовали и на педагогическом часу «Что я нового узнал!»</w:t>
      </w:r>
      <w:r>
        <w:rPr>
          <w:rFonts w:ascii="Times New Roman" w:hAnsi="Times New Roman"/>
          <w:sz w:val="24"/>
          <w:szCs w:val="24"/>
        </w:rPr>
        <w:t>, на следующий 2015-2016 учебный год для распространения педагогического опыта необходимо провести «Неделю педагогического мастерства»</w:t>
      </w:r>
      <w:r w:rsidRPr="00485892">
        <w:rPr>
          <w:rFonts w:ascii="Times New Roman" w:hAnsi="Times New Roman"/>
          <w:sz w:val="24"/>
          <w:szCs w:val="24"/>
        </w:rPr>
        <w:t xml:space="preserve">. </w:t>
      </w:r>
    </w:p>
    <w:p w:rsidR="00D05736" w:rsidRPr="00F06018" w:rsidRDefault="001F5271" w:rsidP="00D05736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018">
        <w:rPr>
          <w:rFonts w:ascii="Times New Roman" w:hAnsi="Times New Roman"/>
          <w:sz w:val="24"/>
          <w:szCs w:val="24"/>
        </w:rPr>
        <w:lastRenderedPageBreak/>
        <w:t>В течение 201</w:t>
      </w:r>
      <w:r w:rsidR="003441F4" w:rsidRPr="00F06018">
        <w:rPr>
          <w:rFonts w:ascii="Times New Roman" w:hAnsi="Times New Roman"/>
          <w:sz w:val="24"/>
          <w:szCs w:val="24"/>
        </w:rPr>
        <w:t>4</w:t>
      </w:r>
      <w:r w:rsidRPr="00F06018">
        <w:rPr>
          <w:rFonts w:ascii="Times New Roman" w:hAnsi="Times New Roman"/>
          <w:sz w:val="24"/>
          <w:szCs w:val="24"/>
        </w:rPr>
        <w:t>-201</w:t>
      </w:r>
      <w:r w:rsidR="003441F4" w:rsidRPr="00F06018">
        <w:rPr>
          <w:rFonts w:ascii="Times New Roman" w:hAnsi="Times New Roman"/>
          <w:sz w:val="24"/>
          <w:szCs w:val="24"/>
        </w:rPr>
        <w:t>5</w:t>
      </w:r>
      <w:r w:rsidRPr="00F06018">
        <w:rPr>
          <w:rFonts w:ascii="Times New Roman" w:hAnsi="Times New Roman"/>
          <w:sz w:val="24"/>
          <w:szCs w:val="24"/>
        </w:rPr>
        <w:t xml:space="preserve"> учебного года педагоги </w:t>
      </w:r>
      <w:r w:rsidR="00DF0982" w:rsidRPr="00F06018">
        <w:rPr>
          <w:rFonts w:ascii="Times New Roman" w:hAnsi="Times New Roman"/>
          <w:sz w:val="24"/>
          <w:szCs w:val="24"/>
        </w:rPr>
        <w:t xml:space="preserve">продолжали изучать </w:t>
      </w:r>
      <w:r w:rsidRPr="00F06018">
        <w:rPr>
          <w:rFonts w:ascii="Times New Roman" w:hAnsi="Times New Roman"/>
          <w:sz w:val="24"/>
          <w:szCs w:val="24"/>
        </w:rPr>
        <w:t>ФГОС ДО,</w:t>
      </w:r>
      <w:r w:rsidR="0010340A" w:rsidRPr="00F06018">
        <w:rPr>
          <w:rFonts w:ascii="Times New Roman" w:hAnsi="Times New Roman"/>
          <w:sz w:val="24"/>
        </w:rPr>
        <w:t xml:space="preserve"> в феврале прошел </w:t>
      </w:r>
      <w:r w:rsidR="0010340A" w:rsidRPr="00F06018">
        <w:rPr>
          <w:rFonts w:ascii="Times New Roman" w:hAnsi="Times New Roman"/>
          <w:sz w:val="24"/>
          <w:szCs w:val="24"/>
          <w:lang w:eastAsia="ru-RU"/>
        </w:rPr>
        <w:t xml:space="preserve">круглый стол: «Содержание образовательных областей в контексте ФГОС ДО», где </w:t>
      </w:r>
      <w:r w:rsidR="00A40DC6" w:rsidRPr="00F06018">
        <w:rPr>
          <w:rFonts w:ascii="Times New Roman" w:hAnsi="Times New Roman"/>
          <w:sz w:val="24"/>
          <w:szCs w:val="24"/>
          <w:lang w:eastAsia="ru-RU"/>
        </w:rPr>
        <w:t xml:space="preserve">активное </w:t>
      </w:r>
      <w:r w:rsidR="0010340A" w:rsidRPr="00F06018">
        <w:rPr>
          <w:rFonts w:ascii="Times New Roman" w:hAnsi="Times New Roman"/>
          <w:sz w:val="24"/>
          <w:szCs w:val="24"/>
          <w:lang w:eastAsia="ru-RU"/>
        </w:rPr>
        <w:t xml:space="preserve">участие </w:t>
      </w:r>
      <w:r w:rsidR="00A40DC6" w:rsidRPr="00F06018">
        <w:rPr>
          <w:rFonts w:ascii="Times New Roman" w:hAnsi="Times New Roman"/>
          <w:sz w:val="24"/>
          <w:szCs w:val="24"/>
          <w:lang w:eastAsia="ru-RU"/>
        </w:rPr>
        <w:t xml:space="preserve">и свои знания продемонстрировали </w:t>
      </w:r>
      <w:r w:rsidR="0010340A" w:rsidRPr="00F06018">
        <w:rPr>
          <w:rFonts w:ascii="Times New Roman" w:hAnsi="Times New Roman"/>
          <w:sz w:val="24"/>
          <w:szCs w:val="24"/>
          <w:lang w:eastAsia="ru-RU"/>
        </w:rPr>
        <w:t>все педагоги Учреждения</w:t>
      </w:r>
      <w:r w:rsidR="00244053" w:rsidRPr="00F06018">
        <w:rPr>
          <w:rFonts w:ascii="Times New Roman" w:hAnsi="Times New Roman"/>
          <w:sz w:val="24"/>
          <w:szCs w:val="24"/>
        </w:rPr>
        <w:t>.</w:t>
      </w:r>
      <w:r w:rsidR="00D05736" w:rsidRPr="00F06018">
        <w:rPr>
          <w:rFonts w:ascii="Times New Roman" w:hAnsi="Times New Roman"/>
          <w:sz w:val="24"/>
          <w:szCs w:val="24"/>
        </w:rPr>
        <w:t xml:space="preserve"> Для родителей были размешены во всех возрастных группах папки-передвижки «Что же такое ФГОС ДО».</w:t>
      </w:r>
    </w:p>
    <w:p w:rsidR="00244053" w:rsidRPr="007155A2" w:rsidRDefault="0010340A" w:rsidP="007155A2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6018">
        <w:rPr>
          <w:rFonts w:ascii="Times New Roman" w:hAnsi="Times New Roman"/>
          <w:sz w:val="24"/>
          <w:szCs w:val="24"/>
        </w:rPr>
        <w:t xml:space="preserve"> Также Учреждение приняло участие в</w:t>
      </w:r>
      <w:r w:rsidR="00A40DC6" w:rsidRPr="00F06018">
        <w:rPr>
          <w:rFonts w:ascii="Times New Roman" w:hAnsi="Times New Roman"/>
          <w:sz w:val="24"/>
          <w:szCs w:val="24"/>
        </w:rPr>
        <w:t xml:space="preserve"> феврале 2015 года </w:t>
      </w:r>
      <w:r w:rsidR="005916A9" w:rsidRPr="00F06018">
        <w:rPr>
          <w:rFonts w:ascii="Times New Roman" w:hAnsi="Times New Roman"/>
          <w:sz w:val="24"/>
          <w:szCs w:val="24"/>
        </w:rPr>
        <w:t xml:space="preserve">уже </w:t>
      </w:r>
      <w:r w:rsidR="00A40DC6" w:rsidRPr="00F06018">
        <w:rPr>
          <w:rFonts w:ascii="Times New Roman" w:hAnsi="Times New Roman"/>
          <w:sz w:val="24"/>
          <w:szCs w:val="24"/>
        </w:rPr>
        <w:t>во втором этапе мониторинга введения ФГОС ДО</w:t>
      </w:r>
      <w:r w:rsidR="0092643E" w:rsidRPr="00F06018">
        <w:rPr>
          <w:rFonts w:ascii="Times New Roman" w:hAnsi="Times New Roman"/>
          <w:sz w:val="24"/>
          <w:szCs w:val="24"/>
        </w:rPr>
        <w:t>, из него можно сделать вывод что весь педагогический коллектив обладает педагогическими компетенциями прописанными во ФГОС ДО</w:t>
      </w:r>
      <w:r w:rsidR="00094B1C" w:rsidRPr="00F06018">
        <w:rPr>
          <w:rFonts w:ascii="Times New Roman" w:hAnsi="Times New Roman"/>
          <w:sz w:val="24"/>
          <w:szCs w:val="24"/>
        </w:rPr>
        <w:t>, н</w:t>
      </w:r>
      <w:r w:rsidR="0092643E" w:rsidRPr="00F06018">
        <w:rPr>
          <w:rFonts w:ascii="Times New Roman" w:hAnsi="Times New Roman"/>
          <w:sz w:val="24"/>
          <w:szCs w:val="24"/>
        </w:rPr>
        <w:t xml:space="preserve">о есть и сложности в </w:t>
      </w:r>
      <w:r w:rsidR="00D05736" w:rsidRPr="00F06018">
        <w:rPr>
          <w:rFonts w:ascii="Times New Roman" w:hAnsi="Times New Roman"/>
          <w:sz w:val="24"/>
          <w:szCs w:val="24"/>
        </w:rPr>
        <w:t>понимании организации воспитательно-образовательного процесса</w:t>
      </w:r>
      <w:r w:rsidR="0092643E" w:rsidRPr="00F06018">
        <w:rPr>
          <w:rFonts w:ascii="Times New Roman" w:hAnsi="Times New Roman"/>
          <w:sz w:val="24"/>
          <w:szCs w:val="24"/>
        </w:rPr>
        <w:t xml:space="preserve">, </w:t>
      </w:r>
      <w:r w:rsidR="00F06018" w:rsidRPr="00F06018">
        <w:rPr>
          <w:rFonts w:ascii="Times New Roman" w:hAnsi="Times New Roman"/>
          <w:sz w:val="24"/>
          <w:szCs w:val="24"/>
        </w:rPr>
        <w:t xml:space="preserve">так как нет соответствующей методической литературы, которая помогла бы более точно спланировать воспитательно-образовательный процесс, </w:t>
      </w:r>
      <w:r w:rsidR="0092643E" w:rsidRPr="00F06018">
        <w:rPr>
          <w:rFonts w:ascii="Times New Roman" w:hAnsi="Times New Roman"/>
          <w:sz w:val="24"/>
          <w:szCs w:val="24"/>
        </w:rPr>
        <w:t>п</w:t>
      </w:r>
      <w:r w:rsidR="00D7072E" w:rsidRPr="00F06018">
        <w:rPr>
          <w:rFonts w:ascii="Times New Roman" w:hAnsi="Times New Roman"/>
          <w:sz w:val="24"/>
          <w:szCs w:val="24"/>
        </w:rPr>
        <w:t xml:space="preserve">оэтому работу в данном направлении необходимо продолжать и в следующем </w:t>
      </w:r>
      <w:r w:rsidR="007155A2" w:rsidRPr="00F06018">
        <w:rPr>
          <w:rFonts w:ascii="Times New Roman" w:hAnsi="Times New Roman"/>
          <w:sz w:val="24"/>
          <w:szCs w:val="24"/>
        </w:rPr>
        <w:t>201</w:t>
      </w:r>
      <w:r w:rsidR="0092643E" w:rsidRPr="00F06018">
        <w:rPr>
          <w:rFonts w:ascii="Times New Roman" w:hAnsi="Times New Roman"/>
          <w:sz w:val="24"/>
          <w:szCs w:val="24"/>
        </w:rPr>
        <w:t>5-2016</w:t>
      </w:r>
      <w:r w:rsidR="007155A2" w:rsidRPr="00F06018">
        <w:rPr>
          <w:rFonts w:ascii="Times New Roman" w:hAnsi="Times New Roman"/>
          <w:sz w:val="24"/>
          <w:szCs w:val="24"/>
        </w:rPr>
        <w:t xml:space="preserve"> </w:t>
      </w:r>
      <w:r w:rsidR="00D7072E" w:rsidRPr="00F06018">
        <w:rPr>
          <w:rFonts w:ascii="Times New Roman" w:hAnsi="Times New Roman"/>
          <w:sz w:val="24"/>
          <w:szCs w:val="24"/>
        </w:rPr>
        <w:t>учебном году через</w:t>
      </w:r>
      <w:r w:rsidR="00396135" w:rsidRPr="00F06018">
        <w:rPr>
          <w:rFonts w:ascii="Times New Roman" w:hAnsi="Times New Roman"/>
          <w:sz w:val="24"/>
          <w:szCs w:val="24"/>
        </w:rPr>
        <w:t xml:space="preserve"> </w:t>
      </w:r>
      <w:r w:rsidR="00F06018" w:rsidRPr="00F06018">
        <w:rPr>
          <w:rFonts w:ascii="Times New Roman" w:hAnsi="Times New Roman"/>
          <w:sz w:val="24"/>
          <w:szCs w:val="24"/>
        </w:rPr>
        <w:t>ознакомление с методической литературой, консультации</w:t>
      </w:r>
      <w:r w:rsidR="00D7072E" w:rsidRPr="00F06018">
        <w:rPr>
          <w:rFonts w:ascii="Times New Roman" w:hAnsi="Times New Roman"/>
          <w:sz w:val="24"/>
          <w:szCs w:val="24"/>
        </w:rPr>
        <w:t>.</w:t>
      </w:r>
      <w:r w:rsidR="00D7072E" w:rsidRPr="007155A2">
        <w:rPr>
          <w:rFonts w:ascii="Times New Roman" w:hAnsi="Times New Roman"/>
          <w:sz w:val="24"/>
          <w:szCs w:val="24"/>
        </w:rPr>
        <w:t xml:space="preserve"> </w:t>
      </w:r>
    </w:p>
    <w:p w:rsidR="006A7053" w:rsidRPr="007155A2" w:rsidRDefault="006A7053" w:rsidP="007155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5A2">
        <w:rPr>
          <w:rFonts w:ascii="Times New Roman" w:hAnsi="Times New Roman"/>
          <w:sz w:val="24"/>
          <w:szCs w:val="24"/>
        </w:rPr>
        <w:t xml:space="preserve">Добиваться результатов в своей педагогической деятельности помогает оснащённость методического кабинета. </w:t>
      </w:r>
      <w:r w:rsidR="00381AAA" w:rsidRPr="00381AAA">
        <w:rPr>
          <w:rFonts w:ascii="Times New Roman" w:hAnsi="Times New Roman"/>
          <w:sz w:val="24"/>
          <w:szCs w:val="24"/>
        </w:rPr>
        <w:t>Регулярно пополняется материально-техническая база.</w:t>
      </w:r>
      <w:r w:rsidR="0092643E">
        <w:rPr>
          <w:rFonts w:ascii="Times New Roman" w:hAnsi="Times New Roman"/>
          <w:sz w:val="24"/>
          <w:szCs w:val="24"/>
        </w:rPr>
        <w:t xml:space="preserve"> </w:t>
      </w:r>
      <w:r w:rsidRPr="007155A2">
        <w:rPr>
          <w:rFonts w:ascii="Times New Roman" w:hAnsi="Times New Roman"/>
          <w:sz w:val="24"/>
          <w:szCs w:val="24"/>
        </w:rPr>
        <w:t>В достаточном количестве имеется специальная ме</w:t>
      </w:r>
      <w:r w:rsidR="00396135">
        <w:rPr>
          <w:rFonts w:ascii="Times New Roman" w:hAnsi="Times New Roman"/>
          <w:sz w:val="24"/>
          <w:szCs w:val="24"/>
        </w:rPr>
        <w:t xml:space="preserve">тодическая литература, </w:t>
      </w:r>
      <w:r w:rsidR="0092220B">
        <w:rPr>
          <w:rFonts w:ascii="Times New Roman" w:hAnsi="Times New Roman"/>
          <w:sz w:val="24"/>
          <w:szCs w:val="24"/>
        </w:rPr>
        <w:t>периодические</w:t>
      </w:r>
      <w:r w:rsidRPr="007155A2">
        <w:rPr>
          <w:rFonts w:ascii="Times New Roman" w:hAnsi="Times New Roman"/>
          <w:sz w:val="24"/>
          <w:szCs w:val="24"/>
        </w:rPr>
        <w:t xml:space="preserve"> издания «Дошкольное воспитание», «Воспитатель ДОУ», «Дошкольная педагогика», «Музыкальный руководитель», «Старший воспитатель», «Справочник педагога-психолога», «Здоровье дошкольника», «Справочник руководителя ДОУ», «Управление дошкольным образованием», «Справочник старшего воспитателя», «Инстр</w:t>
      </w:r>
      <w:r w:rsidR="00B41101">
        <w:rPr>
          <w:rFonts w:ascii="Times New Roman" w:hAnsi="Times New Roman"/>
          <w:sz w:val="24"/>
          <w:szCs w:val="24"/>
        </w:rPr>
        <w:t>уктор по физической культуре»,</w:t>
      </w:r>
      <w:r w:rsidRPr="007155A2">
        <w:rPr>
          <w:rFonts w:ascii="Times New Roman" w:hAnsi="Times New Roman"/>
          <w:sz w:val="24"/>
          <w:szCs w:val="24"/>
        </w:rPr>
        <w:t xml:space="preserve"> «Справочник музыкального руководителя», «Справочник учителя-логопеда, раздаточный и демонстрационный материалом, </w:t>
      </w:r>
      <w:r w:rsidR="002E1703">
        <w:rPr>
          <w:rFonts w:ascii="Times New Roman" w:hAnsi="Times New Roman"/>
          <w:sz w:val="24"/>
          <w:szCs w:val="24"/>
        </w:rPr>
        <w:t xml:space="preserve">интернет ресурсы, </w:t>
      </w:r>
      <w:r w:rsidRPr="007155A2">
        <w:rPr>
          <w:rFonts w:ascii="Times New Roman" w:hAnsi="Times New Roman"/>
          <w:sz w:val="24"/>
          <w:szCs w:val="24"/>
        </w:rPr>
        <w:t>нормативные документы.</w:t>
      </w:r>
    </w:p>
    <w:p w:rsidR="00244053" w:rsidRPr="00376893" w:rsidRDefault="007155A2" w:rsidP="007155A2">
      <w:pPr>
        <w:pStyle w:val="af0"/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учебного годы были запланированы и в течение года проведены</w:t>
      </w:r>
      <w:r w:rsidR="00244053" w:rsidRPr="00376893">
        <w:rPr>
          <w:rFonts w:ascii="Times New Roman" w:hAnsi="Times New Roman"/>
          <w:sz w:val="24"/>
          <w:szCs w:val="24"/>
        </w:rPr>
        <w:t xml:space="preserve"> 4 педагогических совета:</w:t>
      </w:r>
    </w:p>
    <w:p w:rsidR="00B41101" w:rsidRPr="00485892" w:rsidRDefault="00B41101" w:rsidP="00B41101">
      <w:pPr>
        <w:pStyle w:val="af0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>Установочный</w:t>
      </w:r>
    </w:p>
    <w:p w:rsidR="00B41101" w:rsidRPr="00485892" w:rsidRDefault="00B41101" w:rsidP="00B41101">
      <w:pPr>
        <w:pStyle w:val="af0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>«Развитие речевого творчества детей дошкольного возраста посредствам театрализованной деятельности».</w:t>
      </w:r>
    </w:p>
    <w:p w:rsidR="00B41101" w:rsidRPr="00485892" w:rsidRDefault="00B41101" w:rsidP="00B41101">
      <w:pPr>
        <w:pStyle w:val="af0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>«Социально-личностное развитие детей дошкольного возраста в современном дошкольном образовании».</w:t>
      </w:r>
    </w:p>
    <w:p w:rsidR="00B41101" w:rsidRPr="00485892" w:rsidRDefault="00B41101" w:rsidP="00B41101">
      <w:pPr>
        <w:pStyle w:val="af0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>Итоговый</w:t>
      </w:r>
    </w:p>
    <w:p w:rsidR="00B41101" w:rsidRPr="00485892" w:rsidRDefault="00B41101" w:rsidP="00B411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>Для выявления проблем, в работе воспитателей и специалистов, и своевременной коррекции воспитательно – образовательной работы использовались различные виды контроля:</w:t>
      </w:r>
    </w:p>
    <w:p w:rsidR="00B41101" w:rsidRPr="00485892" w:rsidRDefault="00B41101" w:rsidP="00B411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  <w:u w:val="single"/>
        </w:rPr>
        <w:t>Тематический:</w:t>
      </w:r>
    </w:p>
    <w:p w:rsidR="00B41101" w:rsidRPr="00485892" w:rsidRDefault="00B41101" w:rsidP="00B41101">
      <w:pPr>
        <w:pStyle w:val="af0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>«Развитие речевого творчества детей дошкольного возраста посредствам театрализованной деятельности»</w:t>
      </w:r>
    </w:p>
    <w:p w:rsidR="00B41101" w:rsidRPr="00485892" w:rsidRDefault="00B41101" w:rsidP="00B41101">
      <w:pPr>
        <w:pStyle w:val="af0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>«Социально-личностное развитие детей дошкольного возраста в современном дошкольном образовании»</w:t>
      </w:r>
    </w:p>
    <w:p w:rsidR="00B41101" w:rsidRPr="00485892" w:rsidRDefault="00B41101" w:rsidP="00B41101">
      <w:pPr>
        <w:pStyle w:val="af0"/>
        <w:numPr>
          <w:ilvl w:val="0"/>
          <w:numId w:val="3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lastRenderedPageBreak/>
        <w:t>«Организация и проведение проектной деятельности»</w:t>
      </w:r>
    </w:p>
    <w:p w:rsidR="00B41101" w:rsidRPr="00485892" w:rsidRDefault="00B41101" w:rsidP="00B411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5892">
        <w:rPr>
          <w:rFonts w:ascii="Times New Roman" w:hAnsi="Times New Roman"/>
          <w:color w:val="000000"/>
          <w:sz w:val="24"/>
          <w:szCs w:val="24"/>
          <w:u w:val="single"/>
        </w:rPr>
        <w:t>Фронтальный:</w:t>
      </w:r>
    </w:p>
    <w:p w:rsidR="00B41101" w:rsidRPr="00485892" w:rsidRDefault="00B41101" w:rsidP="00B41101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>«Готовность МБДОУ к началу 2014-2015 учебного года»</w:t>
      </w:r>
    </w:p>
    <w:p w:rsidR="00B41101" w:rsidRPr="00485892" w:rsidRDefault="00B41101" w:rsidP="00B41101">
      <w:pPr>
        <w:pStyle w:val="af0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5892">
        <w:rPr>
          <w:rFonts w:ascii="Times New Roman" w:hAnsi="Times New Roman"/>
          <w:color w:val="000000"/>
          <w:sz w:val="24"/>
          <w:szCs w:val="24"/>
        </w:rPr>
        <w:t>«Готовность детей подготовительной группы к школе»</w:t>
      </w:r>
    </w:p>
    <w:p w:rsidR="00B41101" w:rsidRPr="00485892" w:rsidRDefault="00B41101" w:rsidP="00B411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5892">
        <w:rPr>
          <w:rFonts w:ascii="Times New Roman" w:hAnsi="Times New Roman"/>
          <w:color w:val="000000"/>
          <w:sz w:val="24"/>
          <w:szCs w:val="24"/>
        </w:rPr>
        <w:t>Для каждого вида контроля собиралась и анализировалась разнообразная информация по результатам контроля, составлялась аналитическая справка, разрабатывались рекомендации, определялись пути исправления недостатков.</w:t>
      </w:r>
    </w:p>
    <w:p w:rsidR="00C03D04" w:rsidRPr="00F9539F" w:rsidRDefault="00F9539F" w:rsidP="00C03D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9F">
        <w:rPr>
          <w:rFonts w:ascii="Times New Roman" w:hAnsi="Times New Roman"/>
          <w:sz w:val="24"/>
          <w:szCs w:val="24"/>
        </w:rPr>
        <w:t>Исходя из всего выше сказанного можно сделать в</w:t>
      </w:r>
      <w:r w:rsidR="00127E15" w:rsidRPr="00F9539F">
        <w:rPr>
          <w:rFonts w:ascii="Times New Roman" w:hAnsi="Times New Roman"/>
          <w:sz w:val="24"/>
          <w:szCs w:val="24"/>
        </w:rPr>
        <w:t>ывод</w:t>
      </w:r>
      <w:r w:rsidRPr="00F9539F">
        <w:rPr>
          <w:rFonts w:ascii="Times New Roman" w:hAnsi="Times New Roman"/>
          <w:sz w:val="24"/>
          <w:szCs w:val="24"/>
        </w:rPr>
        <w:t>, что</w:t>
      </w:r>
      <w:r w:rsidR="00127E15" w:rsidRPr="00F9539F">
        <w:rPr>
          <w:rFonts w:ascii="Times New Roman" w:hAnsi="Times New Roman"/>
          <w:sz w:val="24"/>
          <w:szCs w:val="24"/>
        </w:rPr>
        <w:t xml:space="preserve"> на протяжении </w:t>
      </w:r>
      <w:r w:rsidRPr="00F9539F">
        <w:rPr>
          <w:rFonts w:ascii="Times New Roman" w:hAnsi="Times New Roman"/>
          <w:sz w:val="24"/>
          <w:szCs w:val="24"/>
        </w:rPr>
        <w:t xml:space="preserve">всего </w:t>
      </w:r>
      <w:r w:rsidR="00127E15" w:rsidRPr="00F9539F">
        <w:rPr>
          <w:rFonts w:ascii="Times New Roman" w:hAnsi="Times New Roman"/>
          <w:sz w:val="24"/>
          <w:szCs w:val="24"/>
        </w:rPr>
        <w:t xml:space="preserve">учебного года осуществлялась системная и целенаправленная помощь  педагогам, направленная на повышения их профессиональной педагогической компетентности. Поставленные перед педагогическим коллективом задачи </w:t>
      </w:r>
      <w:r w:rsidRPr="00F9539F">
        <w:rPr>
          <w:rFonts w:ascii="Times New Roman" w:hAnsi="Times New Roman"/>
          <w:sz w:val="24"/>
          <w:szCs w:val="24"/>
        </w:rPr>
        <w:t>на 201</w:t>
      </w:r>
      <w:r w:rsidR="00B41101">
        <w:rPr>
          <w:rFonts w:ascii="Times New Roman" w:hAnsi="Times New Roman"/>
          <w:sz w:val="24"/>
          <w:szCs w:val="24"/>
        </w:rPr>
        <w:t>4-2015</w:t>
      </w:r>
      <w:r w:rsidRPr="00F9539F">
        <w:rPr>
          <w:rFonts w:ascii="Times New Roman" w:hAnsi="Times New Roman"/>
          <w:sz w:val="24"/>
          <w:szCs w:val="24"/>
        </w:rPr>
        <w:t xml:space="preserve"> учебный год </w:t>
      </w:r>
      <w:r w:rsidR="00127E15" w:rsidRPr="00F9539F">
        <w:rPr>
          <w:rFonts w:ascii="Times New Roman" w:hAnsi="Times New Roman"/>
          <w:sz w:val="24"/>
          <w:szCs w:val="24"/>
        </w:rPr>
        <w:t>выполнены</w:t>
      </w:r>
      <w:r w:rsidRPr="00F9539F">
        <w:rPr>
          <w:rFonts w:ascii="Times New Roman" w:hAnsi="Times New Roman"/>
          <w:sz w:val="24"/>
          <w:szCs w:val="24"/>
        </w:rPr>
        <w:t>, через организацию различных форм</w:t>
      </w:r>
      <w:r w:rsidR="00127E15" w:rsidRPr="00F9539F">
        <w:rPr>
          <w:rFonts w:ascii="Times New Roman" w:hAnsi="Times New Roman"/>
          <w:sz w:val="24"/>
          <w:szCs w:val="24"/>
        </w:rPr>
        <w:t xml:space="preserve"> методической работы.</w:t>
      </w:r>
    </w:p>
    <w:p w:rsidR="00F9539F" w:rsidRPr="007A2D03" w:rsidRDefault="00F9539F" w:rsidP="007A2D03">
      <w:pPr>
        <w:pStyle w:val="af0"/>
        <w:numPr>
          <w:ilvl w:val="0"/>
          <w:numId w:val="21"/>
        </w:numPr>
        <w:jc w:val="center"/>
        <w:rPr>
          <w:rFonts w:ascii="Times New Roman" w:hAnsi="Times New Roman"/>
          <w:sz w:val="24"/>
          <w:szCs w:val="24"/>
        </w:rPr>
      </w:pPr>
      <w:r w:rsidRPr="007A2D03">
        <w:rPr>
          <w:rFonts w:ascii="Times New Roman" w:hAnsi="Times New Roman"/>
          <w:b/>
          <w:sz w:val="24"/>
          <w:szCs w:val="24"/>
        </w:rPr>
        <w:t>Анализ выполнения программы</w:t>
      </w:r>
    </w:p>
    <w:p w:rsidR="008F2552" w:rsidRPr="00580300" w:rsidRDefault="00264BDF" w:rsidP="0058030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BDF">
        <w:rPr>
          <w:rFonts w:ascii="Times New Roman" w:hAnsi="Times New Roman"/>
          <w:sz w:val="24"/>
          <w:szCs w:val="24"/>
          <w:lang w:eastAsia="ru-RU"/>
        </w:rPr>
        <w:t>Педагогический коллектив продолжает работу над повышением качества работы МБДОУ по всем направлениям  образовательной программ</w:t>
      </w:r>
      <w:r w:rsidR="00BA550E">
        <w:rPr>
          <w:rFonts w:ascii="Times New Roman" w:hAnsi="Times New Roman"/>
          <w:sz w:val="24"/>
          <w:szCs w:val="24"/>
          <w:lang w:eastAsia="ru-RU"/>
        </w:rPr>
        <w:t>ы ДОУ</w:t>
      </w:r>
      <w:r w:rsidRPr="00264BD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9539F" w:rsidRPr="00264BDF">
        <w:rPr>
          <w:rFonts w:ascii="Times New Roman" w:hAnsi="Times New Roman"/>
          <w:sz w:val="24"/>
          <w:szCs w:val="24"/>
        </w:rPr>
        <w:t xml:space="preserve">Для полноценного и качественного решения программных задач, определения индивидуальной траектории развития каждого ребенка, его интересов и склонностей проводится </w:t>
      </w:r>
      <w:r w:rsidRPr="00264BDF">
        <w:rPr>
          <w:rFonts w:ascii="Times New Roman" w:hAnsi="Times New Roman"/>
          <w:sz w:val="24"/>
          <w:szCs w:val="24"/>
        </w:rPr>
        <w:t>мониторинг образовательного процесса</w:t>
      </w:r>
      <w:r w:rsidR="00F9539F" w:rsidRPr="00264BDF">
        <w:rPr>
          <w:rFonts w:ascii="Times New Roman" w:hAnsi="Times New Roman"/>
          <w:sz w:val="24"/>
          <w:szCs w:val="24"/>
        </w:rPr>
        <w:t xml:space="preserve">. </w:t>
      </w:r>
    </w:p>
    <w:p w:rsidR="00F9539F" w:rsidRPr="001B589B" w:rsidRDefault="00264BDF" w:rsidP="00264BDF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1B589B">
        <w:rPr>
          <w:rFonts w:ascii="Times New Roman" w:hAnsi="Times New Roman"/>
          <w:sz w:val="24"/>
          <w:szCs w:val="24"/>
        </w:rPr>
        <w:t>Таблица 1. Мониторинг образовательного процесса</w:t>
      </w:r>
      <w:r w:rsidR="005D35BB" w:rsidRPr="001B589B">
        <w:rPr>
          <w:rFonts w:ascii="Times New Roman" w:hAnsi="Times New Roman"/>
          <w:sz w:val="24"/>
          <w:szCs w:val="24"/>
        </w:rPr>
        <w:t xml:space="preserve"> на конец </w:t>
      </w:r>
      <w:r w:rsidR="000F4B28" w:rsidRPr="001B589B">
        <w:rPr>
          <w:rFonts w:ascii="Times New Roman" w:hAnsi="Times New Roman"/>
          <w:sz w:val="24"/>
          <w:szCs w:val="24"/>
        </w:rPr>
        <w:t xml:space="preserve">(май) </w:t>
      </w:r>
      <w:r w:rsidR="005D35BB" w:rsidRPr="001B589B">
        <w:rPr>
          <w:rFonts w:ascii="Times New Roman" w:hAnsi="Times New Roman"/>
          <w:sz w:val="24"/>
          <w:szCs w:val="24"/>
        </w:rPr>
        <w:t>201</w:t>
      </w:r>
      <w:r w:rsidR="00BA550E">
        <w:rPr>
          <w:rFonts w:ascii="Times New Roman" w:hAnsi="Times New Roman"/>
          <w:sz w:val="24"/>
          <w:szCs w:val="24"/>
        </w:rPr>
        <w:t>4-2015</w:t>
      </w:r>
      <w:r w:rsidR="005D35BB" w:rsidRPr="001B589B">
        <w:rPr>
          <w:rFonts w:ascii="Times New Roman" w:hAnsi="Times New Roman"/>
          <w:sz w:val="24"/>
          <w:szCs w:val="24"/>
        </w:rPr>
        <w:t xml:space="preserve"> учебного года</w:t>
      </w:r>
      <w:r w:rsidR="00A25D30">
        <w:rPr>
          <w:rFonts w:ascii="Times New Roman" w:hAnsi="Times New Roman"/>
          <w:sz w:val="24"/>
          <w:szCs w:val="24"/>
        </w:rPr>
        <w:t xml:space="preserve"> по образовательным областям в соответствии с ФГОС ДО</w:t>
      </w:r>
    </w:p>
    <w:tbl>
      <w:tblPr>
        <w:tblStyle w:val="af1"/>
        <w:tblW w:w="14981" w:type="dxa"/>
        <w:tblInd w:w="720" w:type="dxa"/>
        <w:tblLayout w:type="fixed"/>
        <w:tblLook w:val="04A0"/>
      </w:tblPr>
      <w:tblGrid>
        <w:gridCol w:w="417"/>
        <w:gridCol w:w="1665"/>
        <w:gridCol w:w="1275"/>
        <w:gridCol w:w="1418"/>
        <w:gridCol w:w="1276"/>
        <w:gridCol w:w="1417"/>
        <w:gridCol w:w="1418"/>
        <w:gridCol w:w="1418"/>
        <w:gridCol w:w="1417"/>
        <w:gridCol w:w="1842"/>
        <w:gridCol w:w="1418"/>
      </w:tblGrid>
      <w:tr w:rsidR="00A25D30" w:rsidRPr="009E6DB7" w:rsidTr="00A25D30">
        <w:trPr>
          <w:trHeight w:val="488"/>
        </w:trPr>
        <w:tc>
          <w:tcPr>
            <w:tcW w:w="417" w:type="dxa"/>
          </w:tcPr>
          <w:p w:rsidR="00A25D30" w:rsidRPr="006059AE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65" w:type="dxa"/>
          </w:tcPr>
          <w:p w:rsidR="00A25D30" w:rsidRPr="006059AE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275" w:type="dxa"/>
          </w:tcPr>
          <w:p w:rsidR="00A25D30" w:rsidRPr="006059AE" w:rsidRDefault="00A25D30" w:rsidP="00A25D30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 xml:space="preserve">1 младшая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A25D30" w:rsidRPr="006059AE" w:rsidRDefault="00A25D30" w:rsidP="00A25D30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 xml:space="preserve">1 младшая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25D30" w:rsidRPr="006059AE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 xml:space="preserve">1 младшая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(С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ветлячки</w:t>
            </w: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25D30" w:rsidRPr="006059AE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2 младшая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группа (Ж)</w:t>
            </w:r>
          </w:p>
        </w:tc>
        <w:tc>
          <w:tcPr>
            <w:tcW w:w="1418" w:type="dxa"/>
          </w:tcPr>
          <w:p w:rsidR="00A25D30" w:rsidRPr="006059AE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2 младшая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группа (С)</w:t>
            </w:r>
          </w:p>
        </w:tc>
        <w:tc>
          <w:tcPr>
            <w:tcW w:w="1418" w:type="dxa"/>
          </w:tcPr>
          <w:p w:rsidR="00A25D30" w:rsidRPr="006059AE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417" w:type="dxa"/>
          </w:tcPr>
          <w:p w:rsidR="00A25D30" w:rsidRPr="006059AE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старшая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842" w:type="dxa"/>
          </w:tcPr>
          <w:p w:rsidR="00A25D30" w:rsidRPr="006059AE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подготовительная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418" w:type="dxa"/>
          </w:tcPr>
          <w:p w:rsidR="00A25D30" w:rsidRPr="006059AE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9A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A25D30" w:rsidRPr="009E6DB7" w:rsidTr="00A25D30">
        <w:trPr>
          <w:trHeight w:val="419"/>
        </w:trPr>
        <w:tc>
          <w:tcPr>
            <w:tcW w:w="417" w:type="dxa"/>
          </w:tcPr>
          <w:p w:rsidR="00A25D30" w:rsidRPr="00264BDF" w:rsidRDefault="00A25D30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A25D30" w:rsidRPr="00264BDF" w:rsidRDefault="00A25D30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275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extDirection w:val="btLr"/>
          </w:tcPr>
          <w:p w:rsidR="00A25D30" w:rsidRPr="00253B7F" w:rsidRDefault="00A25D30" w:rsidP="00A25D30">
            <w:pPr>
              <w:pStyle w:val="af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B7F">
              <w:rPr>
                <w:rFonts w:ascii="Times New Roman" w:hAnsi="Times New Roman"/>
                <w:sz w:val="16"/>
                <w:szCs w:val="16"/>
              </w:rPr>
              <w:t>Мониторинг в данной группе не проводился, так как группа начала функционировать с 20 апреля 2015 года</w:t>
            </w:r>
          </w:p>
          <w:p w:rsidR="00A25D30" w:rsidRPr="002E1703" w:rsidRDefault="00A25D30" w:rsidP="00A25D30">
            <w:pPr>
              <w:pStyle w:val="af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80%</w:t>
            </w:r>
          </w:p>
        </w:tc>
        <w:tc>
          <w:tcPr>
            <w:tcW w:w="1418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25D30" w:rsidRPr="009E6DB7" w:rsidTr="00A25D30">
        <w:trPr>
          <w:trHeight w:val="488"/>
        </w:trPr>
        <w:tc>
          <w:tcPr>
            <w:tcW w:w="417" w:type="dxa"/>
          </w:tcPr>
          <w:p w:rsidR="00A25D30" w:rsidRPr="00DE46E3" w:rsidRDefault="00A25D30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6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A25D30" w:rsidRPr="00DE46E3" w:rsidRDefault="00A25D30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275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vMerge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  <w:tc>
          <w:tcPr>
            <w:tcW w:w="1418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25D30" w:rsidRPr="009E6DB7" w:rsidTr="00A25D30">
        <w:trPr>
          <w:trHeight w:val="433"/>
        </w:trPr>
        <w:tc>
          <w:tcPr>
            <w:tcW w:w="417" w:type="dxa"/>
          </w:tcPr>
          <w:p w:rsidR="00A25D30" w:rsidRPr="00264BDF" w:rsidRDefault="00A25D30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A25D30" w:rsidRPr="00264BDF" w:rsidRDefault="00A25D30" w:rsidP="00A25D30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75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vMerge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73%</w:t>
            </w:r>
          </w:p>
        </w:tc>
        <w:tc>
          <w:tcPr>
            <w:tcW w:w="1418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25D30" w:rsidRPr="009E6DB7" w:rsidTr="00A25D30">
        <w:trPr>
          <w:trHeight w:val="433"/>
        </w:trPr>
        <w:tc>
          <w:tcPr>
            <w:tcW w:w="417" w:type="dxa"/>
          </w:tcPr>
          <w:p w:rsidR="00A25D30" w:rsidRPr="00264BDF" w:rsidRDefault="00A25D30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A25D30" w:rsidRPr="00264BDF" w:rsidRDefault="00A25D30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275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62%</w:t>
            </w:r>
          </w:p>
        </w:tc>
        <w:tc>
          <w:tcPr>
            <w:tcW w:w="1418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A25D30" w:rsidRPr="00ED5677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A25D30" w:rsidRPr="00ED567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25D30" w:rsidRPr="009E6DB7" w:rsidTr="00A25D30">
        <w:trPr>
          <w:trHeight w:val="419"/>
        </w:trPr>
        <w:tc>
          <w:tcPr>
            <w:tcW w:w="417" w:type="dxa"/>
          </w:tcPr>
          <w:p w:rsidR="00A25D30" w:rsidRPr="00264BDF" w:rsidRDefault="00A25D30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BDF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5" w:type="dxa"/>
          </w:tcPr>
          <w:p w:rsidR="00A25D30" w:rsidRPr="00264BDF" w:rsidRDefault="00A25D30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275" w:type="dxa"/>
          </w:tcPr>
          <w:p w:rsidR="00A25D30" w:rsidRPr="002E1703" w:rsidRDefault="00A25D30" w:rsidP="00A25D30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vMerge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703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A25D30" w:rsidRPr="002E1703" w:rsidRDefault="00A25D3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89%</w:t>
            </w:r>
          </w:p>
        </w:tc>
        <w:tc>
          <w:tcPr>
            <w:tcW w:w="1418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A25D30" w:rsidRPr="002E1703" w:rsidRDefault="00093470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25D30" w:rsidRPr="002E17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580300" w:rsidRPr="00DF48F4" w:rsidRDefault="00F9539F" w:rsidP="00C03D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2A7">
        <w:rPr>
          <w:rFonts w:ascii="Times New Roman" w:hAnsi="Times New Roman"/>
          <w:sz w:val="24"/>
          <w:szCs w:val="24"/>
        </w:rPr>
        <w:t xml:space="preserve">Из </w:t>
      </w:r>
      <w:r w:rsidR="00FA48C2">
        <w:rPr>
          <w:rFonts w:ascii="Times New Roman" w:hAnsi="Times New Roman"/>
          <w:sz w:val="24"/>
          <w:szCs w:val="24"/>
        </w:rPr>
        <w:t>т</w:t>
      </w:r>
      <w:r w:rsidRPr="008F42A7">
        <w:rPr>
          <w:rFonts w:ascii="Times New Roman" w:hAnsi="Times New Roman"/>
          <w:sz w:val="24"/>
          <w:szCs w:val="24"/>
        </w:rPr>
        <w:t>аблицы</w:t>
      </w:r>
      <w:r w:rsidR="00830BE1">
        <w:rPr>
          <w:rFonts w:ascii="Times New Roman" w:hAnsi="Times New Roman"/>
          <w:sz w:val="24"/>
          <w:szCs w:val="24"/>
        </w:rPr>
        <w:t xml:space="preserve"> 1</w:t>
      </w:r>
      <w:r w:rsidRPr="008F42A7">
        <w:rPr>
          <w:rFonts w:ascii="Times New Roman" w:hAnsi="Times New Roman"/>
          <w:sz w:val="24"/>
          <w:szCs w:val="24"/>
        </w:rPr>
        <w:t xml:space="preserve"> видно, что общий показатель по </w:t>
      </w:r>
      <w:r w:rsidR="005D35BB">
        <w:rPr>
          <w:rFonts w:ascii="Times New Roman" w:hAnsi="Times New Roman"/>
          <w:sz w:val="24"/>
          <w:szCs w:val="24"/>
        </w:rPr>
        <w:t>уровня</w:t>
      </w:r>
      <w:r w:rsidR="00830BE1">
        <w:rPr>
          <w:rFonts w:ascii="Times New Roman" w:hAnsi="Times New Roman"/>
          <w:sz w:val="24"/>
          <w:szCs w:val="24"/>
        </w:rPr>
        <w:t>м</w:t>
      </w:r>
      <w:r w:rsidR="005D35BB">
        <w:rPr>
          <w:rFonts w:ascii="Times New Roman" w:hAnsi="Times New Roman"/>
          <w:sz w:val="24"/>
          <w:szCs w:val="24"/>
        </w:rPr>
        <w:t xml:space="preserve"> у</w:t>
      </w:r>
      <w:r w:rsidRPr="008F42A7">
        <w:rPr>
          <w:rFonts w:ascii="Times New Roman" w:hAnsi="Times New Roman"/>
          <w:sz w:val="24"/>
          <w:szCs w:val="24"/>
        </w:rPr>
        <w:t xml:space="preserve">своения детьми программы </w:t>
      </w:r>
      <w:r>
        <w:rPr>
          <w:rFonts w:ascii="Times New Roman" w:hAnsi="Times New Roman"/>
          <w:sz w:val="24"/>
          <w:szCs w:val="24"/>
        </w:rPr>
        <w:t xml:space="preserve">находится на высоком уровне </w:t>
      </w:r>
      <w:r w:rsidR="00DF48F4">
        <w:rPr>
          <w:rFonts w:ascii="Times New Roman" w:hAnsi="Times New Roman"/>
          <w:sz w:val="24"/>
          <w:szCs w:val="24"/>
        </w:rPr>
        <w:t>(высокий, средний уровень), что составляет</w:t>
      </w:r>
      <w:r w:rsidR="0096405E">
        <w:rPr>
          <w:rFonts w:ascii="Times New Roman" w:hAnsi="Times New Roman"/>
          <w:sz w:val="24"/>
          <w:szCs w:val="24"/>
        </w:rPr>
        <w:t xml:space="preserve"> 92,6</w:t>
      </w:r>
      <w:r>
        <w:rPr>
          <w:rFonts w:ascii="Times New Roman" w:hAnsi="Times New Roman"/>
          <w:sz w:val="24"/>
          <w:szCs w:val="24"/>
        </w:rPr>
        <w:t>%</w:t>
      </w:r>
      <w:r w:rsidR="00691C54">
        <w:rPr>
          <w:rFonts w:ascii="Times New Roman" w:hAnsi="Times New Roman"/>
          <w:sz w:val="24"/>
          <w:szCs w:val="24"/>
        </w:rPr>
        <w:t xml:space="preserve">.У </w:t>
      </w:r>
      <w:r w:rsidR="00691C54" w:rsidRPr="008F42A7">
        <w:rPr>
          <w:rFonts w:ascii="Times New Roman" w:hAnsi="Times New Roman"/>
          <w:sz w:val="24"/>
          <w:szCs w:val="24"/>
        </w:rPr>
        <w:t xml:space="preserve">детей </w:t>
      </w:r>
      <w:r w:rsidR="00DF48F4">
        <w:rPr>
          <w:rFonts w:ascii="Times New Roman" w:hAnsi="Times New Roman"/>
          <w:sz w:val="24"/>
          <w:szCs w:val="24"/>
        </w:rPr>
        <w:t xml:space="preserve">из </w:t>
      </w:r>
      <w:r w:rsidR="00691C54" w:rsidRPr="008F42A7">
        <w:rPr>
          <w:rFonts w:ascii="Times New Roman" w:hAnsi="Times New Roman"/>
          <w:sz w:val="24"/>
          <w:szCs w:val="24"/>
        </w:rPr>
        <w:t xml:space="preserve">разных </w:t>
      </w:r>
      <w:r w:rsidR="00DF48F4">
        <w:rPr>
          <w:rFonts w:ascii="Times New Roman" w:hAnsi="Times New Roman"/>
          <w:sz w:val="24"/>
          <w:szCs w:val="24"/>
        </w:rPr>
        <w:t xml:space="preserve">возрастных </w:t>
      </w:r>
      <w:r w:rsidR="00691C54" w:rsidRPr="008F42A7">
        <w:rPr>
          <w:rFonts w:ascii="Times New Roman" w:hAnsi="Times New Roman"/>
          <w:sz w:val="24"/>
          <w:szCs w:val="24"/>
        </w:rPr>
        <w:t xml:space="preserve">групп уровень усвоения программы </w:t>
      </w:r>
      <w:r w:rsidR="00DF48F4">
        <w:rPr>
          <w:rFonts w:ascii="Times New Roman" w:hAnsi="Times New Roman"/>
          <w:sz w:val="24"/>
          <w:szCs w:val="24"/>
        </w:rPr>
        <w:t>различается</w:t>
      </w:r>
      <w:r w:rsidR="00691C54" w:rsidRPr="008F42A7">
        <w:rPr>
          <w:rFonts w:ascii="Times New Roman" w:hAnsi="Times New Roman"/>
          <w:sz w:val="24"/>
          <w:szCs w:val="24"/>
        </w:rPr>
        <w:t>.</w:t>
      </w:r>
      <w:r w:rsidR="0096405E">
        <w:rPr>
          <w:rFonts w:ascii="Times New Roman" w:hAnsi="Times New Roman"/>
          <w:sz w:val="24"/>
          <w:szCs w:val="24"/>
        </w:rPr>
        <w:t xml:space="preserve"> Уровень речевого развития низкий, так как возрастная категория детей первых младших групп от 2 до 3 лет, в нашем Учреждении составляет 37,5% от общего количеств возрастных групп. </w:t>
      </w:r>
      <w:r w:rsidRPr="00DF48F4">
        <w:rPr>
          <w:rFonts w:ascii="Times New Roman" w:hAnsi="Times New Roman"/>
          <w:sz w:val="24"/>
          <w:szCs w:val="24"/>
        </w:rPr>
        <w:t>Данные результаты – показатель положительной динамики освоения детьми программы, а также наглядно показывает планомерную работу всего педагогического коллектива.</w:t>
      </w:r>
    </w:p>
    <w:p w:rsidR="0052424F" w:rsidRPr="007A2D03" w:rsidRDefault="0052424F" w:rsidP="007A2D03">
      <w:pPr>
        <w:pStyle w:val="af0"/>
        <w:numPr>
          <w:ilvl w:val="0"/>
          <w:numId w:val="21"/>
        </w:numPr>
        <w:jc w:val="center"/>
        <w:rPr>
          <w:rFonts w:ascii="Times New Roman" w:eastAsia="Calibri" w:hAnsi="Times New Roman"/>
          <w:sz w:val="24"/>
          <w:szCs w:val="24"/>
        </w:rPr>
      </w:pPr>
      <w:r w:rsidRPr="007A2D03">
        <w:rPr>
          <w:rFonts w:ascii="Times New Roman" w:eastAsia="Calibri" w:hAnsi="Times New Roman"/>
          <w:b/>
          <w:sz w:val="24"/>
          <w:szCs w:val="24"/>
        </w:rPr>
        <w:t>Анализ здоровья воспитанников</w:t>
      </w:r>
      <w:r w:rsidR="009A18E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8149E" w:rsidRPr="00A8149E">
        <w:rPr>
          <w:rFonts w:ascii="Times New Roman" w:hAnsi="Times New Roman"/>
          <w:b/>
          <w:sz w:val="24"/>
          <w:szCs w:val="24"/>
          <w:lang w:eastAsia="ru-RU"/>
        </w:rPr>
        <w:t>МБДОУ</w:t>
      </w:r>
    </w:p>
    <w:p w:rsidR="00E13591" w:rsidRDefault="002E1703" w:rsidP="00CC19A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E1703">
        <w:rPr>
          <w:rFonts w:ascii="Times New Roman" w:eastAsia="Calibri" w:hAnsi="Times New Roman"/>
          <w:sz w:val="24"/>
          <w:szCs w:val="24"/>
        </w:rPr>
        <w:t xml:space="preserve">Медицинская работа проводилась целенаправленно. В комплексе оздоровления проводились </w:t>
      </w:r>
      <w:r w:rsidR="007023C0">
        <w:rPr>
          <w:rFonts w:ascii="Times New Roman" w:eastAsia="Calibri" w:hAnsi="Times New Roman"/>
          <w:sz w:val="24"/>
          <w:szCs w:val="24"/>
        </w:rPr>
        <w:t>лечебно-</w:t>
      </w:r>
      <w:r w:rsidRPr="002E1703">
        <w:rPr>
          <w:rFonts w:ascii="Times New Roman" w:eastAsia="Calibri" w:hAnsi="Times New Roman"/>
          <w:sz w:val="24"/>
          <w:szCs w:val="24"/>
        </w:rPr>
        <w:t xml:space="preserve">профилактические мероприятия: кварцевание, </w:t>
      </w:r>
      <w:r w:rsidR="006949B1">
        <w:rPr>
          <w:rFonts w:ascii="Times New Roman" w:eastAsia="Calibri" w:hAnsi="Times New Roman"/>
          <w:sz w:val="24"/>
          <w:szCs w:val="24"/>
        </w:rPr>
        <w:t>велся</w:t>
      </w:r>
      <w:r w:rsidRPr="002E1703">
        <w:rPr>
          <w:rFonts w:ascii="Times New Roman" w:eastAsia="Calibri" w:hAnsi="Times New Roman"/>
          <w:sz w:val="24"/>
          <w:szCs w:val="24"/>
        </w:rPr>
        <w:t xml:space="preserve"> контроль за физическ</w:t>
      </w:r>
      <w:r w:rsidR="001D5E8C">
        <w:rPr>
          <w:rFonts w:ascii="Times New Roman" w:eastAsia="Calibri" w:hAnsi="Times New Roman"/>
          <w:sz w:val="24"/>
          <w:szCs w:val="24"/>
        </w:rPr>
        <w:t>им состоянием детей, закаливающие процедуры</w:t>
      </w:r>
      <w:r w:rsidR="007023C0">
        <w:rPr>
          <w:rFonts w:ascii="Times New Roman" w:eastAsia="Calibri" w:hAnsi="Times New Roman"/>
          <w:sz w:val="24"/>
          <w:szCs w:val="24"/>
        </w:rPr>
        <w:t>,</w:t>
      </w:r>
      <w:r w:rsidR="001D5E8C">
        <w:rPr>
          <w:rFonts w:ascii="Times New Roman" w:eastAsia="Calibri" w:hAnsi="Times New Roman"/>
          <w:sz w:val="24"/>
          <w:szCs w:val="24"/>
        </w:rPr>
        <w:t xml:space="preserve"> прогулки, утренняя гимнастика, физкультурные занятия 3 раза в неделю (один раз на открытом воздухе), обязательное соблюдение в группах температурного режима, влажная уборка два раза в день, проветривание, </w:t>
      </w:r>
      <w:r w:rsidR="007023C0">
        <w:rPr>
          <w:rFonts w:ascii="Times New Roman" w:eastAsia="Calibri" w:hAnsi="Times New Roman"/>
          <w:sz w:val="24"/>
          <w:szCs w:val="24"/>
        </w:rPr>
        <w:t xml:space="preserve"> проведение профилактических прививок</w:t>
      </w:r>
      <w:r w:rsidR="001D5E8C">
        <w:rPr>
          <w:rFonts w:ascii="Times New Roman" w:eastAsia="Calibri" w:hAnsi="Times New Roman"/>
          <w:sz w:val="24"/>
          <w:szCs w:val="24"/>
        </w:rPr>
        <w:t>, ежедневное свежее полноценное, калорийное питание, проведение С витаминизации третьего блюда</w:t>
      </w:r>
      <w:r w:rsidRPr="002E1703">
        <w:rPr>
          <w:rFonts w:ascii="Times New Roman" w:eastAsia="Calibri" w:hAnsi="Times New Roman"/>
          <w:sz w:val="24"/>
          <w:szCs w:val="24"/>
        </w:rPr>
        <w:t>.</w:t>
      </w:r>
    </w:p>
    <w:p w:rsidR="00E33EBA" w:rsidRPr="00E33EBA" w:rsidRDefault="00E91F3F" w:rsidP="00F92FCC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Таблица 2</w:t>
      </w:r>
      <w:r w:rsidR="00E33EBA" w:rsidRPr="00E33EBA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Посещаемость</w:t>
      </w:r>
      <w:r w:rsidR="00496963">
        <w:rPr>
          <w:rFonts w:ascii="Times New Roman" w:eastAsia="Calibri" w:hAnsi="Times New Roman"/>
          <w:sz w:val="24"/>
          <w:szCs w:val="24"/>
        </w:rPr>
        <w:t xml:space="preserve"> воспитанников МБДОУ</w:t>
      </w:r>
    </w:p>
    <w:tbl>
      <w:tblPr>
        <w:tblW w:w="12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3459"/>
        <w:gridCol w:w="2415"/>
        <w:gridCol w:w="2188"/>
        <w:gridCol w:w="2810"/>
      </w:tblGrid>
      <w:tr w:rsidR="0052424F" w:rsidRPr="002E1703" w:rsidTr="00F92FCC">
        <w:trPr>
          <w:trHeight w:val="561"/>
          <w:jc w:val="center"/>
        </w:trPr>
        <w:tc>
          <w:tcPr>
            <w:tcW w:w="1973" w:type="dxa"/>
          </w:tcPr>
          <w:p w:rsidR="002E1703" w:rsidRPr="002E1703" w:rsidRDefault="002E1703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459" w:type="dxa"/>
          </w:tcPr>
          <w:p w:rsidR="002E1703" w:rsidRPr="002E1703" w:rsidRDefault="002E1703" w:rsidP="00F92F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Кол</w:t>
            </w:r>
            <w:r w:rsidR="00F92FCC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во</w:t>
            </w:r>
            <w:r w:rsidR="009A18E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0" w:type="auto"/>
          </w:tcPr>
          <w:p w:rsidR="002E1703" w:rsidRPr="002E1703" w:rsidRDefault="002E1703" w:rsidP="00F92F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Посещено</w:t>
            </w:r>
            <w:r w:rsidR="009A18E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детодней</w:t>
            </w:r>
          </w:p>
        </w:tc>
        <w:tc>
          <w:tcPr>
            <w:tcW w:w="0" w:type="auto"/>
          </w:tcPr>
          <w:p w:rsidR="002E1703" w:rsidRPr="002E1703" w:rsidRDefault="002E1703" w:rsidP="00F92F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Пропущено</w:t>
            </w:r>
            <w:r w:rsidR="009A18E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E1703" w:rsidRPr="002E1703" w:rsidRDefault="002E1703" w:rsidP="00F92F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Пропущено</w:t>
            </w:r>
            <w:r w:rsidR="009A18E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по болезни</w:t>
            </w:r>
          </w:p>
        </w:tc>
      </w:tr>
      <w:tr w:rsidR="0052424F" w:rsidRPr="002E1703" w:rsidTr="00F92FCC">
        <w:trPr>
          <w:trHeight w:val="525"/>
          <w:jc w:val="center"/>
        </w:trPr>
        <w:tc>
          <w:tcPr>
            <w:tcW w:w="1973" w:type="dxa"/>
          </w:tcPr>
          <w:p w:rsidR="002E1703" w:rsidRPr="002E1703" w:rsidRDefault="007023C0" w:rsidP="0052424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2013</w:t>
            </w:r>
            <w:r w:rsidR="002E1703" w:rsidRPr="002E1703">
              <w:rPr>
                <w:rFonts w:ascii="Times New Roman" w:eastAsia="Calibri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59" w:type="dxa"/>
          </w:tcPr>
          <w:p w:rsidR="002E1703" w:rsidRPr="002E1703" w:rsidRDefault="00E33EB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2E1703" w:rsidRPr="002E1703" w:rsidRDefault="002E1703" w:rsidP="00E33E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E33EBA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9A18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33EBA">
              <w:rPr>
                <w:rFonts w:ascii="Times New Roman" w:eastAsia="Calibri" w:hAnsi="Times New Roman"/>
                <w:sz w:val="24"/>
                <w:szCs w:val="24"/>
              </w:rPr>
              <w:t>070</w:t>
            </w:r>
          </w:p>
        </w:tc>
        <w:tc>
          <w:tcPr>
            <w:tcW w:w="0" w:type="auto"/>
          </w:tcPr>
          <w:p w:rsidR="002E1703" w:rsidRPr="002E1703" w:rsidRDefault="00E33EB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9A18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</w:tcPr>
          <w:p w:rsidR="002E1703" w:rsidRPr="002E1703" w:rsidRDefault="00E33EB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9A18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968</w:t>
            </w:r>
          </w:p>
        </w:tc>
      </w:tr>
      <w:tr w:rsidR="009A18EA" w:rsidRPr="002E1703" w:rsidTr="00F92FCC">
        <w:trPr>
          <w:trHeight w:val="525"/>
          <w:jc w:val="center"/>
        </w:trPr>
        <w:tc>
          <w:tcPr>
            <w:tcW w:w="1973" w:type="dxa"/>
          </w:tcPr>
          <w:p w:rsidR="009A18EA" w:rsidRDefault="009A18EA" w:rsidP="0052424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459" w:type="dxa"/>
          </w:tcPr>
          <w:p w:rsidR="009A18EA" w:rsidRDefault="009A18E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9A18EA" w:rsidRPr="002E1703" w:rsidRDefault="009A18EA" w:rsidP="00E33E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15 521</w:t>
            </w:r>
          </w:p>
        </w:tc>
        <w:tc>
          <w:tcPr>
            <w:tcW w:w="0" w:type="auto"/>
          </w:tcPr>
          <w:p w:rsidR="009A18EA" w:rsidRDefault="009A18E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10 242</w:t>
            </w:r>
          </w:p>
        </w:tc>
        <w:tc>
          <w:tcPr>
            <w:tcW w:w="0" w:type="auto"/>
          </w:tcPr>
          <w:p w:rsidR="009A18EA" w:rsidRDefault="009A18E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6 173</w:t>
            </w:r>
          </w:p>
        </w:tc>
      </w:tr>
    </w:tbl>
    <w:p w:rsidR="002E1703" w:rsidRDefault="002E1703" w:rsidP="002E1703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F92FCC" w:rsidRDefault="00E91F3F" w:rsidP="00496963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Таблица 3</w:t>
      </w:r>
      <w:r w:rsidR="007D0C0A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Заболеваемость</w:t>
      </w:r>
      <w:r w:rsidR="001D2A42">
        <w:rPr>
          <w:rFonts w:ascii="Times New Roman" w:eastAsia="Calibri" w:hAnsi="Times New Roman"/>
          <w:sz w:val="24"/>
          <w:szCs w:val="24"/>
        </w:rPr>
        <w:t xml:space="preserve"> </w:t>
      </w:r>
      <w:r w:rsidR="00496963" w:rsidRPr="002E1703">
        <w:rPr>
          <w:rFonts w:ascii="Times New Roman" w:eastAsia="Calibri" w:hAnsi="Times New Roman"/>
          <w:sz w:val="24"/>
          <w:szCs w:val="24"/>
        </w:rPr>
        <w:t xml:space="preserve">воспитанников </w:t>
      </w:r>
      <w:r w:rsidR="00496963">
        <w:rPr>
          <w:rFonts w:ascii="Times New Roman" w:eastAsia="Calibri" w:hAnsi="Times New Roman"/>
          <w:sz w:val="24"/>
          <w:szCs w:val="24"/>
        </w:rPr>
        <w:t>МБ</w:t>
      </w:r>
      <w:r w:rsidR="00496963" w:rsidRPr="002E1703">
        <w:rPr>
          <w:rFonts w:ascii="Times New Roman" w:eastAsia="Calibri" w:hAnsi="Times New Roman"/>
          <w:sz w:val="24"/>
          <w:szCs w:val="24"/>
        </w:rPr>
        <w:t>ДОУ</w:t>
      </w:r>
    </w:p>
    <w:tbl>
      <w:tblPr>
        <w:tblStyle w:val="af1"/>
        <w:tblW w:w="0" w:type="auto"/>
        <w:tblInd w:w="959" w:type="dxa"/>
        <w:tblLook w:val="04A0"/>
      </w:tblPr>
      <w:tblGrid>
        <w:gridCol w:w="1984"/>
        <w:gridCol w:w="1134"/>
        <w:gridCol w:w="1467"/>
        <w:gridCol w:w="1848"/>
        <w:gridCol w:w="1647"/>
        <w:gridCol w:w="1559"/>
        <w:gridCol w:w="1701"/>
        <w:gridCol w:w="1559"/>
      </w:tblGrid>
      <w:tr w:rsidR="00F92FCC" w:rsidTr="00E91F3F">
        <w:tc>
          <w:tcPr>
            <w:tcW w:w="1984" w:type="dxa"/>
          </w:tcPr>
          <w:p w:rsidR="00F92FCC" w:rsidRPr="007E56B2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</w:tcPr>
          <w:p w:rsidR="00F92FCC" w:rsidRPr="007E56B2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>ОРЗ</w:t>
            </w:r>
          </w:p>
        </w:tc>
        <w:tc>
          <w:tcPr>
            <w:tcW w:w="1467" w:type="dxa"/>
          </w:tcPr>
          <w:p w:rsidR="00F92FCC" w:rsidRPr="007E56B2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>Бронхит</w:t>
            </w:r>
          </w:p>
        </w:tc>
        <w:tc>
          <w:tcPr>
            <w:tcW w:w="1848" w:type="dxa"/>
          </w:tcPr>
          <w:p w:rsidR="00F92FCC" w:rsidRPr="007E56B2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>Пневмония</w:t>
            </w:r>
          </w:p>
        </w:tc>
        <w:tc>
          <w:tcPr>
            <w:tcW w:w="1647" w:type="dxa"/>
          </w:tcPr>
          <w:p w:rsidR="00F92FCC" w:rsidRPr="007E56B2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>Ангина</w:t>
            </w:r>
          </w:p>
        </w:tc>
        <w:tc>
          <w:tcPr>
            <w:tcW w:w="1559" w:type="dxa"/>
          </w:tcPr>
          <w:p w:rsidR="00F92FCC" w:rsidRPr="007E56B2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701" w:type="dxa"/>
          </w:tcPr>
          <w:p w:rsidR="00F92FCC" w:rsidRPr="007E56B2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2FCC" w:rsidRPr="007E56B2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>Кол-во детей</w:t>
            </w:r>
          </w:p>
        </w:tc>
      </w:tr>
      <w:tr w:rsidR="00F92FCC" w:rsidTr="00E91F3F">
        <w:tc>
          <w:tcPr>
            <w:tcW w:w="1984" w:type="dxa"/>
          </w:tcPr>
          <w:p w:rsidR="00F92FCC" w:rsidRPr="007E56B2" w:rsidRDefault="007E56B2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</w:t>
            </w: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1.09.12 г. по 25.05.13 г.</w:t>
            </w:r>
          </w:p>
        </w:tc>
        <w:tc>
          <w:tcPr>
            <w:tcW w:w="1134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256</w:t>
            </w:r>
          </w:p>
        </w:tc>
        <w:tc>
          <w:tcPr>
            <w:tcW w:w="1467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848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327</w:t>
            </w:r>
          </w:p>
        </w:tc>
        <w:tc>
          <w:tcPr>
            <w:tcW w:w="1559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124</w:t>
            </w:r>
          </w:p>
        </w:tc>
      </w:tr>
      <w:tr w:rsidR="00F92FCC" w:rsidTr="00E91F3F">
        <w:tc>
          <w:tcPr>
            <w:tcW w:w="1984" w:type="dxa"/>
          </w:tcPr>
          <w:p w:rsidR="00F92FCC" w:rsidRPr="007E56B2" w:rsidRDefault="007E56B2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r w:rsidRPr="007E56B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1.09.13 г. по 25.05.14 г.</w:t>
            </w:r>
          </w:p>
        </w:tc>
        <w:tc>
          <w:tcPr>
            <w:tcW w:w="1134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395</w:t>
            </w:r>
          </w:p>
        </w:tc>
        <w:tc>
          <w:tcPr>
            <w:tcW w:w="1467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517</w:t>
            </w:r>
          </w:p>
        </w:tc>
        <w:tc>
          <w:tcPr>
            <w:tcW w:w="1559" w:type="dxa"/>
          </w:tcPr>
          <w:p w:rsidR="00F92FCC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</w:t>
            </w:r>
          </w:p>
        </w:tc>
      </w:tr>
      <w:tr w:rsidR="009A18EA" w:rsidTr="00E91F3F">
        <w:tc>
          <w:tcPr>
            <w:tcW w:w="1984" w:type="dxa"/>
          </w:tcPr>
          <w:p w:rsidR="009A18EA" w:rsidRDefault="009A18EA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 1.09.14 г. по 29.05.15 г.</w:t>
            </w:r>
          </w:p>
        </w:tc>
        <w:tc>
          <w:tcPr>
            <w:tcW w:w="1134" w:type="dxa"/>
          </w:tcPr>
          <w:p w:rsidR="009A18EA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452</w:t>
            </w:r>
          </w:p>
        </w:tc>
        <w:tc>
          <w:tcPr>
            <w:tcW w:w="1467" w:type="dxa"/>
          </w:tcPr>
          <w:p w:rsidR="009A18EA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9A18EA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9A18EA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A18EA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9A18EA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549</w:t>
            </w:r>
          </w:p>
        </w:tc>
        <w:tc>
          <w:tcPr>
            <w:tcW w:w="1559" w:type="dxa"/>
          </w:tcPr>
          <w:p w:rsidR="009A18EA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171</w:t>
            </w:r>
          </w:p>
        </w:tc>
      </w:tr>
    </w:tbl>
    <w:p w:rsidR="00580300" w:rsidRDefault="00E91F3F" w:rsidP="0063402F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Из таблицы 3</w:t>
      </w:r>
      <w:r w:rsidR="00D82A10">
        <w:rPr>
          <w:rFonts w:ascii="Times New Roman" w:eastAsia="Calibri" w:hAnsi="Times New Roman"/>
          <w:sz w:val="24"/>
          <w:szCs w:val="24"/>
        </w:rPr>
        <w:t>, можно сделать вывод, что с каждым годом количество</w:t>
      </w:r>
      <w:r>
        <w:rPr>
          <w:rFonts w:ascii="Times New Roman" w:eastAsia="Calibri" w:hAnsi="Times New Roman"/>
          <w:sz w:val="24"/>
          <w:szCs w:val="24"/>
        </w:rPr>
        <w:t xml:space="preserve"> детей с заболеваниями</w:t>
      </w:r>
      <w:r w:rsidR="001D5E8C">
        <w:rPr>
          <w:rFonts w:ascii="Times New Roman" w:eastAsia="Calibri" w:hAnsi="Times New Roman"/>
          <w:sz w:val="24"/>
          <w:szCs w:val="24"/>
        </w:rPr>
        <w:t xml:space="preserve"> возрастает, но при этом заболеваемость повышается только в период эпидемий.</w:t>
      </w:r>
    </w:p>
    <w:p w:rsidR="002E1703" w:rsidRPr="002E1703" w:rsidRDefault="009D6ADD" w:rsidP="0052424F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Таблица</w:t>
      </w:r>
      <w:r w:rsidR="00C03D04">
        <w:rPr>
          <w:rFonts w:ascii="Times New Roman" w:eastAsia="Calibri" w:hAnsi="Times New Roman"/>
          <w:sz w:val="24"/>
          <w:szCs w:val="24"/>
        </w:rPr>
        <w:t xml:space="preserve"> </w:t>
      </w:r>
      <w:r w:rsidR="00E91F3F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>.</w:t>
      </w:r>
      <w:r w:rsidR="00E91F3F">
        <w:rPr>
          <w:rFonts w:ascii="Times New Roman" w:eastAsia="Calibri" w:hAnsi="Times New Roman"/>
          <w:sz w:val="24"/>
          <w:szCs w:val="24"/>
        </w:rPr>
        <w:t xml:space="preserve"> С</w:t>
      </w:r>
      <w:r w:rsidR="007023C0">
        <w:rPr>
          <w:rFonts w:ascii="Times New Roman" w:eastAsia="Calibri" w:hAnsi="Times New Roman"/>
          <w:sz w:val="24"/>
          <w:szCs w:val="24"/>
        </w:rPr>
        <w:t>остояния</w:t>
      </w:r>
      <w:r w:rsidR="002E1703" w:rsidRPr="002E1703">
        <w:rPr>
          <w:rFonts w:ascii="Times New Roman" w:eastAsia="Calibri" w:hAnsi="Times New Roman"/>
          <w:sz w:val="24"/>
          <w:szCs w:val="24"/>
        </w:rPr>
        <w:t xml:space="preserve"> здоровья воспитанников </w:t>
      </w:r>
      <w:r w:rsidR="007023C0">
        <w:rPr>
          <w:rFonts w:ascii="Times New Roman" w:eastAsia="Calibri" w:hAnsi="Times New Roman"/>
          <w:sz w:val="24"/>
          <w:szCs w:val="24"/>
        </w:rPr>
        <w:t>МБ</w:t>
      </w:r>
      <w:r w:rsidR="002E1703" w:rsidRPr="002E1703">
        <w:rPr>
          <w:rFonts w:ascii="Times New Roman" w:eastAsia="Calibri" w:hAnsi="Times New Roman"/>
          <w:sz w:val="24"/>
          <w:szCs w:val="24"/>
        </w:rPr>
        <w:t>ДОУ</w:t>
      </w:r>
    </w:p>
    <w:tbl>
      <w:tblPr>
        <w:tblW w:w="12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2315"/>
        <w:gridCol w:w="2056"/>
        <w:gridCol w:w="2056"/>
        <w:gridCol w:w="1800"/>
        <w:gridCol w:w="1801"/>
      </w:tblGrid>
      <w:tr w:rsidR="00F92FCC" w:rsidRPr="002E1703" w:rsidTr="00A44C0D">
        <w:trPr>
          <w:trHeight w:val="562"/>
          <w:jc w:val="center"/>
        </w:trPr>
        <w:tc>
          <w:tcPr>
            <w:tcW w:w="2931" w:type="dxa"/>
            <w:vMerge w:val="restart"/>
          </w:tcPr>
          <w:p w:rsidR="00F92FCC" w:rsidRPr="00A44C0D" w:rsidRDefault="00F92FCC" w:rsidP="00A44C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C0A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</w:t>
            </w:r>
            <w:r w:rsidR="00A44C0D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028" w:type="dxa"/>
            <w:gridSpan w:val="5"/>
          </w:tcPr>
          <w:p w:rsidR="00F92FCC" w:rsidRPr="007D0C0A" w:rsidRDefault="00F92FCC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C0A">
              <w:rPr>
                <w:rFonts w:ascii="Times New Roman" w:eastAsia="Calibri" w:hAnsi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F92FCC" w:rsidRPr="002E1703" w:rsidTr="00A44C0D">
        <w:trPr>
          <w:trHeight w:val="528"/>
          <w:jc w:val="center"/>
        </w:trPr>
        <w:tc>
          <w:tcPr>
            <w:tcW w:w="2931" w:type="dxa"/>
            <w:vMerge/>
          </w:tcPr>
          <w:p w:rsidR="00F92FCC" w:rsidRPr="007D0C0A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F92FCC" w:rsidRPr="007D0C0A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C0A">
              <w:rPr>
                <w:rFonts w:ascii="Times New Roman" w:eastAsia="Calibri" w:hAnsi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056" w:type="dxa"/>
            <w:vMerge w:val="restart"/>
          </w:tcPr>
          <w:p w:rsidR="00F92FCC" w:rsidRPr="007D0C0A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C0A">
              <w:rPr>
                <w:rFonts w:ascii="Times New Roman" w:eastAsia="Calibri" w:hAnsi="Times New Roman"/>
                <w:b/>
                <w:sz w:val="24"/>
                <w:szCs w:val="24"/>
              </w:rPr>
              <w:t>2-я</w:t>
            </w:r>
          </w:p>
        </w:tc>
        <w:tc>
          <w:tcPr>
            <w:tcW w:w="2056" w:type="dxa"/>
            <w:vMerge w:val="restart"/>
          </w:tcPr>
          <w:p w:rsidR="00F92FCC" w:rsidRPr="007D0C0A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C0A">
              <w:rPr>
                <w:rFonts w:ascii="Times New Roman" w:eastAsia="Calibri" w:hAnsi="Times New Roman"/>
                <w:b/>
                <w:sz w:val="24"/>
                <w:szCs w:val="24"/>
              </w:rPr>
              <w:t>3-я</w:t>
            </w:r>
          </w:p>
        </w:tc>
        <w:tc>
          <w:tcPr>
            <w:tcW w:w="1800" w:type="dxa"/>
            <w:vMerge w:val="restart"/>
          </w:tcPr>
          <w:p w:rsidR="00F92FCC" w:rsidRPr="007D0C0A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C0A">
              <w:rPr>
                <w:rFonts w:ascii="Times New Roman" w:eastAsia="Calibri" w:hAnsi="Times New Roman"/>
                <w:b/>
                <w:sz w:val="24"/>
                <w:szCs w:val="24"/>
              </w:rPr>
              <w:t>4-я</w:t>
            </w:r>
          </w:p>
        </w:tc>
        <w:tc>
          <w:tcPr>
            <w:tcW w:w="1800" w:type="dxa"/>
            <w:vMerge w:val="restart"/>
          </w:tcPr>
          <w:p w:rsidR="00F92FCC" w:rsidRPr="007D0C0A" w:rsidRDefault="00F92FCC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C0A">
              <w:rPr>
                <w:rFonts w:ascii="Times New Roman" w:eastAsia="Calibri" w:hAnsi="Times New Roman"/>
                <w:b/>
                <w:sz w:val="24"/>
                <w:szCs w:val="24"/>
              </w:rPr>
              <w:t>5-я</w:t>
            </w:r>
          </w:p>
        </w:tc>
      </w:tr>
      <w:tr w:rsidR="00F92FCC" w:rsidRPr="002E1703" w:rsidTr="00E13591">
        <w:trPr>
          <w:trHeight w:val="517"/>
          <w:jc w:val="center"/>
        </w:trPr>
        <w:tc>
          <w:tcPr>
            <w:tcW w:w="2931" w:type="dxa"/>
            <w:vMerge/>
          </w:tcPr>
          <w:p w:rsidR="00F92FCC" w:rsidRPr="007D0C0A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2FCC" w:rsidRPr="002E1703" w:rsidTr="00A44C0D">
        <w:trPr>
          <w:trHeight w:val="419"/>
          <w:jc w:val="center"/>
        </w:trPr>
        <w:tc>
          <w:tcPr>
            <w:tcW w:w="2931" w:type="dxa"/>
          </w:tcPr>
          <w:p w:rsidR="00F92FCC" w:rsidRPr="007D0C0A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0C0A">
              <w:rPr>
                <w:rFonts w:ascii="Times New Roman" w:eastAsia="Calibri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315" w:type="dxa"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2056" w:type="dxa"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2056" w:type="dxa"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92FCC" w:rsidRPr="002E1703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A18EA" w:rsidRPr="002E1703" w:rsidTr="00A44C0D">
        <w:trPr>
          <w:trHeight w:val="419"/>
          <w:jc w:val="center"/>
        </w:trPr>
        <w:tc>
          <w:tcPr>
            <w:tcW w:w="2931" w:type="dxa"/>
          </w:tcPr>
          <w:p w:rsidR="009A18EA" w:rsidRPr="007D0C0A" w:rsidRDefault="009A18EA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315" w:type="dxa"/>
          </w:tcPr>
          <w:p w:rsidR="009A18EA" w:rsidRDefault="009A18EA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2056" w:type="dxa"/>
          </w:tcPr>
          <w:p w:rsidR="009A18EA" w:rsidRDefault="009A18EA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1D2A42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:rsidR="009A18EA" w:rsidRDefault="009A18EA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9A18EA" w:rsidRPr="002E1703" w:rsidRDefault="009A18EA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9A18EA" w:rsidRPr="002E1703" w:rsidRDefault="009A18EA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F92FCC" w:rsidRDefault="002E1703" w:rsidP="00CD72C0">
      <w:pPr>
        <w:jc w:val="both"/>
        <w:rPr>
          <w:rFonts w:ascii="Times New Roman" w:eastAsia="Calibri" w:hAnsi="Times New Roman"/>
          <w:sz w:val="24"/>
          <w:szCs w:val="24"/>
        </w:rPr>
      </w:pPr>
      <w:r w:rsidRPr="002E1703">
        <w:rPr>
          <w:rFonts w:ascii="Times New Roman" w:eastAsia="Calibri" w:hAnsi="Times New Roman"/>
          <w:sz w:val="24"/>
          <w:szCs w:val="24"/>
        </w:rPr>
        <w:t xml:space="preserve">Исходя </w:t>
      </w:r>
      <w:r w:rsidR="00E91F3F">
        <w:rPr>
          <w:rFonts w:ascii="Times New Roman" w:eastAsia="Calibri" w:hAnsi="Times New Roman"/>
          <w:sz w:val="24"/>
          <w:szCs w:val="24"/>
        </w:rPr>
        <w:t>из таблицы 4</w:t>
      </w:r>
      <w:r w:rsidR="00F92FCC">
        <w:rPr>
          <w:rFonts w:ascii="Times New Roman" w:eastAsia="Calibri" w:hAnsi="Times New Roman"/>
          <w:sz w:val="24"/>
          <w:szCs w:val="24"/>
        </w:rPr>
        <w:t xml:space="preserve">, видно, что </w:t>
      </w:r>
      <w:r w:rsidRPr="002E1703">
        <w:rPr>
          <w:rFonts w:ascii="Times New Roman" w:eastAsia="Calibri" w:hAnsi="Times New Roman"/>
          <w:sz w:val="24"/>
          <w:szCs w:val="24"/>
        </w:rPr>
        <w:t>большинство воспитанников имеют 2-ю группу здоровья</w:t>
      </w:r>
      <w:r w:rsidR="00E91F3F">
        <w:rPr>
          <w:rFonts w:ascii="Times New Roman" w:eastAsia="Calibri" w:hAnsi="Times New Roman"/>
          <w:sz w:val="24"/>
          <w:szCs w:val="24"/>
        </w:rPr>
        <w:t>, то есть это дети здоровые, но имеющие незначительные отклонения со стороны отдельных органов и систем, со сниженной сопротивляемостью организма к заболеваниям</w:t>
      </w:r>
      <w:r w:rsidRPr="002E1703">
        <w:rPr>
          <w:rFonts w:ascii="Times New Roman" w:eastAsia="Calibri" w:hAnsi="Times New Roman"/>
          <w:sz w:val="24"/>
          <w:szCs w:val="24"/>
        </w:rPr>
        <w:t>.</w:t>
      </w:r>
    </w:p>
    <w:p w:rsidR="002E1703" w:rsidRPr="002E1703" w:rsidRDefault="009D6ADD" w:rsidP="003109BF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Таблица</w:t>
      </w:r>
      <w:r w:rsidR="00F92FCC">
        <w:rPr>
          <w:rFonts w:ascii="Times New Roman" w:eastAsia="Calibri" w:hAnsi="Times New Roman"/>
          <w:sz w:val="24"/>
          <w:szCs w:val="24"/>
        </w:rPr>
        <w:t xml:space="preserve"> 5</w:t>
      </w:r>
      <w:r>
        <w:rPr>
          <w:rFonts w:ascii="Times New Roman" w:eastAsia="Calibri" w:hAnsi="Times New Roman"/>
          <w:sz w:val="24"/>
          <w:szCs w:val="24"/>
        </w:rPr>
        <w:t>.</w:t>
      </w:r>
      <w:r w:rsidR="00CD72C0">
        <w:rPr>
          <w:rFonts w:ascii="Times New Roman" w:eastAsia="Calibri" w:hAnsi="Times New Roman"/>
          <w:sz w:val="24"/>
          <w:szCs w:val="24"/>
        </w:rPr>
        <w:t xml:space="preserve">Воспитанники </w:t>
      </w:r>
      <w:r w:rsidR="00A8149E" w:rsidRPr="00455A32">
        <w:rPr>
          <w:rFonts w:ascii="Times New Roman" w:hAnsi="Times New Roman"/>
          <w:sz w:val="24"/>
          <w:szCs w:val="24"/>
          <w:lang w:eastAsia="ru-RU"/>
        </w:rPr>
        <w:t>МБДОУ</w:t>
      </w:r>
      <w:r w:rsidR="00CD72C0">
        <w:rPr>
          <w:rFonts w:ascii="Times New Roman" w:eastAsia="Calibri" w:hAnsi="Times New Roman"/>
          <w:sz w:val="24"/>
          <w:szCs w:val="24"/>
        </w:rPr>
        <w:t xml:space="preserve"> стоящие на диспансерном учете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590"/>
        <w:gridCol w:w="1010"/>
        <w:gridCol w:w="1351"/>
        <w:gridCol w:w="1112"/>
        <w:gridCol w:w="1492"/>
        <w:gridCol w:w="1775"/>
        <w:gridCol w:w="2035"/>
        <w:gridCol w:w="1120"/>
        <w:gridCol w:w="1120"/>
      </w:tblGrid>
      <w:tr w:rsidR="00CC0AFC" w:rsidRPr="002E1703" w:rsidTr="007328B1">
        <w:trPr>
          <w:cantSplit/>
          <w:trHeight w:val="654"/>
          <w:jc w:val="center"/>
        </w:trPr>
        <w:tc>
          <w:tcPr>
            <w:tcW w:w="1386" w:type="dxa"/>
          </w:tcPr>
          <w:p w:rsidR="00CC0AFC" w:rsidRPr="00CC0AFC" w:rsidRDefault="00CC0AFC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0AFC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90" w:type="dxa"/>
          </w:tcPr>
          <w:p w:rsidR="00CC0AFC" w:rsidRPr="002E1703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Опестархоз</w:t>
            </w:r>
          </w:p>
        </w:tc>
        <w:tc>
          <w:tcPr>
            <w:tcW w:w="1010" w:type="dxa"/>
          </w:tcPr>
          <w:p w:rsidR="00CC0AFC" w:rsidRPr="002E1703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ЖДА</w:t>
            </w:r>
          </w:p>
        </w:tc>
        <w:tc>
          <w:tcPr>
            <w:tcW w:w="1351" w:type="dxa"/>
          </w:tcPr>
          <w:p w:rsidR="00CC0AFC" w:rsidRPr="002E1703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Невролог</w:t>
            </w:r>
          </w:p>
        </w:tc>
        <w:tc>
          <w:tcPr>
            <w:tcW w:w="1112" w:type="dxa"/>
          </w:tcPr>
          <w:p w:rsidR="00CC0AFC" w:rsidRPr="002E1703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Хирург</w:t>
            </w:r>
          </w:p>
        </w:tc>
        <w:tc>
          <w:tcPr>
            <w:tcW w:w="1492" w:type="dxa"/>
          </w:tcPr>
          <w:p w:rsidR="00CC0AFC" w:rsidRPr="002E1703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Кардиолог</w:t>
            </w:r>
          </w:p>
        </w:tc>
        <w:tc>
          <w:tcPr>
            <w:tcW w:w="1775" w:type="dxa"/>
          </w:tcPr>
          <w:p w:rsidR="00CC0AFC" w:rsidRPr="002E1703" w:rsidRDefault="007D0C0A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Отоларинголог</w:t>
            </w:r>
          </w:p>
        </w:tc>
        <w:tc>
          <w:tcPr>
            <w:tcW w:w="2035" w:type="dxa"/>
          </w:tcPr>
          <w:p w:rsidR="00CC0AFC" w:rsidRPr="002E1703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Аллергический дерматит</w:t>
            </w:r>
          </w:p>
        </w:tc>
        <w:tc>
          <w:tcPr>
            <w:tcW w:w="1120" w:type="dxa"/>
          </w:tcPr>
          <w:p w:rsidR="00CC0AFC" w:rsidRPr="002E1703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Прочие</w:t>
            </w:r>
          </w:p>
        </w:tc>
        <w:tc>
          <w:tcPr>
            <w:tcW w:w="1120" w:type="dxa"/>
          </w:tcPr>
          <w:p w:rsidR="00CC0AFC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</w:tr>
      <w:tr w:rsidR="00CC0AFC" w:rsidRPr="002E1703" w:rsidTr="007328B1">
        <w:trPr>
          <w:trHeight w:val="523"/>
          <w:jc w:val="center"/>
        </w:trPr>
        <w:tc>
          <w:tcPr>
            <w:tcW w:w="1386" w:type="dxa"/>
          </w:tcPr>
          <w:p w:rsidR="00CC0AFC" w:rsidRPr="00CC0AFC" w:rsidRDefault="007D0C0A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90" w:type="dxa"/>
          </w:tcPr>
          <w:p w:rsidR="00CC0AFC" w:rsidRPr="002E1703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CC0AFC" w:rsidRPr="002E1703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CC0AFC" w:rsidRPr="002E1703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CC0AFC" w:rsidRPr="002E1703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CC0AFC" w:rsidRPr="002E1703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CC0AFC" w:rsidRPr="002E1703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CC0AFC" w:rsidRPr="002E1703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170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CC0AFC" w:rsidRPr="002E1703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CC0AFC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</w:tr>
      <w:tr w:rsidR="00920475" w:rsidRPr="002E1703" w:rsidTr="007328B1">
        <w:trPr>
          <w:trHeight w:val="506"/>
          <w:jc w:val="center"/>
        </w:trPr>
        <w:tc>
          <w:tcPr>
            <w:tcW w:w="1386" w:type="dxa"/>
          </w:tcPr>
          <w:p w:rsidR="00920475" w:rsidRDefault="001D2A42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2014</w:t>
            </w:r>
            <w:r w:rsidR="00920475">
              <w:rPr>
                <w:rFonts w:ascii="Times New Roman" w:eastAsia="Calibri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920475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920475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920475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20475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920475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920475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920475" w:rsidRPr="002E1703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920475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20475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</w:tbl>
    <w:p w:rsidR="00CC0AFC" w:rsidRDefault="007328B1" w:rsidP="007328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Из таблицы 5, можно сделать вывод, что количество воспитанников стоящих на учете увеличилось на 11 детей.</w:t>
      </w:r>
    </w:p>
    <w:p w:rsidR="00DF743F" w:rsidRPr="007A2D03" w:rsidRDefault="00DF743F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</w:pPr>
      <w:r w:rsidRPr="007A2D03"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  <w:t xml:space="preserve">Физическое и психическое здоровье </w:t>
      </w:r>
      <w:r w:rsidR="00B97883" w:rsidRPr="007A2D03"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  <w:t>воспитанников МБДОУ</w:t>
      </w:r>
    </w:p>
    <w:p w:rsidR="00DF743F" w:rsidRPr="00B97883" w:rsidRDefault="00DF743F" w:rsidP="0086125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 xml:space="preserve">Охрана и укрепление здоровья детей, формирование привычки к здоровому образу жизни - были и остаются первостепенной задачей </w:t>
      </w:r>
      <w:r w:rsidR="00920475">
        <w:rPr>
          <w:rFonts w:ascii="Times New Roman" w:eastAsia="Calibri" w:hAnsi="Times New Roman"/>
          <w:sz w:val="24"/>
          <w:szCs w:val="24"/>
        </w:rPr>
        <w:t>Учреждения</w:t>
      </w:r>
      <w:r w:rsidRPr="00DF743F">
        <w:rPr>
          <w:rFonts w:ascii="Times New Roman" w:eastAsia="Calibri" w:hAnsi="Times New Roman"/>
          <w:sz w:val="24"/>
          <w:szCs w:val="24"/>
        </w:rPr>
        <w:t>. В связи с этим организует</w:t>
      </w:r>
      <w:r w:rsidR="00B97883">
        <w:rPr>
          <w:rFonts w:ascii="Times New Roman" w:eastAsia="Calibri" w:hAnsi="Times New Roman"/>
          <w:sz w:val="24"/>
          <w:szCs w:val="24"/>
        </w:rPr>
        <w:t>ся разносторонняя деятельность, направленная</w:t>
      </w:r>
      <w:r w:rsidRPr="00DF743F">
        <w:rPr>
          <w:rFonts w:ascii="Times New Roman" w:eastAsia="Calibri" w:hAnsi="Times New Roman"/>
          <w:sz w:val="24"/>
          <w:szCs w:val="24"/>
        </w:rPr>
        <w:t xml:space="preserve"> на сохранение здоровья детей, реализует</w:t>
      </w:r>
      <w:r w:rsidR="00B97883">
        <w:rPr>
          <w:rFonts w:ascii="Times New Roman" w:eastAsia="Calibri" w:hAnsi="Times New Roman"/>
          <w:sz w:val="24"/>
          <w:szCs w:val="24"/>
        </w:rPr>
        <w:t>ся</w:t>
      </w:r>
      <w:r w:rsidRPr="00DF743F">
        <w:rPr>
          <w:rFonts w:ascii="Times New Roman" w:eastAsia="Calibri" w:hAnsi="Times New Roman"/>
          <w:sz w:val="24"/>
          <w:szCs w:val="24"/>
        </w:rPr>
        <w:t xml:space="preserve"> комплекс воспитательно-образовательных и </w:t>
      </w:r>
      <w:r w:rsidR="00B97883">
        <w:rPr>
          <w:rFonts w:ascii="Times New Roman" w:eastAsia="Calibri" w:hAnsi="Times New Roman"/>
          <w:sz w:val="24"/>
          <w:szCs w:val="24"/>
        </w:rPr>
        <w:t>оздоровительно-</w:t>
      </w:r>
      <w:r w:rsidRPr="00DF743F">
        <w:rPr>
          <w:rFonts w:ascii="Times New Roman" w:eastAsia="Calibri" w:hAnsi="Times New Roman"/>
          <w:sz w:val="24"/>
          <w:szCs w:val="24"/>
        </w:rPr>
        <w:t>профилактических мероприят</w:t>
      </w:r>
      <w:r w:rsidR="00861253">
        <w:rPr>
          <w:rFonts w:ascii="Times New Roman" w:eastAsia="Calibri" w:hAnsi="Times New Roman"/>
          <w:sz w:val="24"/>
          <w:szCs w:val="24"/>
        </w:rPr>
        <w:t>ий по</w:t>
      </w:r>
      <w:r w:rsidR="00920475">
        <w:rPr>
          <w:rFonts w:ascii="Times New Roman" w:eastAsia="Calibri" w:hAnsi="Times New Roman"/>
          <w:sz w:val="24"/>
          <w:szCs w:val="24"/>
        </w:rPr>
        <w:t xml:space="preserve"> </w:t>
      </w:r>
      <w:r w:rsidR="00861253">
        <w:rPr>
          <w:rFonts w:ascii="Times New Roman" w:eastAsia="Calibri" w:hAnsi="Times New Roman"/>
          <w:sz w:val="24"/>
          <w:szCs w:val="24"/>
        </w:rPr>
        <w:t>разным возрастным группа и</w:t>
      </w:r>
      <w:r w:rsidR="00920475">
        <w:rPr>
          <w:rFonts w:ascii="Times New Roman" w:eastAsia="Calibri" w:hAnsi="Times New Roman"/>
          <w:sz w:val="24"/>
          <w:szCs w:val="24"/>
        </w:rPr>
        <w:t xml:space="preserve"> </w:t>
      </w:r>
      <w:r w:rsidR="00861253" w:rsidRPr="00861253">
        <w:rPr>
          <w:rFonts w:ascii="Times New Roman" w:eastAsia="Calibri" w:hAnsi="Times New Roman"/>
          <w:sz w:val="24"/>
          <w:szCs w:val="24"/>
        </w:rPr>
        <w:t>с учетом индивидуальных особенностей воспитанников.</w:t>
      </w:r>
      <w:r w:rsidR="00920475">
        <w:rPr>
          <w:rFonts w:ascii="Times New Roman" w:eastAsia="Calibri" w:hAnsi="Times New Roman"/>
          <w:sz w:val="24"/>
          <w:szCs w:val="24"/>
        </w:rPr>
        <w:t xml:space="preserve"> </w:t>
      </w:r>
      <w:r w:rsidR="00B97883" w:rsidRPr="00B97883">
        <w:rPr>
          <w:rFonts w:ascii="Times New Roman" w:eastAsia="Calibri" w:hAnsi="Times New Roman"/>
          <w:bCs/>
          <w:sz w:val="24"/>
          <w:szCs w:val="24"/>
        </w:rPr>
        <w:t xml:space="preserve">Целью которых, является </w:t>
      </w:r>
      <w:r w:rsidRPr="00B97883">
        <w:rPr>
          <w:rFonts w:ascii="Times New Roman" w:eastAsia="Calibri" w:hAnsi="Times New Roman"/>
          <w:sz w:val="24"/>
          <w:szCs w:val="24"/>
        </w:rPr>
        <w:t>формирование у детей интереса и ценностного отношения к занятиям физической культурой, гармоничное физическое развитие</w:t>
      </w:r>
      <w:r w:rsidRPr="00861253">
        <w:rPr>
          <w:rFonts w:ascii="Times New Roman" w:eastAsia="Calibri" w:hAnsi="Times New Roman"/>
          <w:sz w:val="24"/>
          <w:szCs w:val="24"/>
        </w:rPr>
        <w:t>.</w:t>
      </w:r>
      <w:r w:rsidR="00920475">
        <w:rPr>
          <w:rFonts w:ascii="Times New Roman" w:eastAsia="Calibri" w:hAnsi="Times New Roman"/>
          <w:sz w:val="24"/>
          <w:szCs w:val="24"/>
        </w:rPr>
        <w:t xml:space="preserve"> </w:t>
      </w:r>
      <w:r w:rsidR="00861253" w:rsidRPr="00861253">
        <w:rPr>
          <w:rFonts w:ascii="Times New Roman" w:eastAsia="Calibri" w:hAnsi="Times New Roman"/>
          <w:sz w:val="24"/>
          <w:szCs w:val="24"/>
        </w:rPr>
        <w:t>П</w:t>
      </w:r>
      <w:r w:rsidR="009D6ADD" w:rsidRPr="00861253">
        <w:rPr>
          <w:rFonts w:ascii="Times New Roman" w:eastAsia="Calibri" w:hAnsi="Times New Roman"/>
          <w:sz w:val="24"/>
          <w:szCs w:val="24"/>
        </w:rPr>
        <w:t>роводятся разнообразные виды двигательной деятельности: свободная двигательная деятельность в помещении и на прогулке, подвижные, спортивные игры и упражнения, утренняя ги</w:t>
      </w:r>
      <w:r w:rsidR="00861253" w:rsidRPr="00861253">
        <w:rPr>
          <w:rFonts w:ascii="Times New Roman" w:eastAsia="Calibri" w:hAnsi="Times New Roman"/>
          <w:sz w:val="24"/>
          <w:szCs w:val="24"/>
        </w:rPr>
        <w:t>мнастика, гимнастика после сна</w:t>
      </w:r>
      <w:r w:rsidR="009D6ADD" w:rsidRPr="00861253">
        <w:rPr>
          <w:rFonts w:ascii="Times New Roman" w:eastAsia="Calibri" w:hAnsi="Times New Roman"/>
          <w:sz w:val="24"/>
          <w:szCs w:val="24"/>
        </w:rPr>
        <w:t>, релаксационные упражнения, игровой массаж.</w:t>
      </w:r>
      <w:r w:rsidR="0092047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Обязательным является включение в воспитательно-образовательный процесс различных технологий оздоровительной-профилактики: двигательные паузы;</w:t>
      </w:r>
      <w:r w:rsidR="0092047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корригирующая гимнастика; дыхательная гимнастика;</w:t>
      </w:r>
      <w:r w:rsidR="0092047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релаксационные</w:t>
      </w:r>
      <w:r w:rsidR="0092047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упражнения;</w:t>
      </w:r>
      <w:r w:rsidR="0092047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проведение дней здоровья, физкультурных досугов;</w:t>
      </w:r>
      <w:r w:rsidR="0092047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привлечение родителей по вопросам охраны и укрепления здоровья детей.</w:t>
      </w:r>
    </w:p>
    <w:p w:rsidR="00DF743F" w:rsidRPr="009D6ADD" w:rsidRDefault="00D5157A" w:rsidP="009D6AD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Результатом </w:t>
      </w:r>
      <w:r w:rsidR="00DF743F" w:rsidRPr="00DF743F">
        <w:rPr>
          <w:rFonts w:ascii="Times New Roman" w:eastAsia="Calibri" w:hAnsi="Times New Roman"/>
          <w:sz w:val="24"/>
          <w:szCs w:val="24"/>
        </w:rPr>
        <w:t>систематической пла</w:t>
      </w:r>
      <w:r>
        <w:rPr>
          <w:rFonts w:ascii="Times New Roman" w:eastAsia="Calibri" w:hAnsi="Times New Roman"/>
          <w:sz w:val="24"/>
          <w:szCs w:val="24"/>
        </w:rPr>
        <w:t xml:space="preserve">номерной работы с детьми </w:t>
      </w:r>
      <w:r w:rsidR="00DF743F" w:rsidRPr="00DF743F">
        <w:rPr>
          <w:rFonts w:ascii="Times New Roman" w:eastAsia="Calibri" w:hAnsi="Times New Roman"/>
          <w:sz w:val="24"/>
          <w:szCs w:val="24"/>
        </w:rPr>
        <w:t>посещающих з</w:t>
      </w:r>
      <w:r>
        <w:rPr>
          <w:rFonts w:ascii="Times New Roman" w:eastAsia="Calibri" w:hAnsi="Times New Roman"/>
          <w:sz w:val="24"/>
          <w:szCs w:val="24"/>
        </w:rPr>
        <w:t xml:space="preserve">анятия по физической культуре, является </w:t>
      </w:r>
      <w:r w:rsidR="00DF743F" w:rsidRPr="00DF743F">
        <w:rPr>
          <w:rFonts w:ascii="Times New Roman" w:eastAsia="Calibri" w:hAnsi="Times New Roman"/>
          <w:sz w:val="24"/>
          <w:szCs w:val="24"/>
        </w:rPr>
        <w:t xml:space="preserve">положительная динамика в физическом развитии. Все дети выполняют возрастные нормативы по основным видам движений (бег на скорость, прыжки, </w:t>
      </w:r>
      <w:r w:rsidRPr="00D5157A">
        <w:rPr>
          <w:rFonts w:ascii="Times New Roman" w:eastAsia="Calibri" w:hAnsi="Times New Roman"/>
          <w:sz w:val="24"/>
          <w:szCs w:val="24"/>
        </w:rPr>
        <w:t>метание</w:t>
      </w:r>
      <w:r w:rsidR="00DF743F" w:rsidRPr="00D5157A">
        <w:rPr>
          <w:rFonts w:ascii="Times New Roman" w:eastAsia="Calibri" w:hAnsi="Times New Roman"/>
          <w:sz w:val="24"/>
          <w:szCs w:val="24"/>
        </w:rPr>
        <w:t>).</w:t>
      </w:r>
      <w:r w:rsidR="00920475">
        <w:rPr>
          <w:rFonts w:ascii="Times New Roman" w:eastAsia="Calibri" w:hAnsi="Times New Roman"/>
          <w:sz w:val="24"/>
          <w:szCs w:val="24"/>
        </w:rPr>
        <w:t xml:space="preserve"> </w:t>
      </w:r>
      <w:r w:rsidR="00DF743F" w:rsidRPr="00D5157A">
        <w:rPr>
          <w:rFonts w:ascii="Times New Roman" w:eastAsia="Calibri" w:hAnsi="Times New Roman"/>
          <w:sz w:val="24"/>
          <w:szCs w:val="24"/>
        </w:rPr>
        <w:t>Физическ</w:t>
      </w:r>
      <w:r w:rsidR="00314835">
        <w:rPr>
          <w:rFonts w:ascii="Times New Roman" w:eastAsia="Calibri" w:hAnsi="Times New Roman"/>
          <w:sz w:val="24"/>
          <w:szCs w:val="24"/>
        </w:rPr>
        <w:t>ое</w:t>
      </w:r>
      <w:r w:rsidR="00DF743F" w:rsidRPr="00D5157A">
        <w:rPr>
          <w:rFonts w:ascii="Times New Roman" w:eastAsia="Calibri" w:hAnsi="Times New Roman"/>
          <w:sz w:val="24"/>
          <w:szCs w:val="24"/>
        </w:rPr>
        <w:t xml:space="preserve"> </w:t>
      </w:r>
      <w:r w:rsidR="00314835">
        <w:rPr>
          <w:rFonts w:ascii="Times New Roman" w:eastAsia="Calibri" w:hAnsi="Times New Roman"/>
          <w:sz w:val="24"/>
          <w:szCs w:val="24"/>
        </w:rPr>
        <w:t>развитие детей дошкольного возраста</w:t>
      </w:r>
      <w:r w:rsidR="00962B8E" w:rsidRPr="00D5157A">
        <w:rPr>
          <w:rFonts w:ascii="Times New Roman" w:eastAsia="Calibri" w:hAnsi="Times New Roman"/>
          <w:sz w:val="24"/>
          <w:szCs w:val="24"/>
        </w:rPr>
        <w:t xml:space="preserve"> составила на конец учебного года</w:t>
      </w:r>
      <w:r w:rsidR="00314835">
        <w:rPr>
          <w:rFonts w:ascii="Times New Roman" w:eastAsia="Calibri" w:hAnsi="Times New Roman"/>
          <w:sz w:val="24"/>
          <w:szCs w:val="24"/>
        </w:rPr>
        <w:t xml:space="preserve"> из 155 детей высокий уровень 52 ребенка – 33,5</w:t>
      </w:r>
      <w:r w:rsidR="00DF743F" w:rsidRPr="00D5157A">
        <w:rPr>
          <w:rFonts w:ascii="Times New Roman" w:eastAsia="Calibri" w:hAnsi="Times New Roman"/>
          <w:sz w:val="24"/>
          <w:szCs w:val="24"/>
        </w:rPr>
        <w:t>%; средний</w:t>
      </w:r>
      <w:r w:rsidR="00314835">
        <w:rPr>
          <w:rFonts w:ascii="Times New Roman" w:eastAsia="Calibri" w:hAnsi="Times New Roman"/>
          <w:sz w:val="24"/>
          <w:szCs w:val="24"/>
        </w:rPr>
        <w:t xml:space="preserve"> уровень: 89 детей –57,4%; низкий уровень: 13 детей – 9,1</w:t>
      </w:r>
      <w:r w:rsidR="00DF743F" w:rsidRPr="00D5157A">
        <w:rPr>
          <w:rFonts w:ascii="Times New Roman" w:eastAsia="Calibri" w:hAnsi="Times New Roman"/>
          <w:sz w:val="24"/>
          <w:szCs w:val="24"/>
        </w:rPr>
        <w:t>%</w:t>
      </w:r>
      <w:r w:rsidR="00962B8E" w:rsidRPr="00D5157A">
        <w:rPr>
          <w:rFonts w:ascii="Times New Roman" w:eastAsia="Calibri" w:hAnsi="Times New Roman"/>
          <w:sz w:val="24"/>
          <w:szCs w:val="24"/>
        </w:rPr>
        <w:t>.</w:t>
      </w:r>
    </w:p>
    <w:p w:rsid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Большое внимание уделялось психическому здоровью и развитию дошкольников. Педагогом-психолог</w:t>
      </w:r>
      <w:r w:rsidR="0066341D">
        <w:rPr>
          <w:rFonts w:ascii="Times New Roman" w:eastAsia="Calibri" w:hAnsi="Times New Roman"/>
          <w:sz w:val="24"/>
          <w:szCs w:val="24"/>
        </w:rPr>
        <w:t>ом</w:t>
      </w:r>
      <w:r w:rsidRPr="00DF743F">
        <w:rPr>
          <w:rFonts w:ascii="Times New Roman" w:eastAsia="Calibri" w:hAnsi="Times New Roman"/>
          <w:sz w:val="24"/>
          <w:szCs w:val="24"/>
        </w:rPr>
        <w:t xml:space="preserve"> в </w:t>
      </w:r>
      <w:r w:rsidR="00314835">
        <w:rPr>
          <w:rFonts w:ascii="Times New Roman" w:eastAsia="Calibri" w:hAnsi="Times New Roman"/>
          <w:sz w:val="24"/>
          <w:szCs w:val="24"/>
        </w:rPr>
        <w:t>течение</w:t>
      </w:r>
      <w:r w:rsidRPr="00DF743F">
        <w:rPr>
          <w:rFonts w:ascii="Times New Roman" w:eastAsia="Calibri" w:hAnsi="Times New Roman"/>
          <w:sz w:val="24"/>
          <w:szCs w:val="24"/>
        </w:rPr>
        <w:t xml:space="preserve"> учебного года проводилась адаптационная работа, с детьми </w:t>
      </w:r>
      <w:r w:rsidR="0066341D">
        <w:rPr>
          <w:rFonts w:ascii="Times New Roman" w:eastAsia="Calibri" w:hAnsi="Times New Roman"/>
          <w:sz w:val="24"/>
          <w:szCs w:val="24"/>
        </w:rPr>
        <w:t>младш</w:t>
      </w:r>
      <w:r w:rsidR="00314835">
        <w:rPr>
          <w:rFonts w:ascii="Times New Roman" w:eastAsia="Calibri" w:hAnsi="Times New Roman"/>
          <w:sz w:val="24"/>
          <w:szCs w:val="24"/>
        </w:rPr>
        <w:t>их групп (73 ребенка)</w:t>
      </w:r>
      <w:r w:rsidRPr="00DF743F">
        <w:rPr>
          <w:rFonts w:ascii="Times New Roman" w:eastAsia="Calibri" w:hAnsi="Times New Roman"/>
          <w:sz w:val="24"/>
          <w:szCs w:val="24"/>
        </w:rPr>
        <w:t>. Из таблицы</w:t>
      </w:r>
      <w:r w:rsidR="00D5157A">
        <w:rPr>
          <w:rFonts w:ascii="Times New Roman" w:eastAsia="Calibri" w:hAnsi="Times New Roman"/>
          <w:sz w:val="24"/>
          <w:szCs w:val="24"/>
        </w:rPr>
        <w:t xml:space="preserve"> 6</w:t>
      </w:r>
      <w:r w:rsidRPr="00DF743F">
        <w:rPr>
          <w:rFonts w:ascii="Times New Roman" w:eastAsia="Calibri" w:hAnsi="Times New Roman"/>
          <w:sz w:val="24"/>
          <w:szCs w:val="24"/>
        </w:rPr>
        <w:t xml:space="preserve"> следует вывод, что  адаптационный период в </w:t>
      </w:r>
      <w:r w:rsidR="00A8149E" w:rsidRPr="00455A32">
        <w:rPr>
          <w:rFonts w:ascii="Times New Roman" w:hAnsi="Times New Roman"/>
          <w:sz w:val="24"/>
          <w:szCs w:val="24"/>
          <w:lang w:eastAsia="ru-RU"/>
        </w:rPr>
        <w:t>МБДОУ</w:t>
      </w:r>
      <w:r w:rsidRPr="00DF743F">
        <w:rPr>
          <w:rFonts w:ascii="Times New Roman" w:eastAsia="Calibri" w:hAnsi="Times New Roman"/>
          <w:sz w:val="24"/>
          <w:szCs w:val="24"/>
        </w:rPr>
        <w:t xml:space="preserve"> прошел в норме. Безболезненному привыканию детей к детскому саду способствовала организация пространственно – предметной среды в группе: наличие дидактических игр и пособий (кубики, матрешки, мозаика, настольно – печатные игры). Специально – организованная деятельность с детьми осуществлялась в игровой форме, которая способствовала снятию напряжения. Педагогом – психологом была организована работа консультативного характера, которая оказывала практическую помощь как родителям, так педагогам. В уголках для родителей были помещены консультации и советы по проблеме адаптации.</w:t>
      </w:r>
    </w:p>
    <w:p w:rsidR="0066341D" w:rsidRPr="00DF743F" w:rsidRDefault="00D5157A" w:rsidP="00962B8E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Таблица 6</w:t>
      </w:r>
      <w:r w:rsidR="0066341D">
        <w:rPr>
          <w:rFonts w:ascii="Times New Roman" w:eastAsia="Calibri" w:hAnsi="Times New Roman"/>
          <w:sz w:val="24"/>
          <w:szCs w:val="24"/>
        </w:rPr>
        <w:t>. Адаптация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DF743F" w:rsidRPr="00DF743F" w:rsidTr="00962B8E">
        <w:tc>
          <w:tcPr>
            <w:tcW w:w="3473" w:type="dxa"/>
          </w:tcPr>
          <w:p w:rsidR="00DF743F" w:rsidRPr="00DF743F" w:rsidRDefault="00DF743F" w:rsidP="0086125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43F">
              <w:rPr>
                <w:rFonts w:ascii="Times New Roman" w:eastAsia="Calibri" w:hAnsi="Times New Roman"/>
                <w:sz w:val="24"/>
                <w:szCs w:val="24"/>
              </w:rPr>
              <w:t>Легкая степень(%)</w:t>
            </w:r>
          </w:p>
        </w:tc>
        <w:tc>
          <w:tcPr>
            <w:tcW w:w="3473" w:type="dxa"/>
          </w:tcPr>
          <w:p w:rsidR="00DF743F" w:rsidRPr="00DF743F" w:rsidRDefault="00DF743F" w:rsidP="0086125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43F">
              <w:rPr>
                <w:rFonts w:ascii="Times New Roman" w:eastAsia="Calibri" w:hAnsi="Times New Roman"/>
                <w:sz w:val="24"/>
                <w:szCs w:val="24"/>
              </w:rPr>
              <w:t>Средняя степень(%)</w:t>
            </w:r>
          </w:p>
        </w:tc>
        <w:tc>
          <w:tcPr>
            <w:tcW w:w="3474" w:type="dxa"/>
          </w:tcPr>
          <w:p w:rsidR="00DF743F" w:rsidRPr="00DF743F" w:rsidRDefault="00DF743F" w:rsidP="0086125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43F">
              <w:rPr>
                <w:rFonts w:ascii="Times New Roman" w:eastAsia="Calibri" w:hAnsi="Times New Roman"/>
                <w:sz w:val="24"/>
                <w:szCs w:val="24"/>
              </w:rPr>
              <w:t>Тяжелая степень(%)</w:t>
            </w:r>
          </w:p>
        </w:tc>
      </w:tr>
      <w:tr w:rsidR="00DF743F" w:rsidRPr="00DF743F" w:rsidTr="00962B8E">
        <w:tc>
          <w:tcPr>
            <w:tcW w:w="3473" w:type="dxa"/>
          </w:tcPr>
          <w:p w:rsidR="00DF743F" w:rsidRPr="00DF743F" w:rsidRDefault="00480C7F" w:rsidP="0086125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64,4</w:t>
            </w:r>
            <w:r w:rsidR="002A7EE0">
              <w:rPr>
                <w:rFonts w:ascii="Times New Roman" w:eastAsia="Calibri" w:hAnsi="Times New Roman"/>
                <w:sz w:val="24"/>
                <w:szCs w:val="24"/>
              </w:rPr>
              <w:t xml:space="preserve"> (47 детей)</w:t>
            </w:r>
          </w:p>
        </w:tc>
        <w:tc>
          <w:tcPr>
            <w:tcW w:w="3473" w:type="dxa"/>
          </w:tcPr>
          <w:p w:rsidR="00DF743F" w:rsidRPr="00DF743F" w:rsidRDefault="00480C7F" w:rsidP="0086125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="00D5157A">
              <w:rPr>
                <w:rFonts w:ascii="Times New Roman" w:eastAsia="Calibri" w:hAnsi="Times New Roman"/>
                <w:sz w:val="24"/>
                <w:szCs w:val="24"/>
              </w:rPr>
              <w:t>,1</w:t>
            </w:r>
            <w:r w:rsidR="002A7EE0">
              <w:rPr>
                <w:rFonts w:ascii="Times New Roman" w:eastAsia="Calibri" w:hAnsi="Times New Roman"/>
                <w:sz w:val="24"/>
                <w:szCs w:val="24"/>
              </w:rPr>
              <w:t xml:space="preserve"> (22 ребенка)</w:t>
            </w:r>
          </w:p>
        </w:tc>
        <w:tc>
          <w:tcPr>
            <w:tcW w:w="3474" w:type="dxa"/>
          </w:tcPr>
          <w:p w:rsidR="00DF743F" w:rsidRPr="00DF743F" w:rsidRDefault="00480C7F" w:rsidP="0086125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D5157A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 (4 ребенка)</w:t>
            </w:r>
          </w:p>
        </w:tc>
      </w:tr>
    </w:tbl>
    <w:p w:rsidR="00DF743F" w:rsidRP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F743F" w:rsidRP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F743F" w:rsidRP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F743F" w:rsidRP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В те</w:t>
      </w:r>
      <w:r w:rsidR="00676B7B">
        <w:rPr>
          <w:rFonts w:ascii="Times New Roman" w:eastAsia="Calibri" w:hAnsi="Times New Roman"/>
          <w:sz w:val="24"/>
          <w:szCs w:val="24"/>
        </w:rPr>
        <w:t xml:space="preserve">чение учебного года проведены </w:t>
      </w:r>
      <w:r w:rsidRPr="00DF743F">
        <w:rPr>
          <w:rFonts w:ascii="Times New Roman" w:eastAsia="Calibri" w:hAnsi="Times New Roman"/>
          <w:sz w:val="24"/>
          <w:szCs w:val="24"/>
        </w:rPr>
        <w:t xml:space="preserve">обследования, направленные на эмоциональное состояние детей в дошкольном учреждении и обследования на </w:t>
      </w:r>
      <w:r w:rsidR="00962B8E">
        <w:rPr>
          <w:rFonts w:ascii="Times New Roman" w:eastAsia="Calibri" w:hAnsi="Times New Roman"/>
          <w:sz w:val="24"/>
          <w:szCs w:val="24"/>
        </w:rPr>
        <w:t>познавательное</w:t>
      </w:r>
      <w:r w:rsidRPr="00DF743F">
        <w:rPr>
          <w:rFonts w:ascii="Times New Roman" w:eastAsia="Calibri" w:hAnsi="Times New Roman"/>
          <w:sz w:val="24"/>
          <w:szCs w:val="24"/>
        </w:rPr>
        <w:t xml:space="preserve"> развитие  детей, а также проводилось обследование по готовности детей к  обучению в школе в начале и в конце учебного  года. Коррекционная работа велась как индивидуально, так и по подгруппам.</w:t>
      </w:r>
      <w:r w:rsidR="00921008">
        <w:rPr>
          <w:rFonts w:ascii="Times New Roman" w:eastAsia="Calibri" w:hAnsi="Times New Roman"/>
          <w:sz w:val="24"/>
          <w:szCs w:val="24"/>
        </w:rPr>
        <w:t xml:space="preserve"> </w:t>
      </w:r>
      <w:r w:rsidR="0007626B">
        <w:rPr>
          <w:rFonts w:ascii="Times New Roman" w:eastAsia="Calibri" w:hAnsi="Times New Roman"/>
          <w:sz w:val="24"/>
          <w:szCs w:val="24"/>
        </w:rPr>
        <w:t>Проходило</w:t>
      </w:r>
      <w:r w:rsidR="00676B7B">
        <w:rPr>
          <w:rFonts w:ascii="Times New Roman" w:eastAsia="Calibri" w:hAnsi="Times New Roman"/>
          <w:sz w:val="24"/>
          <w:szCs w:val="24"/>
        </w:rPr>
        <w:t xml:space="preserve"> тесное сотрудничество с учителем-логопедом в коррекционно-развивающей работе, направленное на речевое, познавательное и личностное развитие детей посредством песочной терапии. </w:t>
      </w:r>
      <w:r w:rsidR="004B23B2">
        <w:rPr>
          <w:rFonts w:ascii="Times New Roman" w:eastAsia="Calibri" w:hAnsi="Times New Roman"/>
          <w:sz w:val="24"/>
          <w:szCs w:val="24"/>
        </w:rPr>
        <w:t>А также н</w:t>
      </w:r>
      <w:r w:rsidRPr="00DF743F">
        <w:rPr>
          <w:rFonts w:ascii="Times New Roman" w:eastAsia="Calibri" w:hAnsi="Times New Roman"/>
          <w:sz w:val="24"/>
          <w:szCs w:val="24"/>
        </w:rPr>
        <w:t xml:space="preserve">алажено тесное взаимодействие с воспитателями и родителями. </w:t>
      </w:r>
    </w:p>
    <w:p w:rsidR="00962B8E" w:rsidRPr="00DF743F" w:rsidRDefault="00962B8E" w:rsidP="00BA7E8A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BA7E8A">
        <w:rPr>
          <w:rFonts w:ascii="Times New Roman" w:eastAsia="Calibri" w:hAnsi="Times New Roman"/>
          <w:sz w:val="24"/>
          <w:szCs w:val="24"/>
        </w:rPr>
        <w:t>Т</w:t>
      </w:r>
      <w:r w:rsidR="00DF743F" w:rsidRPr="00BA7E8A">
        <w:rPr>
          <w:rFonts w:ascii="Times New Roman" w:eastAsia="Calibri" w:hAnsi="Times New Roman"/>
          <w:sz w:val="24"/>
          <w:szCs w:val="24"/>
        </w:rPr>
        <w:t>аблица</w:t>
      </w:r>
      <w:r w:rsidR="009D6ADD" w:rsidRPr="00BA7E8A">
        <w:rPr>
          <w:rFonts w:ascii="Times New Roman" w:eastAsia="Calibri" w:hAnsi="Times New Roman"/>
          <w:sz w:val="24"/>
          <w:szCs w:val="24"/>
        </w:rPr>
        <w:t xml:space="preserve"> 7</w:t>
      </w:r>
      <w:r w:rsidRPr="00BA7E8A">
        <w:rPr>
          <w:rFonts w:ascii="Times New Roman" w:eastAsia="Calibri" w:hAnsi="Times New Roman"/>
          <w:sz w:val="24"/>
          <w:szCs w:val="24"/>
        </w:rPr>
        <w:t>.</w:t>
      </w:r>
      <w:r w:rsidR="00C03D04">
        <w:rPr>
          <w:rFonts w:ascii="Times New Roman" w:eastAsia="Calibri" w:hAnsi="Times New Roman"/>
          <w:sz w:val="24"/>
          <w:szCs w:val="24"/>
        </w:rPr>
        <w:t xml:space="preserve"> </w:t>
      </w:r>
      <w:r w:rsidRPr="00BA7E8A">
        <w:rPr>
          <w:rFonts w:ascii="Times New Roman" w:eastAsia="Calibri" w:hAnsi="Times New Roman"/>
          <w:sz w:val="24"/>
          <w:szCs w:val="24"/>
        </w:rPr>
        <w:t>Сводная</w:t>
      </w:r>
      <w:r w:rsidR="00921008">
        <w:rPr>
          <w:rFonts w:ascii="Times New Roman" w:eastAsia="Calibri" w:hAnsi="Times New Roman"/>
          <w:sz w:val="24"/>
          <w:szCs w:val="24"/>
        </w:rPr>
        <w:t xml:space="preserve"> </w:t>
      </w:r>
      <w:r w:rsidR="00DF743F" w:rsidRPr="00BA7E8A">
        <w:rPr>
          <w:rFonts w:ascii="Times New Roman" w:eastAsia="Calibri" w:hAnsi="Times New Roman"/>
          <w:sz w:val="24"/>
          <w:szCs w:val="24"/>
        </w:rPr>
        <w:t>результатов диагностики</w:t>
      </w:r>
      <w:r w:rsidR="00921008">
        <w:rPr>
          <w:rFonts w:ascii="Times New Roman" w:eastAsia="Calibri" w:hAnsi="Times New Roman"/>
          <w:sz w:val="24"/>
          <w:szCs w:val="24"/>
        </w:rPr>
        <w:t xml:space="preserve"> </w:t>
      </w:r>
      <w:r w:rsidR="00DF743F" w:rsidRPr="00BA7E8A">
        <w:rPr>
          <w:rFonts w:ascii="Times New Roman" w:eastAsia="Calibri" w:hAnsi="Times New Roman"/>
          <w:sz w:val="24"/>
          <w:szCs w:val="24"/>
        </w:rPr>
        <w:t>развития психических процессов детей подготовительной группы</w:t>
      </w:r>
      <w:r w:rsidR="00676B7B">
        <w:rPr>
          <w:rFonts w:ascii="Times New Roman" w:eastAsia="Calibri" w:hAnsi="Times New Roman"/>
          <w:sz w:val="24"/>
          <w:szCs w:val="24"/>
        </w:rPr>
        <w:t xml:space="preserve"> за 2014-2015</w:t>
      </w:r>
      <w:r w:rsidRPr="00BA7E8A">
        <w:rPr>
          <w:rFonts w:ascii="Times New Roman" w:eastAsia="Calibri" w:hAnsi="Times New Roman"/>
          <w:sz w:val="24"/>
          <w:szCs w:val="24"/>
        </w:rPr>
        <w:t xml:space="preserve"> учебный год</w:t>
      </w:r>
    </w:p>
    <w:tbl>
      <w:tblPr>
        <w:tblStyle w:val="af1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61253" w:rsidTr="00861253">
        <w:tc>
          <w:tcPr>
            <w:tcW w:w="3696" w:type="dxa"/>
          </w:tcPr>
          <w:p w:rsidR="00861253" w:rsidRP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1253">
              <w:rPr>
                <w:rFonts w:ascii="Times New Roman" w:eastAsia="Calibr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96" w:type="dxa"/>
          </w:tcPr>
          <w:p w:rsid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Низкий уровень (%)</w:t>
            </w:r>
          </w:p>
        </w:tc>
        <w:tc>
          <w:tcPr>
            <w:tcW w:w="3697" w:type="dxa"/>
          </w:tcPr>
          <w:p w:rsid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Средний уровень (%)</w:t>
            </w:r>
          </w:p>
        </w:tc>
        <w:tc>
          <w:tcPr>
            <w:tcW w:w="3697" w:type="dxa"/>
          </w:tcPr>
          <w:p w:rsid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Высокий уровень (%)</w:t>
            </w:r>
          </w:p>
        </w:tc>
      </w:tr>
      <w:tr w:rsidR="00861253" w:rsidTr="00861253">
        <w:tc>
          <w:tcPr>
            <w:tcW w:w="3696" w:type="dxa"/>
          </w:tcPr>
          <w:p w:rsidR="00861253" w:rsidRP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1253">
              <w:rPr>
                <w:rFonts w:ascii="Times New Roman" w:eastAsia="Calibri" w:hAnsi="Times New Roman"/>
                <w:b/>
                <w:sz w:val="24"/>
                <w:szCs w:val="24"/>
              </w:rPr>
              <w:t>Сентябрь 201</w:t>
            </w:r>
            <w:r w:rsidR="0092100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:rsidR="00861253" w:rsidRDefault="00921008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861253" w:rsidRDefault="00921008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3697" w:type="dxa"/>
          </w:tcPr>
          <w:p w:rsidR="00861253" w:rsidRDefault="00921008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</w:tr>
      <w:tr w:rsidR="00861253" w:rsidTr="00861253">
        <w:tc>
          <w:tcPr>
            <w:tcW w:w="3696" w:type="dxa"/>
          </w:tcPr>
          <w:p w:rsidR="00861253" w:rsidRPr="0086125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1253">
              <w:rPr>
                <w:rFonts w:ascii="Times New Roman" w:eastAsia="Calibri" w:hAnsi="Times New Roman"/>
                <w:b/>
                <w:sz w:val="24"/>
                <w:szCs w:val="24"/>
              </w:rPr>
              <w:t>Май 201</w:t>
            </w:r>
            <w:r w:rsidR="00921008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:rsidR="00861253" w:rsidRDefault="00676B7B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861253" w:rsidRDefault="00676B7B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3697" w:type="dxa"/>
          </w:tcPr>
          <w:p w:rsidR="00861253" w:rsidRDefault="00676B7B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</w:tr>
    </w:tbl>
    <w:p w:rsidR="00DF743F" w:rsidRPr="00DF743F" w:rsidRDefault="00861253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Из таблицы 7, </w:t>
      </w:r>
      <w:r w:rsidR="00E13591">
        <w:rPr>
          <w:rFonts w:ascii="Times New Roman" w:eastAsia="Calibri" w:hAnsi="Times New Roman"/>
          <w:sz w:val="24"/>
          <w:szCs w:val="24"/>
        </w:rPr>
        <w:t>можно сделать вывод, что</w:t>
      </w:r>
      <w:r>
        <w:rPr>
          <w:rFonts w:ascii="Times New Roman" w:eastAsia="Calibri" w:hAnsi="Times New Roman"/>
          <w:sz w:val="24"/>
          <w:szCs w:val="24"/>
        </w:rPr>
        <w:t xml:space="preserve"> результаты н</w:t>
      </w:r>
      <w:r w:rsidR="00E13591">
        <w:rPr>
          <w:rFonts w:ascii="Times New Roman" w:eastAsia="Calibri" w:hAnsi="Times New Roman"/>
          <w:sz w:val="24"/>
          <w:szCs w:val="24"/>
        </w:rPr>
        <w:t xml:space="preserve">а начало и конец учебного года отличаются, </w:t>
      </w:r>
      <w:r>
        <w:rPr>
          <w:rFonts w:ascii="Times New Roman" w:eastAsia="Calibri" w:hAnsi="Times New Roman"/>
          <w:sz w:val="24"/>
          <w:szCs w:val="24"/>
        </w:rPr>
        <w:t xml:space="preserve">показатели низкого уровня </w:t>
      </w:r>
      <w:r w:rsidR="00676B7B">
        <w:rPr>
          <w:rFonts w:ascii="Times New Roman" w:eastAsia="Calibri" w:hAnsi="Times New Roman"/>
          <w:sz w:val="24"/>
          <w:szCs w:val="24"/>
        </w:rPr>
        <w:t>снизились на 8%</w:t>
      </w:r>
      <w:r>
        <w:rPr>
          <w:rFonts w:ascii="Times New Roman" w:eastAsia="Calibri" w:hAnsi="Times New Roman"/>
          <w:sz w:val="24"/>
          <w:szCs w:val="24"/>
        </w:rPr>
        <w:t>, а показатели высокого уров</w:t>
      </w:r>
      <w:r w:rsidR="00676B7B">
        <w:rPr>
          <w:rFonts w:ascii="Times New Roman" w:eastAsia="Calibri" w:hAnsi="Times New Roman"/>
          <w:sz w:val="24"/>
          <w:szCs w:val="24"/>
        </w:rPr>
        <w:t xml:space="preserve">ня увеличились на 28%, </w:t>
      </w:r>
      <w:r w:rsidR="00BA7E8A">
        <w:rPr>
          <w:rFonts w:ascii="Times New Roman" w:eastAsia="Calibri" w:hAnsi="Times New Roman"/>
          <w:sz w:val="24"/>
          <w:szCs w:val="24"/>
        </w:rPr>
        <w:t xml:space="preserve">средний уровень </w:t>
      </w:r>
      <w:r w:rsidR="00676B7B">
        <w:rPr>
          <w:rFonts w:ascii="Times New Roman" w:eastAsia="Calibri" w:hAnsi="Times New Roman"/>
          <w:sz w:val="24"/>
          <w:szCs w:val="24"/>
        </w:rPr>
        <w:t>увеличился</w:t>
      </w:r>
      <w:r w:rsidR="00BA7E8A">
        <w:rPr>
          <w:rFonts w:ascii="Times New Roman" w:eastAsia="Calibri" w:hAnsi="Times New Roman"/>
          <w:sz w:val="24"/>
          <w:szCs w:val="24"/>
        </w:rPr>
        <w:t xml:space="preserve"> на 2</w:t>
      </w:r>
      <w:r w:rsidR="00676B7B">
        <w:rPr>
          <w:rFonts w:ascii="Times New Roman" w:eastAsia="Calibri" w:hAnsi="Times New Roman"/>
          <w:sz w:val="24"/>
          <w:szCs w:val="24"/>
        </w:rPr>
        <w:t>0</w:t>
      </w:r>
      <w:r w:rsidR="00BA7E8A">
        <w:rPr>
          <w:rFonts w:ascii="Times New Roman" w:eastAsia="Calibri" w:hAnsi="Times New Roman"/>
          <w:sz w:val="24"/>
          <w:szCs w:val="24"/>
        </w:rPr>
        <w:t xml:space="preserve"> %.</w:t>
      </w:r>
    </w:p>
    <w:p w:rsidR="00DF743F" w:rsidRP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Анализ результатов диагностик показал, что:</w:t>
      </w:r>
    </w:p>
    <w:p w:rsidR="00DF743F" w:rsidRPr="00DF743F" w:rsidRDefault="00DF743F" w:rsidP="00DF743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развитие познавательных процессов соответствует возрастной  норме,</w:t>
      </w:r>
    </w:p>
    <w:p w:rsidR="00DF743F" w:rsidRPr="00DF743F" w:rsidRDefault="00DF743F" w:rsidP="00DF743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психические особенности детей соответствуют возрастным показателям;</w:t>
      </w:r>
    </w:p>
    <w:p w:rsidR="00DF743F" w:rsidRPr="00DF743F" w:rsidRDefault="00DF743F" w:rsidP="00DF743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эмоциональное благополучие детей в норме;</w:t>
      </w:r>
    </w:p>
    <w:p w:rsidR="00DF743F" w:rsidRPr="00DF743F" w:rsidRDefault="00DF743F" w:rsidP="00DF743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психологическая подготовка детей к школьному обучению в норме;</w:t>
      </w:r>
    </w:p>
    <w:p w:rsidR="00DF743F" w:rsidRP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ab/>
        <w:t>Таким образом, можно сделать вывод: все дети психологически подготовлены к школьному обучению.</w:t>
      </w:r>
    </w:p>
    <w:p w:rsidR="00C03D04" w:rsidRPr="007A2D03" w:rsidRDefault="00DF743F" w:rsidP="00C03D04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2358">
        <w:rPr>
          <w:rFonts w:ascii="Times New Roman" w:eastAsia="Calibri" w:hAnsi="Times New Roman"/>
          <w:sz w:val="24"/>
          <w:szCs w:val="24"/>
        </w:rPr>
        <w:t xml:space="preserve">Несмотря на достаточно </w:t>
      </w:r>
      <w:r w:rsidR="00BA7E8A" w:rsidRPr="008A2358">
        <w:rPr>
          <w:rFonts w:ascii="Times New Roman" w:eastAsia="Calibri" w:hAnsi="Times New Roman"/>
          <w:sz w:val="24"/>
          <w:szCs w:val="24"/>
        </w:rPr>
        <w:t>качественную и разноплановую работа специалистов по сохранению здоровья детей и стабильности психического здоровья дошкольников</w:t>
      </w:r>
      <w:r w:rsidR="006949B1">
        <w:rPr>
          <w:rFonts w:ascii="Times New Roman" w:eastAsia="Calibri" w:hAnsi="Times New Roman"/>
          <w:sz w:val="24"/>
          <w:szCs w:val="24"/>
        </w:rPr>
        <w:t>, в</w:t>
      </w:r>
      <w:r w:rsidRPr="008A2358">
        <w:rPr>
          <w:rFonts w:ascii="Times New Roman" w:eastAsia="Calibri" w:hAnsi="Times New Roman"/>
          <w:sz w:val="24"/>
          <w:szCs w:val="24"/>
        </w:rPr>
        <w:t xml:space="preserve"> следующем учебном году </w:t>
      </w:r>
      <w:r w:rsidR="008A2358" w:rsidRPr="008A2358">
        <w:rPr>
          <w:rFonts w:ascii="Times New Roman" w:eastAsia="Calibri" w:hAnsi="Times New Roman"/>
          <w:sz w:val="24"/>
          <w:szCs w:val="24"/>
        </w:rPr>
        <w:t xml:space="preserve">по – прежнему считать первостепенной </w:t>
      </w:r>
      <w:r w:rsidRPr="008A2358">
        <w:rPr>
          <w:rFonts w:ascii="Times New Roman" w:eastAsia="Calibri" w:hAnsi="Times New Roman"/>
          <w:sz w:val="24"/>
          <w:szCs w:val="24"/>
        </w:rPr>
        <w:t xml:space="preserve">задачу сохранения и укрепления </w:t>
      </w:r>
      <w:r w:rsidRPr="008A2358">
        <w:rPr>
          <w:rFonts w:ascii="Times New Roman" w:eastAsia="Calibri" w:hAnsi="Times New Roman"/>
          <w:sz w:val="24"/>
          <w:szCs w:val="24"/>
        </w:rPr>
        <w:lastRenderedPageBreak/>
        <w:t>физического и психического здоровья детей</w:t>
      </w:r>
      <w:r w:rsidR="008A2358" w:rsidRPr="008A2358">
        <w:rPr>
          <w:rFonts w:ascii="Times New Roman" w:eastAsia="Calibri" w:hAnsi="Times New Roman"/>
          <w:sz w:val="24"/>
          <w:szCs w:val="24"/>
        </w:rPr>
        <w:t>.</w:t>
      </w:r>
      <w:r w:rsidR="00676B7B">
        <w:rPr>
          <w:rFonts w:ascii="Times New Roman" w:eastAsia="Calibri" w:hAnsi="Times New Roman"/>
          <w:sz w:val="24"/>
          <w:szCs w:val="24"/>
        </w:rPr>
        <w:t xml:space="preserve"> </w:t>
      </w:r>
      <w:r w:rsidR="008A2358" w:rsidRPr="008A2358">
        <w:rPr>
          <w:rFonts w:ascii="Times New Roman" w:eastAsia="Calibri" w:hAnsi="Times New Roman"/>
          <w:sz w:val="24"/>
          <w:szCs w:val="24"/>
        </w:rPr>
        <w:t xml:space="preserve">Если продолжать работу в </w:t>
      </w:r>
      <w:r w:rsidR="00BA7E8A" w:rsidRPr="008A2358">
        <w:rPr>
          <w:rFonts w:ascii="Times New Roman" w:eastAsia="Calibri" w:hAnsi="Times New Roman"/>
          <w:sz w:val="24"/>
          <w:szCs w:val="24"/>
        </w:rPr>
        <w:t>оздоровительно-</w:t>
      </w:r>
      <w:r w:rsidR="008A2358" w:rsidRPr="008A2358">
        <w:rPr>
          <w:rFonts w:ascii="Times New Roman" w:eastAsia="Calibri" w:hAnsi="Times New Roman"/>
          <w:sz w:val="24"/>
          <w:szCs w:val="24"/>
        </w:rPr>
        <w:t>профилактической</w:t>
      </w:r>
      <w:r w:rsidR="00BA7E8A" w:rsidRPr="008A2358">
        <w:rPr>
          <w:rFonts w:ascii="Times New Roman" w:eastAsia="Calibri" w:hAnsi="Times New Roman"/>
          <w:sz w:val="24"/>
          <w:szCs w:val="24"/>
        </w:rPr>
        <w:t xml:space="preserve"> и лечебно-</w:t>
      </w:r>
      <w:r w:rsidR="008A2358" w:rsidRPr="008A2358">
        <w:rPr>
          <w:rFonts w:ascii="Times New Roman" w:eastAsia="Calibri" w:hAnsi="Times New Roman"/>
          <w:sz w:val="24"/>
          <w:szCs w:val="24"/>
        </w:rPr>
        <w:t>профилактической</w:t>
      </w:r>
      <w:r w:rsidR="00676B7B">
        <w:rPr>
          <w:rFonts w:ascii="Times New Roman" w:eastAsia="Calibri" w:hAnsi="Times New Roman"/>
          <w:sz w:val="24"/>
          <w:szCs w:val="24"/>
        </w:rPr>
        <w:t xml:space="preserve"> </w:t>
      </w:r>
      <w:r w:rsidR="008A2358" w:rsidRPr="008A2358">
        <w:rPr>
          <w:rFonts w:ascii="Times New Roman" w:eastAsia="Calibri" w:hAnsi="Times New Roman"/>
          <w:sz w:val="24"/>
          <w:szCs w:val="24"/>
        </w:rPr>
        <w:t>направленности, возможно это позволит добиться снижения уровня заболеваемости воспитанников.</w:t>
      </w:r>
    </w:p>
    <w:p w:rsidR="00DF743F" w:rsidRPr="007A2D03" w:rsidRDefault="00DF743F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7A2D03">
        <w:rPr>
          <w:rFonts w:ascii="Times New Roman" w:eastAsia="Calibri" w:hAnsi="Times New Roman"/>
          <w:b/>
          <w:sz w:val="24"/>
          <w:szCs w:val="24"/>
          <w:u w:val="single"/>
        </w:rPr>
        <w:t>Анализ работы лого</w:t>
      </w:r>
      <w:r w:rsidR="006029A0">
        <w:rPr>
          <w:rFonts w:ascii="Times New Roman" w:eastAsia="Calibri" w:hAnsi="Times New Roman"/>
          <w:b/>
          <w:sz w:val="24"/>
          <w:szCs w:val="24"/>
          <w:u w:val="single"/>
        </w:rPr>
        <w:t xml:space="preserve">педического </w:t>
      </w:r>
      <w:r w:rsidRPr="007A2D03">
        <w:rPr>
          <w:rFonts w:ascii="Times New Roman" w:eastAsia="Calibri" w:hAnsi="Times New Roman"/>
          <w:b/>
          <w:sz w:val="24"/>
          <w:szCs w:val="24"/>
          <w:u w:val="single"/>
        </w:rPr>
        <w:t>пункта</w:t>
      </w:r>
    </w:p>
    <w:p w:rsidR="00DF743F" w:rsidRPr="00DF743F" w:rsidRDefault="009D6ADD" w:rsidP="009D6ADD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9D6ADD">
        <w:rPr>
          <w:rFonts w:ascii="Times New Roman" w:eastAsia="Calibri" w:hAnsi="Times New Roman"/>
          <w:sz w:val="24"/>
          <w:szCs w:val="24"/>
        </w:rPr>
        <w:t>Таблица 8. Результаты</w:t>
      </w:r>
      <w:r w:rsidR="0074301A">
        <w:rPr>
          <w:rFonts w:ascii="Times New Roman" w:eastAsia="Calibri" w:hAnsi="Times New Roman"/>
          <w:sz w:val="24"/>
          <w:szCs w:val="24"/>
        </w:rPr>
        <w:t xml:space="preserve"> работы учителя-логопеда за 2014-2015</w:t>
      </w:r>
      <w:r w:rsidRPr="009D6ADD">
        <w:rPr>
          <w:rFonts w:ascii="Times New Roman" w:eastAsia="Calibri" w:hAnsi="Times New Roman"/>
          <w:sz w:val="24"/>
          <w:szCs w:val="24"/>
        </w:rPr>
        <w:t xml:space="preserve"> учебный год</w:t>
      </w:r>
    </w:p>
    <w:tbl>
      <w:tblPr>
        <w:tblStyle w:val="af1"/>
        <w:tblW w:w="0" w:type="auto"/>
        <w:tblLook w:val="04A0"/>
      </w:tblPr>
      <w:tblGrid>
        <w:gridCol w:w="1951"/>
        <w:gridCol w:w="1074"/>
        <w:gridCol w:w="1048"/>
        <w:gridCol w:w="1132"/>
        <w:gridCol w:w="996"/>
        <w:gridCol w:w="1245"/>
        <w:gridCol w:w="1305"/>
        <w:gridCol w:w="1245"/>
        <w:gridCol w:w="1238"/>
        <w:gridCol w:w="1776"/>
        <w:gridCol w:w="1776"/>
      </w:tblGrid>
      <w:tr w:rsidR="004B23B2" w:rsidRPr="00C03D04" w:rsidTr="0074301A">
        <w:trPr>
          <w:trHeight w:val="1294"/>
        </w:trPr>
        <w:tc>
          <w:tcPr>
            <w:tcW w:w="2118" w:type="dxa"/>
          </w:tcPr>
          <w:p w:rsidR="004B23B2" w:rsidRPr="00C03D04" w:rsidRDefault="00C67692" w:rsidP="00F06018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bookmarkStart w:id="1" w:name="_GoBack"/>
            <w:r>
              <w:rPr>
                <w:rFonts w:ascii="Times New Roman" w:eastAsia="Calibri" w:hAnsi="Times New Roman"/>
                <w:b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7pt;margin-top:46.8pt;width:97.5pt;height:0;z-index:251660288" o:connectortype="straight"/>
              </w:pict>
            </w:r>
            <w:bookmarkEnd w:id="1"/>
            <w:r w:rsidR="004B23B2" w:rsidRPr="00C03D04">
              <w:rPr>
                <w:rFonts w:ascii="Times New Roman" w:eastAsia="Calibri" w:hAnsi="Times New Roman"/>
                <w:b/>
                <w:sz w:val="18"/>
                <w:szCs w:val="18"/>
              </w:rPr>
              <w:t>Классификация речевых нарушений</w:t>
            </w:r>
          </w:p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b/>
                <w:sz w:val="18"/>
                <w:szCs w:val="18"/>
              </w:rPr>
              <w:t>Сведения о движении детей</w:t>
            </w:r>
          </w:p>
        </w:tc>
        <w:tc>
          <w:tcPr>
            <w:tcW w:w="1234" w:type="dxa"/>
          </w:tcPr>
          <w:p w:rsidR="004B23B2" w:rsidRPr="00C03D04" w:rsidRDefault="004B23B2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17" w:type="dxa"/>
          </w:tcPr>
          <w:p w:rsidR="004B23B2" w:rsidRPr="00C03D04" w:rsidRDefault="004B23B2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b/>
                <w:sz w:val="18"/>
                <w:szCs w:val="18"/>
              </w:rPr>
              <w:t>ФНР</w:t>
            </w:r>
          </w:p>
        </w:tc>
        <w:tc>
          <w:tcPr>
            <w:tcW w:w="1273" w:type="dxa"/>
          </w:tcPr>
          <w:p w:rsidR="004B23B2" w:rsidRPr="00C03D04" w:rsidRDefault="004B23B2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b/>
                <w:sz w:val="18"/>
                <w:szCs w:val="18"/>
              </w:rPr>
              <w:t>ФФНР</w:t>
            </w:r>
          </w:p>
        </w:tc>
        <w:tc>
          <w:tcPr>
            <w:tcW w:w="1150" w:type="dxa"/>
          </w:tcPr>
          <w:p w:rsidR="004B23B2" w:rsidRPr="00C03D04" w:rsidRDefault="004B23B2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b/>
                <w:sz w:val="18"/>
                <w:szCs w:val="18"/>
              </w:rPr>
              <w:t>ОНР</w:t>
            </w:r>
          </w:p>
        </w:tc>
        <w:tc>
          <w:tcPr>
            <w:tcW w:w="1348" w:type="dxa"/>
          </w:tcPr>
          <w:p w:rsidR="004B23B2" w:rsidRPr="00C03D04" w:rsidRDefault="004B23B2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b/>
                <w:sz w:val="18"/>
                <w:szCs w:val="18"/>
              </w:rPr>
              <w:t>Заикание</w:t>
            </w:r>
          </w:p>
        </w:tc>
        <w:tc>
          <w:tcPr>
            <w:tcW w:w="1387" w:type="dxa"/>
          </w:tcPr>
          <w:p w:rsidR="004B23B2" w:rsidRPr="00C03D04" w:rsidRDefault="004B23B2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b/>
                <w:sz w:val="18"/>
                <w:szCs w:val="18"/>
              </w:rPr>
              <w:t>Дизартрия</w:t>
            </w:r>
          </w:p>
        </w:tc>
        <w:tc>
          <w:tcPr>
            <w:tcW w:w="1296" w:type="dxa"/>
          </w:tcPr>
          <w:p w:rsidR="004B23B2" w:rsidRPr="00C03D04" w:rsidRDefault="004B23B2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b/>
                <w:sz w:val="18"/>
                <w:szCs w:val="18"/>
              </w:rPr>
              <w:t>Ринолалия</w:t>
            </w:r>
          </w:p>
        </w:tc>
        <w:tc>
          <w:tcPr>
            <w:tcW w:w="1395" w:type="dxa"/>
          </w:tcPr>
          <w:p w:rsidR="004B23B2" w:rsidRPr="00C03D04" w:rsidRDefault="004B23B2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b/>
                <w:sz w:val="18"/>
                <w:szCs w:val="18"/>
              </w:rPr>
              <w:t>Алалия</w:t>
            </w:r>
          </w:p>
        </w:tc>
        <w:tc>
          <w:tcPr>
            <w:tcW w:w="1197" w:type="dxa"/>
          </w:tcPr>
          <w:p w:rsidR="004B23B2" w:rsidRPr="00C03D04" w:rsidRDefault="004B23B2" w:rsidP="004B23B2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b/>
                <w:sz w:val="18"/>
                <w:szCs w:val="18"/>
              </w:rPr>
              <w:t>Недостаточная сформировонность языковых средств. ЗПР</w:t>
            </w:r>
          </w:p>
        </w:tc>
        <w:tc>
          <w:tcPr>
            <w:tcW w:w="1171" w:type="dxa"/>
          </w:tcPr>
          <w:p w:rsidR="004B23B2" w:rsidRPr="00C03D04" w:rsidRDefault="004B23B2" w:rsidP="00897DB9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b/>
                <w:sz w:val="18"/>
                <w:szCs w:val="18"/>
              </w:rPr>
              <w:t>Общая не сформированность языковых средств. УО</w:t>
            </w:r>
          </w:p>
        </w:tc>
      </w:tr>
      <w:tr w:rsidR="004B23B2" w:rsidRPr="00C03D04" w:rsidTr="004B23B2">
        <w:tc>
          <w:tcPr>
            <w:tcW w:w="2118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Всего выявлено детей по результатам обследования</w:t>
            </w:r>
          </w:p>
        </w:tc>
        <w:tc>
          <w:tcPr>
            <w:tcW w:w="1234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74301A" w:rsidRPr="00C03D04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74301A" w:rsidRPr="00C03D04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4B23B2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28</w:t>
            </w:r>
          </w:p>
        </w:tc>
        <w:tc>
          <w:tcPr>
            <w:tcW w:w="1348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296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4B23B2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171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4B23B2" w:rsidRPr="00C03D04" w:rsidTr="004B23B2">
        <w:tc>
          <w:tcPr>
            <w:tcW w:w="2118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Принято на логопункт</w:t>
            </w:r>
          </w:p>
        </w:tc>
        <w:tc>
          <w:tcPr>
            <w:tcW w:w="1234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74301A" w:rsidRPr="00C03D04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74301A" w:rsidRPr="00C03D04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4B23B2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28</w:t>
            </w:r>
          </w:p>
        </w:tc>
        <w:tc>
          <w:tcPr>
            <w:tcW w:w="1348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296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4B23B2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171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4B23B2" w:rsidRPr="00C03D04" w:rsidTr="004B23B2">
        <w:tc>
          <w:tcPr>
            <w:tcW w:w="2118" w:type="dxa"/>
          </w:tcPr>
          <w:p w:rsidR="004B23B2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Выбыло в течение года</w:t>
            </w:r>
          </w:p>
        </w:tc>
        <w:tc>
          <w:tcPr>
            <w:tcW w:w="1234" w:type="dxa"/>
          </w:tcPr>
          <w:p w:rsidR="004B23B2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217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4B23B2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348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296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71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74301A" w:rsidRPr="00C03D04" w:rsidTr="004B23B2">
        <w:tc>
          <w:tcPr>
            <w:tcW w:w="2118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Прибыло в течение года</w:t>
            </w:r>
          </w:p>
        </w:tc>
        <w:tc>
          <w:tcPr>
            <w:tcW w:w="1234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348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74301A" w:rsidRPr="00C03D04" w:rsidTr="004B23B2">
        <w:tc>
          <w:tcPr>
            <w:tcW w:w="2118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Выпущено</w:t>
            </w:r>
          </w:p>
        </w:tc>
        <w:tc>
          <w:tcPr>
            <w:tcW w:w="1234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18</w:t>
            </w:r>
          </w:p>
        </w:tc>
        <w:tc>
          <w:tcPr>
            <w:tcW w:w="1217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273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12</w:t>
            </w:r>
          </w:p>
        </w:tc>
        <w:tc>
          <w:tcPr>
            <w:tcW w:w="1348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:rsidR="0074301A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B23B2" w:rsidRPr="00C03D04" w:rsidTr="004B23B2">
        <w:tc>
          <w:tcPr>
            <w:tcW w:w="2118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С хорошими результатами</w:t>
            </w:r>
          </w:p>
        </w:tc>
        <w:tc>
          <w:tcPr>
            <w:tcW w:w="1234" w:type="dxa"/>
          </w:tcPr>
          <w:p w:rsidR="004B23B2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217" w:type="dxa"/>
          </w:tcPr>
          <w:p w:rsidR="004B23B2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273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4B23B2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348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296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71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4B23B2" w:rsidRPr="00C03D04" w:rsidTr="004B23B2">
        <w:tc>
          <w:tcPr>
            <w:tcW w:w="2118" w:type="dxa"/>
          </w:tcPr>
          <w:p w:rsidR="0074301A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С рекомендациями для школьного</w:t>
            </w:r>
          </w:p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логопункта</w:t>
            </w:r>
          </w:p>
        </w:tc>
        <w:tc>
          <w:tcPr>
            <w:tcW w:w="1234" w:type="dxa"/>
          </w:tcPr>
          <w:p w:rsidR="004B23B2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217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4B23B2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348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296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71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  <w:tr w:rsidR="004B23B2" w:rsidRPr="00C03D04" w:rsidTr="004B23B2">
        <w:tc>
          <w:tcPr>
            <w:tcW w:w="2118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Оставлено для продолжения коррекционной работы</w:t>
            </w:r>
          </w:p>
        </w:tc>
        <w:tc>
          <w:tcPr>
            <w:tcW w:w="1234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74301A" w:rsidRPr="00C03D0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217" w:type="dxa"/>
          </w:tcPr>
          <w:p w:rsidR="004B23B2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4B23B2" w:rsidRPr="00C03D04" w:rsidRDefault="0074301A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13</w:t>
            </w:r>
          </w:p>
        </w:tc>
        <w:tc>
          <w:tcPr>
            <w:tcW w:w="1348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87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296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  <w:tc>
          <w:tcPr>
            <w:tcW w:w="1171" w:type="dxa"/>
          </w:tcPr>
          <w:p w:rsidR="004B23B2" w:rsidRPr="00C03D04" w:rsidRDefault="004B23B2" w:rsidP="009D6AD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03D04">
              <w:rPr>
                <w:rFonts w:ascii="Times New Roman" w:eastAsia="Calibri" w:hAnsi="Times New Roman"/>
                <w:sz w:val="18"/>
                <w:szCs w:val="18"/>
              </w:rPr>
              <w:t>-</w:t>
            </w:r>
          </w:p>
        </w:tc>
      </w:tr>
    </w:tbl>
    <w:p w:rsidR="0092220B" w:rsidRDefault="0092220B" w:rsidP="008A2358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C03D04" w:rsidRDefault="00C03D04" w:rsidP="008A2358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C03D04" w:rsidRDefault="00C03D04" w:rsidP="008A2358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DF743F" w:rsidRPr="00DF743F" w:rsidRDefault="00DF743F" w:rsidP="008A2358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lastRenderedPageBreak/>
        <w:t>Основные трудности, испытываемые в работе</w:t>
      </w:r>
      <w:r w:rsidR="008A2358">
        <w:rPr>
          <w:rFonts w:ascii="Times New Roman" w:eastAsia="Calibri" w:hAnsi="Times New Roman"/>
          <w:sz w:val="24"/>
          <w:szCs w:val="24"/>
        </w:rPr>
        <w:t xml:space="preserve"> учителя-логопеда</w:t>
      </w:r>
      <w:r w:rsidRPr="00DF743F">
        <w:rPr>
          <w:rFonts w:ascii="Times New Roman" w:eastAsia="Calibri" w:hAnsi="Times New Roman"/>
          <w:sz w:val="24"/>
          <w:szCs w:val="24"/>
        </w:rPr>
        <w:t>:</w:t>
      </w:r>
    </w:p>
    <w:p w:rsidR="00DF743F" w:rsidRPr="006949B1" w:rsidRDefault="00DF743F" w:rsidP="006949B1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слабая заинтересованность родителей в результата</w:t>
      </w:r>
      <w:r w:rsidR="006949B1">
        <w:rPr>
          <w:rFonts w:ascii="Times New Roman" w:eastAsia="Calibri" w:hAnsi="Times New Roman"/>
          <w:sz w:val="24"/>
          <w:szCs w:val="24"/>
        </w:rPr>
        <w:t xml:space="preserve">х логопедической работы, </w:t>
      </w:r>
      <w:r w:rsidRPr="006949B1">
        <w:rPr>
          <w:rFonts w:ascii="Times New Roman" w:eastAsia="Calibri" w:hAnsi="Times New Roman"/>
          <w:sz w:val="24"/>
          <w:szCs w:val="24"/>
        </w:rPr>
        <w:t xml:space="preserve">недопонимание важности их участия </w:t>
      </w:r>
      <w:r w:rsidR="003E66FD">
        <w:rPr>
          <w:rFonts w:ascii="Times New Roman" w:eastAsia="Calibri" w:hAnsi="Times New Roman"/>
          <w:sz w:val="24"/>
          <w:szCs w:val="24"/>
        </w:rPr>
        <w:t>в процессе автоматизации звуков, а также</w:t>
      </w:r>
      <w:r w:rsidR="0074301A" w:rsidRPr="0074301A">
        <w:rPr>
          <w:rFonts w:ascii="Times New Roman" w:eastAsia="Calibri" w:hAnsi="Times New Roman"/>
          <w:sz w:val="24"/>
          <w:szCs w:val="24"/>
        </w:rPr>
        <w:t xml:space="preserve"> неответственное отношение родителей к выполнению с детьми домашних заданий.</w:t>
      </w:r>
    </w:p>
    <w:p w:rsidR="00DF743F" w:rsidRPr="009D6ADD" w:rsidRDefault="0066341D" w:rsidP="009D6AD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низкая посещаемость</w:t>
      </w:r>
      <w:r w:rsidR="006949B1">
        <w:rPr>
          <w:rFonts w:ascii="Times New Roman" w:eastAsia="Calibri" w:hAnsi="Times New Roman"/>
          <w:sz w:val="24"/>
          <w:szCs w:val="24"/>
        </w:rPr>
        <w:t xml:space="preserve"> детьми логоп</w:t>
      </w:r>
      <w:r w:rsidR="006029A0">
        <w:rPr>
          <w:rFonts w:ascii="Times New Roman" w:eastAsia="Calibri" w:hAnsi="Times New Roman"/>
          <w:sz w:val="24"/>
          <w:szCs w:val="24"/>
        </w:rPr>
        <w:t>едического п</w:t>
      </w:r>
      <w:r w:rsidR="006949B1">
        <w:rPr>
          <w:rFonts w:ascii="Times New Roman" w:eastAsia="Calibri" w:hAnsi="Times New Roman"/>
          <w:sz w:val="24"/>
          <w:szCs w:val="24"/>
        </w:rPr>
        <w:t>ункта</w:t>
      </w:r>
      <w:r w:rsidR="00DF743F" w:rsidRPr="00DF743F">
        <w:rPr>
          <w:rFonts w:ascii="Times New Roman" w:eastAsia="Calibri" w:hAnsi="Times New Roman"/>
          <w:sz w:val="24"/>
          <w:szCs w:val="24"/>
        </w:rPr>
        <w:t>.</w:t>
      </w:r>
      <w:r w:rsidR="0074301A" w:rsidRPr="0074301A">
        <w:rPr>
          <w:rFonts w:ascii="Corbel" w:eastAsia="+mn-ea" w:hAnsi="Corbel" w:cs="+mn-cs"/>
          <w:color w:val="000000"/>
          <w:kern w:val="24"/>
          <w:sz w:val="44"/>
          <w:szCs w:val="44"/>
        </w:rPr>
        <w:t xml:space="preserve"> </w:t>
      </w:r>
      <w:r w:rsidR="0074301A" w:rsidRPr="0074301A">
        <w:rPr>
          <w:rFonts w:ascii="Times New Roman" w:eastAsia="Calibri" w:hAnsi="Times New Roman"/>
          <w:sz w:val="24"/>
          <w:szCs w:val="24"/>
        </w:rPr>
        <w:t xml:space="preserve"> </w:t>
      </w:r>
    </w:p>
    <w:p w:rsidR="00C6550B" w:rsidRPr="007A2D03" w:rsidRDefault="00C6550B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2D03">
        <w:rPr>
          <w:rFonts w:ascii="Times New Roman" w:hAnsi="Times New Roman"/>
          <w:b/>
          <w:sz w:val="24"/>
          <w:szCs w:val="24"/>
          <w:u w:val="single"/>
          <w:lang w:eastAsia="ru-RU"/>
        </w:rPr>
        <w:t>Организация дополнительной работы с детьми</w:t>
      </w:r>
    </w:p>
    <w:p w:rsidR="00B716A0" w:rsidRDefault="00C6550B" w:rsidP="00C6550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Чтобы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 воспитать человека с активной жизненной позицией, творческого, </w:t>
      </w:r>
      <w:r w:rsidR="00B716A0">
        <w:rPr>
          <w:rFonts w:ascii="Times New Roman" w:hAnsi="Times New Roman"/>
          <w:sz w:val="24"/>
          <w:szCs w:val="24"/>
          <w:lang w:eastAsia="ru-RU"/>
        </w:rPr>
        <w:t>педагогический коллектив пришли к выводу, что необходим</w:t>
      </w:r>
      <w:r w:rsidR="0092220B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B716A0">
        <w:rPr>
          <w:rFonts w:ascii="Times New Roman" w:hAnsi="Times New Roman"/>
          <w:sz w:val="24"/>
          <w:szCs w:val="24"/>
          <w:lang w:eastAsia="ru-RU"/>
        </w:rPr>
        <w:t>про</w:t>
      </w:r>
      <w:r w:rsidR="0092220B">
        <w:rPr>
          <w:rFonts w:ascii="Times New Roman" w:hAnsi="Times New Roman"/>
          <w:sz w:val="24"/>
          <w:szCs w:val="24"/>
          <w:lang w:eastAsia="ru-RU"/>
        </w:rPr>
        <w:t xml:space="preserve">водить </w:t>
      </w:r>
      <w:r w:rsidR="003E66FD">
        <w:rPr>
          <w:rFonts w:ascii="Times New Roman" w:hAnsi="Times New Roman"/>
          <w:sz w:val="24"/>
          <w:szCs w:val="24"/>
          <w:lang w:eastAsia="ru-RU"/>
        </w:rPr>
        <w:t>проектную деятельность</w:t>
      </w:r>
      <w:r w:rsidRPr="0037689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3E66FD">
        <w:rPr>
          <w:rFonts w:ascii="Times New Roman" w:hAnsi="Times New Roman"/>
          <w:bCs/>
          <w:sz w:val="24"/>
          <w:szCs w:val="24"/>
          <w:lang w:eastAsia="ru-RU"/>
        </w:rPr>
        <w:t xml:space="preserve"> Проектная деятельность</w:t>
      </w:r>
      <w:r w:rsidR="00F22F65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осуществляется в соответствии с </w:t>
      </w:r>
      <w:r w:rsidR="00B716A0">
        <w:rPr>
          <w:rFonts w:ascii="Times New Roman" w:hAnsi="Times New Roman"/>
          <w:bCs/>
          <w:sz w:val="24"/>
          <w:szCs w:val="24"/>
          <w:lang w:eastAsia="ru-RU"/>
        </w:rPr>
        <w:t xml:space="preserve">принятым </w:t>
      </w:r>
      <w:r w:rsidR="00F22F65">
        <w:rPr>
          <w:rFonts w:ascii="Times New Roman" w:hAnsi="Times New Roman"/>
          <w:bCs/>
          <w:sz w:val="24"/>
          <w:szCs w:val="24"/>
          <w:lang w:eastAsia="ru-RU"/>
        </w:rPr>
        <w:t>поло</w:t>
      </w:r>
      <w:r w:rsidR="00B716A0">
        <w:rPr>
          <w:rFonts w:ascii="Times New Roman" w:hAnsi="Times New Roman"/>
          <w:bCs/>
          <w:sz w:val="24"/>
          <w:szCs w:val="24"/>
          <w:lang w:eastAsia="ru-RU"/>
        </w:rPr>
        <w:t xml:space="preserve">жением о </w:t>
      </w:r>
      <w:r w:rsidR="003E66FD">
        <w:rPr>
          <w:rFonts w:ascii="Times New Roman" w:hAnsi="Times New Roman"/>
          <w:bCs/>
          <w:sz w:val="24"/>
          <w:szCs w:val="24"/>
          <w:lang w:eastAsia="ru-RU"/>
        </w:rPr>
        <w:t>проектной деятельности МБДОУ</w:t>
      </w:r>
      <w:r w:rsidR="00B716A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6550B" w:rsidRPr="00376893" w:rsidRDefault="00F22F65" w:rsidP="00C655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В 201</w:t>
      </w:r>
      <w:r w:rsidR="003E66FD">
        <w:rPr>
          <w:rFonts w:ascii="Times New Roman" w:hAnsi="Times New Roman"/>
          <w:sz w:val="24"/>
          <w:szCs w:val="24"/>
          <w:lang w:eastAsia="ru-RU"/>
        </w:rPr>
        <w:t>4-2015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 году в </w:t>
      </w:r>
      <w:r w:rsidR="00A8149E" w:rsidRPr="00455A32"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реализовыва</w:t>
      </w:r>
      <w:r w:rsidR="00750E21">
        <w:rPr>
          <w:rFonts w:ascii="Times New Roman" w:hAnsi="Times New Roman"/>
          <w:sz w:val="24"/>
          <w:szCs w:val="24"/>
          <w:lang w:eastAsia="ru-RU"/>
        </w:rPr>
        <w:t>лась</w:t>
      </w:r>
      <w:r w:rsidR="003E66FD">
        <w:rPr>
          <w:rFonts w:ascii="Times New Roman" w:hAnsi="Times New Roman"/>
          <w:sz w:val="24"/>
          <w:szCs w:val="24"/>
          <w:lang w:eastAsia="ru-RU"/>
        </w:rPr>
        <w:t xml:space="preserve"> проектная деятельность</w:t>
      </w:r>
      <w:r w:rsidR="00C6550B" w:rsidRPr="00376893">
        <w:rPr>
          <w:rFonts w:ascii="Times New Roman" w:hAnsi="Times New Roman"/>
          <w:sz w:val="24"/>
          <w:szCs w:val="24"/>
          <w:lang w:eastAsia="ru-RU"/>
        </w:rPr>
        <w:t>:</w:t>
      </w:r>
    </w:p>
    <w:p w:rsidR="00044A9E" w:rsidRPr="00485892" w:rsidRDefault="00044A9E" w:rsidP="00044A9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«Дошколенок-чемпион»;</w:t>
      </w:r>
    </w:p>
    <w:p w:rsidR="00044A9E" w:rsidRPr="00485892" w:rsidRDefault="00044A9E" w:rsidP="00044A9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«Пластилинография»;</w:t>
      </w:r>
    </w:p>
    <w:p w:rsidR="00044A9E" w:rsidRPr="00485892" w:rsidRDefault="00044A9E" w:rsidP="00044A9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«Тестопластика»;</w:t>
      </w:r>
    </w:p>
    <w:p w:rsidR="00044A9E" w:rsidRPr="00485892" w:rsidRDefault="00044A9E" w:rsidP="00044A9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«Дымковская игрушка»;</w:t>
      </w:r>
    </w:p>
    <w:p w:rsidR="00044A9E" w:rsidRPr="00485892" w:rsidRDefault="00044A9E" w:rsidP="00044A9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«Школа молодого педагога» работа с молодыми педагогами.</w:t>
      </w:r>
    </w:p>
    <w:p w:rsidR="00044A9E" w:rsidRPr="00485892" w:rsidRDefault="00020581" w:rsidP="00044A9E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Из отчетов</w:t>
      </w:r>
      <w:r w:rsidR="00750E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A9E">
        <w:rPr>
          <w:rFonts w:ascii="Times New Roman" w:hAnsi="Times New Roman"/>
          <w:sz w:val="24"/>
          <w:szCs w:val="24"/>
          <w:lang w:eastAsia="ru-RU"/>
        </w:rPr>
        <w:t>проектной деятельности</w:t>
      </w:r>
      <w:r w:rsidR="002B69D8">
        <w:rPr>
          <w:rFonts w:ascii="Times New Roman" w:hAnsi="Times New Roman"/>
          <w:sz w:val="24"/>
          <w:szCs w:val="24"/>
          <w:lang w:eastAsia="ru-RU"/>
        </w:rPr>
        <w:t>, следует</w:t>
      </w:r>
      <w:r w:rsidR="007D38FB">
        <w:rPr>
          <w:rFonts w:ascii="Times New Roman" w:hAnsi="Times New Roman"/>
          <w:sz w:val="24"/>
          <w:szCs w:val="24"/>
          <w:lang w:eastAsia="ru-RU"/>
        </w:rPr>
        <w:t xml:space="preserve"> отметить</w:t>
      </w:r>
      <w:r w:rsidR="00750E21">
        <w:rPr>
          <w:rFonts w:ascii="Times New Roman" w:hAnsi="Times New Roman"/>
          <w:sz w:val="24"/>
          <w:szCs w:val="24"/>
          <w:lang w:eastAsia="ru-RU"/>
        </w:rPr>
        <w:t>, что</w:t>
      </w:r>
      <w:r w:rsidR="00044A9E" w:rsidRPr="00044A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E21">
        <w:rPr>
          <w:rFonts w:ascii="Times New Roman" w:hAnsi="Times New Roman"/>
          <w:sz w:val="24"/>
          <w:szCs w:val="24"/>
          <w:lang w:eastAsia="ru-RU"/>
        </w:rPr>
        <w:t>все виды проектной деятельности имеют положительную динамику развития детей.</w:t>
      </w:r>
      <w:r w:rsidR="00044A9E" w:rsidRPr="004858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A9E" w:rsidRPr="008520FF">
        <w:rPr>
          <w:rFonts w:ascii="Times New Roman" w:hAnsi="Times New Roman"/>
          <w:sz w:val="24"/>
          <w:szCs w:val="24"/>
          <w:lang w:eastAsia="ru-RU"/>
        </w:rPr>
        <w:t xml:space="preserve">Анализируя анкеты родителей на вопрос о проектной деятельности в группах, в сравнении с 2013-2014 учебным годом родители </w:t>
      </w:r>
      <w:r w:rsidR="00750E21">
        <w:rPr>
          <w:rFonts w:ascii="Times New Roman" w:hAnsi="Times New Roman"/>
          <w:sz w:val="24"/>
          <w:szCs w:val="24"/>
          <w:lang w:eastAsia="ru-RU"/>
        </w:rPr>
        <w:t>осведомлены</w:t>
      </w:r>
      <w:r w:rsidR="00044A9E" w:rsidRPr="008520FF">
        <w:rPr>
          <w:rFonts w:ascii="Times New Roman" w:hAnsi="Times New Roman"/>
          <w:sz w:val="24"/>
          <w:szCs w:val="24"/>
          <w:lang w:eastAsia="ru-RU"/>
        </w:rPr>
        <w:t xml:space="preserve"> о их реализации</w:t>
      </w:r>
      <w:r w:rsidR="00750E21">
        <w:rPr>
          <w:rFonts w:ascii="Times New Roman" w:hAnsi="Times New Roman"/>
          <w:sz w:val="24"/>
          <w:szCs w:val="24"/>
          <w:lang w:eastAsia="ru-RU"/>
        </w:rPr>
        <w:t xml:space="preserve"> и принимают активное участие</w:t>
      </w:r>
      <w:r w:rsidR="00044A9E" w:rsidRPr="008520F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6550B" w:rsidRPr="00376893" w:rsidRDefault="00C6550B" w:rsidP="00C6550B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6550B" w:rsidRPr="007A2D03" w:rsidRDefault="00C6550B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A2D03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Взаимодействие </w:t>
      </w:r>
      <w:r w:rsidR="00A8149E" w:rsidRPr="004B6A1F">
        <w:rPr>
          <w:rFonts w:ascii="Times New Roman" w:hAnsi="Times New Roman"/>
          <w:b/>
          <w:sz w:val="24"/>
          <w:szCs w:val="24"/>
          <w:u w:val="single"/>
          <w:lang w:eastAsia="ru-RU"/>
        </w:rPr>
        <w:t>МБДОУ</w:t>
      </w:r>
      <w:r w:rsidRPr="004B6A1F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с</w:t>
      </w:r>
      <w:r w:rsidRPr="007A2D03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социумом</w:t>
      </w:r>
    </w:p>
    <w:p w:rsidR="0008309D" w:rsidRDefault="00C6550B" w:rsidP="00DF4F01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bookmarkStart w:id="2" w:name="_Одним_из_условий"/>
      <w:bookmarkEnd w:id="2"/>
      <w:r w:rsidRPr="0072325C">
        <w:rPr>
          <w:b w:val="0"/>
          <w:sz w:val="24"/>
          <w:szCs w:val="24"/>
        </w:rPr>
        <w:t xml:space="preserve">Одним из условий </w:t>
      </w:r>
      <w:r w:rsidR="00A44C0D">
        <w:rPr>
          <w:b w:val="0"/>
          <w:sz w:val="24"/>
          <w:szCs w:val="24"/>
        </w:rPr>
        <w:t>непрерывного образования детей</w:t>
      </w:r>
      <w:r w:rsidRPr="0072325C">
        <w:rPr>
          <w:b w:val="0"/>
          <w:sz w:val="24"/>
          <w:szCs w:val="24"/>
        </w:rPr>
        <w:t xml:space="preserve"> является организация преемственности между </w:t>
      </w:r>
      <w:r w:rsidR="00A8149E" w:rsidRPr="004B6A1F">
        <w:rPr>
          <w:b w:val="0"/>
          <w:sz w:val="24"/>
          <w:szCs w:val="24"/>
        </w:rPr>
        <w:t>МБДОУ</w:t>
      </w:r>
      <w:r w:rsidRPr="0072325C">
        <w:rPr>
          <w:b w:val="0"/>
          <w:sz w:val="24"/>
          <w:szCs w:val="24"/>
        </w:rPr>
        <w:t xml:space="preserve"> и </w:t>
      </w:r>
      <w:r w:rsidR="00DF4F01">
        <w:rPr>
          <w:b w:val="0"/>
          <w:sz w:val="24"/>
          <w:szCs w:val="24"/>
        </w:rPr>
        <w:t xml:space="preserve">социокультурными учреждениями. </w:t>
      </w:r>
    </w:p>
    <w:p w:rsidR="0008309D" w:rsidRPr="00485892" w:rsidRDefault="0008309D" w:rsidP="0008309D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485892">
        <w:rPr>
          <w:b w:val="0"/>
          <w:sz w:val="24"/>
          <w:szCs w:val="24"/>
        </w:rPr>
        <w:t xml:space="preserve">Взаимодействуем с </w:t>
      </w:r>
      <w:hyperlink r:id="rId14" w:history="1">
        <w:r w:rsidRPr="00485892">
          <w:rPr>
            <w:b w:val="0"/>
            <w:sz w:val="24"/>
            <w:szCs w:val="24"/>
          </w:rPr>
          <w:t>МБОУ «Каргасокская средняя общеобразовательная школа №2»</w:t>
        </w:r>
      </w:hyperlink>
      <w:r w:rsidRPr="00485892">
        <w:rPr>
          <w:b w:val="0"/>
          <w:iCs/>
          <w:sz w:val="24"/>
          <w:szCs w:val="24"/>
        </w:rPr>
        <w:t>, БДО ГИБДД МО МВД «Каргасокский»</w:t>
      </w:r>
      <w:r w:rsidRPr="00485892">
        <w:rPr>
          <w:b w:val="0"/>
          <w:sz w:val="24"/>
          <w:szCs w:val="24"/>
        </w:rPr>
        <w:t>.</w:t>
      </w:r>
    </w:p>
    <w:p w:rsidR="0008309D" w:rsidRPr="0008309D" w:rsidRDefault="0008309D" w:rsidP="0008309D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iCs/>
          <w:sz w:val="24"/>
          <w:szCs w:val="24"/>
        </w:rPr>
      </w:pPr>
      <w:r w:rsidRPr="00485892">
        <w:rPr>
          <w:b w:val="0"/>
          <w:sz w:val="24"/>
          <w:szCs w:val="24"/>
        </w:rPr>
        <w:t>Тесное сотрудничество происходит и с</w:t>
      </w:r>
      <w:r w:rsidR="00094B1C">
        <w:rPr>
          <w:b w:val="0"/>
          <w:sz w:val="24"/>
          <w:szCs w:val="24"/>
        </w:rPr>
        <w:t xml:space="preserve"> </w:t>
      </w:r>
      <w:r w:rsidRPr="00485892">
        <w:rPr>
          <w:b w:val="0"/>
          <w:sz w:val="24"/>
          <w:szCs w:val="24"/>
        </w:rPr>
        <w:t>организациями</w:t>
      </w:r>
      <w:r w:rsidRPr="0008309D">
        <w:rPr>
          <w:b w:val="0"/>
          <w:sz w:val="24"/>
          <w:szCs w:val="24"/>
        </w:rPr>
        <w:t xml:space="preserve">: </w:t>
      </w:r>
      <w:hyperlink r:id="rId15" w:history="1">
        <w:r w:rsidRPr="0008309D">
          <w:rPr>
            <w:rStyle w:val="a9"/>
            <w:b w:val="0"/>
            <w:color w:val="auto"/>
            <w:sz w:val="24"/>
            <w:szCs w:val="24"/>
            <w:u w:val="none"/>
          </w:rPr>
          <w:t>МБОУ ДОД «Каргасокский ДДТ»</w:t>
        </w:r>
      </w:hyperlink>
      <w:r w:rsidRPr="0008309D">
        <w:rPr>
          <w:rStyle w:val="a9"/>
          <w:b w:val="0"/>
          <w:color w:val="auto"/>
          <w:sz w:val="24"/>
          <w:szCs w:val="24"/>
          <w:u w:val="none"/>
        </w:rPr>
        <w:t xml:space="preserve"> осуществляется за счет участие в конкурсах</w:t>
      </w:r>
      <w:r w:rsidRPr="0008309D">
        <w:rPr>
          <w:b w:val="0"/>
          <w:sz w:val="24"/>
          <w:szCs w:val="24"/>
        </w:rPr>
        <w:t xml:space="preserve">, </w:t>
      </w:r>
      <w:hyperlink r:id="rId16" w:history="1">
        <w:r w:rsidRPr="0008309D">
          <w:rPr>
            <w:rStyle w:val="a9"/>
            <w:b w:val="0"/>
            <w:color w:val="auto"/>
            <w:sz w:val="24"/>
            <w:szCs w:val="24"/>
            <w:u w:val="none"/>
          </w:rPr>
          <w:t>МБУЗ «Каргасокская ЦРБ»</w:t>
        </w:r>
      </w:hyperlink>
      <w:r w:rsidRPr="0008309D">
        <w:rPr>
          <w:rStyle w:val="a9"/>
          <w:b w:val="0"/>
          <w:color w:val="auto"/>
          <w:sz w:val="24"/>
          <w:szCs w:val="24"/>
          <w:u w:val="none"/>
        </w:rPr>
        <w:t xml:space="preserve"> на основе мониторинга состояния здоровья детей</w:t>
      </w:r>
      <w:r w:rsidRPr="0008309D">
        <w:rPr>
          <w:b w:val="0"/>
          <w:iCs/>
          <w:sz w:val="24"/>
          <w:szCs w:val="24"/>
        </w:rPr>
        <w:t xml:space="preserve">. </w:t>
      </w:r>
    </w:p>
    <w:p w:rsidR="0008309D" w:rsidRPr="0008309D" w:rsidRDefault="0008309D" w:rsidP="0008309D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08309D">
        <w:rPr>
          <w:b w:val="0"/>
          <w:iCs/>
          <w:sz w:val="24"/>
          <w:szCs w:val="24"/>
        </w:rPr>
        <w:lastRenderedPageBreak/>
        <w:t xml:space="preserve">Организованы экскурсии в следующие организации (средний и старший дошкольный возраст): </w:t>
      </w:r>
      <w:hyperlink r:id="rId17" w:history="1">
        <w:r w:rsidR="0081265E" w:rsidRPr="0081265E">
          <w:rPr>
            <w:b w:val="0"/>
            <w:sz w:val="24"/>
            <w:szCs w:val="24"/>
          </w:rPr>
          <w:t xml:space="preserve"> «</w:t>
        </w:r>
        <w:r w:rsidR="0081265E">
          <w:rPr>
            <w:b w:val="0"/>
            <w:sz w:val="24"/>
            <w:szCs w:val="24"/>
          </w:rPr>
          <w:t>Каргасокский м</w:t>
        </w:r>
        <w:r w:rsidR="0081265E" w:rsidRPr="0081265E">
          <w:rPr>
            <w:b w:val="0"/>
            <w:sz w:val="24"/>
            <w:szCs w:val="24"/>
          </w:rPr>
          <w:t>узей искусств народов Севера</w:t>
        </w:r>
        <w:r w:rsidRPr="0081265E">
          <w:rPr>
            <w:rStyle w:val="a9"/>
            <w:b w:val="0"/>
            <w:color w:val="auto"/>
            <w:sz w:val="24"/>
            <w:szCs w:val="24"/>
            <w:u w:val="none"/>
          </w:rPr>
          <w:t>»</w:t>
        </w:r>
      </w:hyperlink>
      <w:r w:rsidRPr="0008309D">
        <w:rPr>
          <w:b w:val="0"/>
          <w:sz w:val="24"/>
          <w:szCs w:val="24"/>
        </w:rPr>
        <w:t>, Каргасокская межпоселенческая центральная районная библиотека, ФГКУ«8 отряд</w:t>
      </w:r>
      <w:r w:rsidR="00094B1C">
        <w:rPr>
          <w:b w:val="0"/>
          <w:sz w:val="24"/>
          <w:szCs w:val="24"/>
        </w:rPr>
        <w:t xml:space="preserve"> </w:t>
      </w:r>
      <w:r w:rsidRPr="0008309D">
        <w:rPr>
          <w:b w:val="0"/>
          <w:sz w:val="24"/>
          <w:szCs w:val="24"/>
        </w:rPr>
        <w:t>федеральной противопожарной службы по Томской области».</w:t>
      </w:r>
    </w:p>
    <w:p w:rsidR="0008309D" w:rsidRPr="00485892" w:rsidRDefault="0008309D" w:rsidP="000830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 xml:space="preserve">Такая плодотворная работа позволяет раскрыть и развить все стороны ребёнка, способствует развитию у детей всех компетентностей, особенно социальной и информационной. </w:t>
      </w:r>
      <w:r>
        <w:rPr>
          <w:rFonts w:ascii="Times New Roman" w:hAnsi="Times New Roman"/>
          <w:sz w:val="24"/>
          <w:szCs w:val="24"/>
          <w:lang w:eastAsia="ru-RU"/>
        </w:rPr>
        <w:t>Дети д</w:t>
      </w:r>
      <w:r w:rsidRPr="00485892">
        <w:rPr>
          <w:rFonts w:ascii="Times New Roman" w:hAnsi="Times New Roman"/>
          <w:sz w:val="24"/>
          <w:szCs w:val="24"/>
          <w:lang w:eastAsia="ru-RU"/>
        </w:rPr>
        <w:t>ошкольн</w:t>
      </w:r>
      <w:r>
        <w:rPr>
          <w:rFonts w:ascii="Times New Roman" w:hAnsi="Times New Roman"/>
          <w:sz w:val="24"/>
          <w:szCs w:val="24"/>
          <w:lang w:eastAsia="ru-RU"/>
        </w:rPr>
        <w:t>ого возраста</w:t>
      </w:r>
      <w:r w:rsidRPr="00485892">
        <w:rPr>
          <w:rFonts w:ascii="Times New Roman" w:hAnsi="Times New Roman"/>
          <w:sz w:val="24"/>
          <w:szCs w:val="24"/>
          <w:lang w:eastAsia="ru-RU"/>
        </w:rPr>
        <w:t xml:space="preserve"> не только приумножили знания, но и приобрели опыт сотрудничества с учащимися школы, взрослыми.</w:t>
      </w:r>
    </w:p>
    <w:p w:rsidR="0008309D" w:rsidRPr="00485892" w:rsidRDefault="0008309D" w:rsidP="000830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 xml:space="preserve">Поэтому в следующем учебном году важно обратить особое внимание и обеспечить планомерную работу по установлению тесных взаимосвязей на основе </w:t>
      </w:r>
      <w:r>
        <w:rPr>
          <w:rFonts w:ascii="Times New Roman" w:hAnsi="Times New Roman"/>
          <w:sz w:val="24"/>
          <w:szCs w:val="24"/>
          <w:lang w:eastAsia="ru-RU"/>
        </w:rPr>
        <w:t>Сетевых соглашений</w:t>
      </w:r>
      <w:r w:rsidRPr="00485892">
        <w:rPr>
          <w:rFonts w:ascii="Times New Roman" w:hAnsi="Times New Roman"/>
          <w:sz w:val="24"/>
          <w:szCs w:val="24"/>
          <w:lang w:eastAsia="ru-RU"/>
        </w:rPr>
        <w:t xml:space="preserve"> о сотрудничестве с данными учреждениями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6550B" w:rsidRPr="007A2D03" w:rsidRDefault="00C6550B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2D03">
        <w:rPr>
          <w:rFonts w:ascii="Times New Roman" w:hAnsi="Times New Roman"/>
          <w:b/>
          <w:sz w:val="24"/>
          <w:szCs w:val="24"/>
          <w:u w:val="single"/>
          <w:lang w:eastAsia="ru-RU"/>
        </w:rPr>
        <w:t>Работа с родителями</w:t>
      </w:r>
    </w:p>
    <w:p w:rsidR="00C6550B" w:rsidRPr="00376893" w:rsidRDefault="00C6550B" w:rsidP="00C655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893">
        <w:rPr>
          <w:rFonts w:ascii="Times New Roman" w:hAnsi="Times New Roman"/>
          <w:sz w:val="24"/>
          <w:szCs w:val="24"/>
          <w:lang w:eastAsia="ru-RU"/>
        </w:rPr>
        <w:tab/>
        <w:t xml:space="preserve">Работа с родителями - это сложная и важная часть деятельности педагога и </w:t>
      </w:r>
      <w:r w:rsidR="0093266B">
        <w:rPr>
          <w:rFonts w:ascii="Times New Roman" w:hAnsi="Times New Roman"/>
          <w:sz w:val="24"/>
          <w:szCs w:val="24"/>
          <w:lang w:eastAsia="ru-RU"/>
        </w:rPr>
        <w:t>МБДОУ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  в целом. </w:t>
      </w:r>
    </w:p>
    <w:p w:rsidR="00C6550B" w:rsidRPr="0052424F" w:rsidRDefault="00C6550B" w:rsidP="00C6550B">
      <w:pPr>
        <w:tabs>
          <w:tab w:val="left" w:pos="14570"/>
        </w:tabs>
        <w:spacing w:after="0" w:line="36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С целью повышения качества образовательного процесса, установления тесного сотрудничества с семьями воспитанников нам необходимо иметь полное представление о  родителях (законных представителях). </w:t>
      </w:r>
      <w:r w:rsidR="00DF4F01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Поэтому</w:t>
      </w: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на начало года, было проведено социологическое обследование семей наших воспитанников.</w:t>
      </w:r>
    </w:p>
    <w:p w:rsidR="00502920" w:rsidRDefault="00C6550B" w:rsidP="00A44C0D">
      <w:pPr>
        <w:tabs>
          <w:tab w:val="left" w:pos="145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С целью </w:t>
      </w:r>
      <w:r w:rsidR="00A44C0D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изучить</w:t>
      </w: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степень удовлетворенности родителей работой </w:t>
      </w:r>
      <w:r w:rsidR="004B6A1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дошкольного </w:t>
      </w: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образовательного учреждения</w:t>
      </w:r>
      <w:r w:rsidR="001A5042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на конец учебного года</w:t>
      </w:r>
      <w:r w:rsidR="00A44C0D">
        <w:rPr>
          <w:rStyle w:val="ac"/>
          <w:rFonts w:ascii="Times New Roman" w:hAnsi="Times New Roman"/>
          <w:b w:val="0"/>
          <w:color w:val="000000"/>
          <w:sz w:val="24"/>
          <w:szCs w:val="24"/>
        </w:rPr>
        <w:t>, было проведено анкетирование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44C0D"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r w:rsidR="00502920">
        <w:rPr>
          <w:rFonts w:ascii="Times New Roman" w:hAnsi="Times New Roman"/>
          <w:sz w:val="24"/>
          <w:szCs w:val="24"/>
          <w:lang w:eastAsia="ru-RU"/>
        </w:rPr>
        <w:t>можно увидеть в Таблице 1.</w:t>
      </w:r>
    </w:p>
    <w:p w:rsidR="00502920" w:rsidRDefault="00502920" w:rsidP="00502920">
      <w:pPr>
        <w:tabs>
          <w:tab w:val="left" w:pos="14570"/>
        </w:tabs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1. Результаты анкетирования «Удовлетворенность родителей работой дошкольного образовательного учреждения»</w:t>
      </w:r>
    </w:p>
    <w:tbl>
      <w:tblPr>
        <w:tblStyle w:val="af1"/>
        <w:tblW w:w="0" w:type="auto"/>
        <w:tblLook w:val="04A0"/>
      </w:tblPr>
      <w:tblGrid>
        <w:gridCol w:w="3956"/>
        <w:gridCol w:w="3610"/>
        <w:gridCol w:w="3610"/>
        <w:gridCol w:w="3610"/>
      </w:tblGrid>
      <w:tr w:rsidR="00502920" w:rsidTr="00502920">
        <w:tc>
          <w:tcPr>
            <w:tcW w:w="3956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 (количество опрошенных семей)</w:t>
            </w:r>
          </w:p>
        </w:tc>
        <w:tc>
          <w:tcPr>
            <w:tcW w:w="3610" w:type="dxa"/>
          </w:tcPr>
          <w:p w:rsidR="00502920" w:rsidRDefault="00502920" w:rsidP="00502920">
            <w:pPr>
              <w:tabs>
                <w:tab w:val="left" w:pos="223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 удовлетворенности % (кол-во семей)</w:t>
            </w:r>
          </w:p>
        </w:tc>
        <w:tc>
          <w:tcPr>
            <w:tcW w:w="3610" w:type="dxa"/>
          </w:tcPr>
          <w:p w:rsidR="00502920" w:rsidRDefault="00502920" w:rsidP="00502920">
            <w:pPr>
              <w:tabs>
                <w:tab w:val="left" w:pos="1457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 удовлетворенности % (кол-во семей)</w:t>
            </w:r>
          </w:p>
        </w:tc>
        <w:tc>
          <w:tcPr>
            <w:tcW w:w="3610" w:type="dxa"/>
          </w:tcPr>
          <w:p w:rsidR="00502920" w:rsidRDefault="00502920" w:rsidP="00502920">
            <w:pPr>
              <w:tabs>
                <w:tab w:val="left" w:pos="1457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 удовлетворенности % (кол-во семей)</w:t>
            </w:r>
          </w:p>
        </w:tc>
      </w:tr>
      <w:tr w:rsidR="00502920" w:rsidTr="00502920">
        <w:tc>
          <w:tcPr>
            <w:tcW w:w="3956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2013-2014 (103 семьи)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32% (33 семьи)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68% (70 семей)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02920" w:rsidTr="00502920">
        <w:tc>
          <w:tcPr>
            <w:tcW w:w="3956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2014-2015 (97 семей)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49,5% (48 семей)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48,5% (47 семей)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2% (2 семьи)</w:t>
            </w:r>
          </w:p>
        </w:tc>
      </w:tr>
    </w:tbl>
    <w:p w:rsidR="00A4346E" w:rsidRPr="008520FF" w:rsidRDefault="00502920" w:rsidP="00CF447B">
      <w:pPr>
        <w:pStyle w:val="af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Из таблицы 1 можно сделать вывод, что </w:t>
      </w:r>
      <w:r w:rsidR="00A4346E">
        <w:rPr>
          <w:rFonts w:ascii="Times New Roman" w:hAnsi="Times New Roman"/>
          <w:sz w:val="24"/>
          <w:szCs w:val="24"/>
          <w:lang w:eastAsia="ru-RU"/>
        </w:rPr>
        <w:t xml:space="preserve">в сравнении с 2013-2014 учебным годом </w:t>
      </w:r>
      <w:r w:rsidR="00C6550B">
        <w:rPr>
          <w:rFonts w:ascii="Times New Roman" w:hAnsi="Times New Roman"/>
          <w:sz w:val="24"/>
          <w:szCs w:val="24"/>
          <w:lang w:eastAsia="ru-RU"/>
        </w:rPr>
        <w:t>в</w:t>
      </w:r>
      <w:r w:rsidR="00C6550B" w:rsidRPr="00376893">
        <w:rPr>
          <w:rFonts w:ascii="Times New Roman" w:hAnsi="Times New Roman"/>
          <w:sz w:val="24"/>
          <w:szCs w:val="24"/>
          <w:lang w:eastAsia="ru-RU"/>
        </w:rPr>
        <w:t xml:space="preserve">ысокий </w:t>
      </w:r>
      <w:r w:rsidR="00C6550B">
        <w:rPr>
          <w:rFonts w:ascii="Times New Roman" w:hAnsi="Times New Roman"/>
          <w:sz w:val="24"/>
          <w:szCs w:val="24"/>
          <w:lang w:eastAsia="ru-RU"/>
        </w:rPr>
        <w:t>уровень удовлетворенности работой образовательного учреждения</w:t>
      </w:r>
      <w:r w:rsidR="00A4346E">
        <w:rPr>
          <w:rFonts w:ascii="Times New Roman" w:hAnsi="Times New Roman"/>
          <w:sz w:val="24"/>
          <w:szCs w:val="24"/>
          <w:lang w:eastAsia="ru-RU"/>
        </w:rPr>
        <w:t>, повысился на 17,5%</w:t>
      </w:r>
      <w:r w:rsidR="00C655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4346E">
        <w:rPr>
          <w:rFonts w:ascii="Times New Roman" w:hAnsi="Times New Roman"/>
          <w:sz w:val="24"/>
          <w:szCs w:val="24"/>
          <w:lang w:eastAsia="ru-RU"/>
        </w:rPr>
        <w:t xml:space="preserve">и появился </w:t>
      </w:r>
      <w:r w:rsidR="00C6550B">
        <w:rPr>
          <w:rFonts w:ascii="Times New Roman" w:hAnsi="Times New Roman"/>
          <w:sz w:val="24"/>
          <w:szCs w:val="24"/>
          <w:lang w:eastAsia="ru-RU"/>
        </w:rPr>
        <w:t xml:space="preserve">низкий уровень </w:t>
      </w:r>
      <w:r w:rsidR="00A4346E">
        <w:rPr>
          <w:rFonts w:ascii="Times New Roman" w:hAnsi="Times New Roman"/>
          <w:sz w:val="24"/>
          <w:szCs w:val="24"/>
          <w:lang w:eastAsia="ru-RU"/>
        </w:rPr>
        <w:t>2%</w:t>
      </w:r>
      <w:r w:rsidR="00C6550B" w:rsidRPr="0037689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346E" w:rsidRPr="008520FF">
        <w:rPr>
          <w:rFonts w:ascii="Times New Roman" w:hAnsi="Times New Roman"/>
          <w:sz w:val="24"/>
          <w:szCs w:val="24"/>
          <w:lang w:eastAsia="ru-RU"/>
        </w:rPr>
        <w:t>Важно отметить, что в 2013-2014 учебном году программу по которой работает детский сад не знали 51% (53 семьи), в этом году всего 10% (9 семей).</w:t>
      </w:r>
      <w:r w:rsidR="00A4346E" w:rsidRPr="00A434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447B" w:rsidRPr="00485892" w:rsidRDefault="00C03D04" w:rsidP="00CF44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CF447B" w:rsidRPr="00485892">
        <w:rPr>
          <w:rFonts w:ascii="Times New Roman" w:hAnsi="Times New Roman"/>
          <w:sz w:val="24"/>
          <w:szCs w:val="24"/>
          <w:lang w:eastAsia="ru-RU"/>
        </w:rPr>
        <w:t xml:space="preserve">Помимо традиционных форм работы с родителями, проводятся нетрадиционные формы работы такие как: «День открытых дверей», неформальные записки, клуб для родителей, вечер вопросов и ответов, «Неделя самоуправления». Хочется отметить, что в 2014-2015 г. плодотворно функционирует сайт МБДОУ, благодаря которому родители более подробно и в любое время могут получить интересующую их информацию. </w:t>
      </w:r>
    </w:p>
    <w:p w:rsidR="00CF447B" w:rsidRPr="00485892" w:rsidRDefault="00CF447B" w:rsidP="00CF44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85892">
        <w:rPr>
          <w:rFonts w:ascii="Times New Roman" w:hAnsi="Times New Roman"/>
          <w:sz w:val="24"/>
          <w:szCs w:val="24"/>
          <w:lang w:eastAsia="ru-RU"/>
        </w:rPr>
        <w:t>В 2014-2015 г. необходимо продолжать работу по повышение педагогической культуры и педагогических знаний родителей.</w:t>
      </w:r>
    </w:p>
    <w:p w:rsidR="00C6550B" w:rsidRPr="00BE421E" w:rsidRDefault="00CF447B" w:rsidP="00CF44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 xml:space="preserve">              В </w:t>
      </w:r>
      <w:r w:rsidR="004B6A1F" w:rsidRPr="00455A32">
        <w:rPr>
          <w:rFonts w:ascii="Times New Roman" w:hAnsi="Times New Roman"/>
          <w:sz w:val="24"/>
          <w:szCs w:val="24"/>
          <w:lang w:eastAsia="ru-RU"/>
        </w:rPr>
        <w:t>МБДОУ</w:t>
      </w:r>
      <w:r w:rsidRPr="00485892">
        <w:rPr>
          <w:rFonts w:ascii="Times New Roman" w:hAnsi="Times New Roman"/>
          <w:sz w:val="24"/>
          <w:szCs w:val="24"/>
          <w:lang w:eastAsia="ru-RU"/>
        </w:rPr>
        <w:t xml:space="preserve"> проводится много разнообразных праздников, выставок, все они проходят не для родителей, а с их привлечением, чтобы они прочувствовали и прожили это мероприятие вместе с </w:t>
      </w:r>
      <w:r>
        <w:rPr>
          <w:rFonts w:ascii="Times New Roman" w:hAnsi="Times New Roman"/>
          <w:sz w:val="24"/>
          <w:szCs w:val="24"/>
          <w:lang w:eastAsia="ru-RU"/>
        </w:rPr>
        <w:t xml:space="preserve">своим </w:t>
      </w:r>
      <w:r w:rsidRPr="00485892">
        <w:rPr>
          <w:rFonts w:ascii="Times New Roman" w:hAnsi="Times New Roman"/>
          <w:sz w:val="24"/>
          <w:szCs w:val="24"/>
          <w:lang w:eastAsia="ru-RU"/>
        </w:rPr>
        <w:t xml:space="preserve">ребенком.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2BFF" w:rsidRPr="001D2BFF">
        <w:rPr>
          <w:rFonts w:ascii="Times New Roman" w:hAnsi="Times New Roman"/>
          <w:color w:val="000000"/>
          <w:sz w:val="24"/>
          <w:szCs w:val="24"/>
        </w:rPr>
        <w:t>Одним из пунктов</w:t>
      </w:r>
      <w:r w:rsidR="00FA48C2" w:rsidRPr="001D2BFF">
        <w:rPr>
          <w:rFonts w:ascii="Times New Roman" w:hAnsi="Times New Roman"/>
          <w:color w:val="000000"/>
          <w:sz w:val="24"/>
          <w:szCs w:val="24"/>
        </w:rPr>
        <w:t xml:space="preserve"> годового плана внести общие родительские собрания по </w:t>
      </w:r>
      <w:r>
        <w:rPr>
          <w:rFonts w:ascii="Times New Roman" w:hAnsi="Times New Roman"/>
          <w:color w:val="000000"/>
          <w:sz w:val="24"/>
          <w:szCs w:val="24"/>
        </w:rPr>
        <w:t>ознакомлению родителей с новой Образовательной программой на 2015-2020 учебный год</w:t>
      </w:r>
      <w:r w:rsidR="00FA48C2" w:rsidRPr="001D2BF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6550B" w:rsidRPr="007A2D03" w:rsidRDefault="00C6550B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A2D03">
        <w:rPr>
          <w:rFonts w:ascii="Times New Roman" w:hAnsi="Times New Roman"/>
          <w:b/>
          <w:sz w:val="24"/>
          <w:szCs w:val="24"/>
          <w:u w:val="single"/>
          <w:lang w:eastAsia="ru-RU"/>
        </w:rPr>
        <w:t>Преемственность со школой</w:t>
      </w:r>
    </w:p>
    <w:p w:rsidR="002263D9" w:rsidRPr="00485892" w:rsidRDefault="00C6550B" w:rsidP="002263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8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63D9" w:rsidRPr="00485892">
        <w:rPr>
          <w:rFonts w:ascii="Times New Roman" w:hAnsi="Times New Roman"/>
          <w:sz w:val="24"/>
          <w:szCs w:val="24"/>
          <w:lang w:eastAsia="ru-RU"/>
        </w:rPr>
        <w:t>Сегодня понятие преемственности практикуется широко как непрерывный процесс воспитания и обучения ребёнка, имеющий общие и специфические цели для каждого возрастного периода.</w:t>
      </w:r>
    </w:p>
    <w:p w:rsidR="002263D9" w:rsidRPr="00485892" w:rsidRDefault="002263D9" w:rsidP="002263D9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485892">
        <w:rPr>
          <w:b w:val="0"/>
          <w:sz w:val="24"/>
          <w:szCs w:val="24"/>
        </w:rPr>
        <w:t xml:space="preserve">Для формирования у дошкольников устойчивого интереса к обучению в школе, желания учиться, успешному проведению адаптационного периода, в нашем учреждении осуществляется совместная деятельность с </w:t>
      </w:r>
      <w:hyperlink r:id="rId18" w:history="1">
        <w:r w:rsidRPr="00485892">
          <w:rPr>
            <w:b w:val="0"/>
            <w:sz w:val="24"/>
            <w:szCs w:val="24"/>
          </w:rPr>
          <w:t>МБОУ «Каргасокская средняя общеобразовательная школа №2»</w:t>
        </w:r>
      </w:hyperlink>
      <w:r w:rsidRPr="00485892">
        <w:rPr>
          <w:b w:val="0"/>
          <w:sz w:val="24"/>
          <w:szCs w:val="24"/>
        </w:rPr>
        <w:t>. Данная деятельность в 2014-2015</w:t>
      </w:r>
      <w:r w:rsidR="004B6A1F">
        <w:rPr>
          <w:b w:val="0"/>
          <w:sz w:val="24"/>
          <w:szCs w:val="24"/>
        </w:rPr>
        <w:t xml:space="preserve"> </w:t>
      </w:r>
      <w:r w:rsidRPr="00485892">
        <w:rPr>
          <w:b w:val="0"/>
          <w:sz w:val="24"/>
          <w:szCs w:val="24"/>
        </w:rPr>
        <w:t xml:space="preserve">учебном году осуществлялась планомерно.  </w:t>
      </w:r>
    </w:p>
    <w:p w:rsidR="00C03D04" w:rsidRPr="00C03D04" w:rsidRDefault="002263D9" w:rsidP="00C03D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 xml:space="preserve">Из перспективного плана совместной работы МБДОУ со школой, можно сделать, вывод, что план выполнен на 71,5%. Проблема для реализации данного плана на оставшиеся 28,5% состоит, в большом количестве </w:t>
      </w:r>
      <w:r w:rsidR="0081265E">
        <w:rPr>
          <w:rFonts w:ascii="Times New Roman" w:hAnsi="Times New Roman"/>
          <w:sz w:val="24"/>
          <w:szCs w:val="24"/>
        </w:rPr>
        <w:t>запланированных</w:t>
      </w:r>
      <w:r w:rsidRPr="00485892">
        <w:rPr>
          <w:rFonts w:ascii="Times New Roman" w:hAnsi="Times New Roman"/>
          <w:sz w:val="24"/>
          <w:szCs w:val="24"/>
        </w:rPr>
        <w:t xml:space="preserve"> мероприятий. Поэтому, необходимо, более точно </w:t>
      </w:r>
      <w:r w:rsidR="00331990">
        <w:rPr>
          <w:rFonts w:ascii="Times New Roman" w:hAnsi="Times New Roman"/>
          <w:sz w:val="24"/>
          <w:szCs w:val="24"/>
        </w:rPr>
        <w:t xml:space="preserve">скорректировать </w:t>
      </w:r>
      <w:r w:rsidRPr="00485892">
        <w:rPr>
          <w:rFonts w:ascii="Times New Roman" w:hAnsi="Times New Roman"/>
          <w:sz w:val="24"/>
          <w:szCs w:val="24"/>
        </w:rPr>
        <w:t>план</w:t>
      </w:r>
      <w:r w:rsidR="0015179A">
        <w:rPr>
          <w:rFonts w:ascii="Times New Roman" w:hAnsi="Times New Roman"/>
          <w:sz w:val="24"/>
          <w:szCs w:val="24"/>
        </w:rPr>
        <w:t xml:space="preserve"> преемственности </w:t>
      </w:r>
      <w:r w:rsidR="00293E45">
        <w:rPr>
          <w:rFonts w:ascii="Times New Roman" w:hAnsi="Times New Roman"/>
          <w:sz w:val="24"/>
          <w:szCs w:val="24"/>
        </w:rPr>
        <w:t>на 2015-2016 учебный год</w:t>
      </w:r>
      <w:r w:rsidRPr="00485892">
        <w:rPr>
          <w:rFonts w:ascii="Times New Roman" w:hAnsi="Times New Roman"/>
          <w:sz w:val="24"/>
          <w:szCs w:val="24"/>
        </w:rPr>
        <w:t>.</w:t>
      </w:r>
    </w:p>
    <w:p w:rsidR="00C03D04" w:rsidRDefault="00C03D04" w:rsidP="002263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03D04" w:rsidRDefault="00C03D04" w:rsidP="002263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B7F" w:rsidRDefault="00253B7F" w:rsidP="002263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03D04" w:rsidRDefault="00C03D04" w:rsidP="002263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550B" w:rsidRPr="00FB4188" w:rsidRDefault="00C6550B" w:rsidP="00FB4188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4188">
        <w:rPr>
          <w:rFonts w:ascii="Times New Roman" w:hAnsi="Times New Roman"/>
          <w:b/>
          <w:sz w:val="24"/>
          <w:szCs w:val="24"/>
          <w:u w:val="single"/>
        </w:rPr>
        <w:lastRenderedPageBreak/>
        <w:t>Деятельность ПМПк</w:t>
      </w:r>
    </w:p>
    <w:p w:rsidR="00293E45" w:rsidRPr="00485892" w:rsidRDefault="002F24BD" w:rsidP="00293E45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6550B" w:rsidRPr="00376893">
        <w:rPr>
          <w:rFonts w:ascii="Times New Roman" w:hAnsi="Times New Roman"/>
          <w:sz w:val="24"/>
          <w:szCs w:val="24"/>
        </w:rPr>
        <w:t xml:space="preserve"> </w:t>
      </w:r>
      <w:r w:rsidR="004B6A1F" w:rsidRPr="00455A32">
        <w:rPr>
          <w:rFonts w:ascii="Times New Roman" w:hAnsi="Times New Roman"/>
          <w:sz w:val="24"/>
          <w:szCs w:val="24"/>
          <w:lang w:eastAsia="ru-RU"/>
        </w:rPr>
        <w:t>МБДОУ</w:t>
      </w:r>
      <w:r w:rsidR="004B6A1F" w:rsidRPr="00376893">
        <w:rPr>
          <w:rFonts w:ascii="Times New Roman" w:hAnsi="Times New Roman"/>
          <w:sz w:val="24"/>
          <w:szCs w:val="24"/>
        </w:rPr>
        <w:t xml:space="preserve"> </w:t>
      </w:r>
      <w:r w:rsidR="00C6550B" w:rsidRPr="00376893">
        <w:rPr>
          <w:rFonts w:ascii="Times New Roman" w:hAnsi="Times New Roman"/>
          <w:sz w:val="24"/>
          <w:szCs w:val="24"/>
        </w:rPr>
        <w:t>работал психолого-медико-педагогический консилиум</w:t>
      </w:r>
      <w:r w:rsidR="0015179A">
        <w:rPr>
          <w:rFonts w:ascii="Times New Roman" w:hAnsi="Times New Roman"/>
          <w:sz w:val="24"/>
          <w:szCs w:val="24"/>
        </w:rPr>
        <w:t xml:space="preserve"> на основании Положения о ПМПк МБДОУ, приказ № 109 от 23.09.13 г</w:t>
      </w:r>
      <w:r w:rsidR="00C6550B" w:rsidRPr="00376893">
        <w:rPr>
          <w:rFonts w:ascii="Times New Roman" w:hAnsi="Times New Roman"/>
          <w:sz w:val="24"/>
          <w:szCs w:val="24"/>
        </w:rPr>
        <w:t xml:space="preserve">. </w:t>
      </w:r>
      <w:r w:rsidR="00293E45" w:rsidRPr="00485892">
        <w:rPr>
          <w:rFonts w:ascii="Times New Roman" w:hAnsi="Times New Roman"/>
          <w:sz w:val="24"/>
          <w:szCs w:val="24"/>
        </w:rPr>
        <w:t>В течение года было проведено четыре плановых заседаний, внеплановых не проводилось. На контроле психолого-медико-педагогический консилиума находились три ребенка</w:t>
      </w:r>
      <w:r w:rsidR="00293E45">
        <w:rPr>
          <w:rFonts w:ascii="Times New Roman" w:hAnsi="Times New Roman"/>
          <w:sz w:val="24"/>
          <w:szCs w:val="24"/>
        </w:rPr>
        <w:t xml:space="preserve"> </w:t>
      </w:r>
      <w:r w:rsidR="00293E45" w:rsidRPr="00485892">
        <w:rPr>
          <w:rFonts w:ascii="Times New Roman" w:hAnsi="Times New Roman"/>
          <w:sz w:val="24"/>
          <w:szCs w:val="24"/>
        </w:rPr>
        <w:t>из подготовительной, старшей и средней группы, выявленные проблема низкий уровень развития познавательной деятельности и нарушение речи.</w:t>
      </w:r>
    </w:p>
    <w:p w:rsidR="00293E45" w:rsidRPr="00485892" w:rsidRDefault="00293E45" w:rsidP="00293E45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 xml:space="preserve">С детьми </w:t>
      </w:r>
      <w:r w:rsidR="0015179A">
        <w:rPr>
          <w:rFonts w:ascii="Times New Roman" w:hAnsi="Times New Roman"/>
          <w:sz w:val="24"/>
          <w:szCs w:val="24"/>
        </w:rPr>
        <w:t>проводи</w:t>
      </w:r>
      <w:r w:rsidRPr="00485892">
        <w:rPr>
          <w:rFonts w:ascii="Times New Roman" w:hAnsi="Times New Roman"/>
          <w:sz w:val="24"/>
          <w:szCs w:val="24"/>
        </w:rPr>
        <w:t>лась рабо</w:t>
      </w:r>
      <w:r w:rsidR="00BB2805">
        <w:rPr>
          <w:rFonts w:ascii="Times New Roman" w:hAnsi="Times New Roman"/>
          <w:sz w:val="24"/>
          <w:szCs w:val="24"/>
        </w:rPr>
        <w:t>та педагога-психолога и учителя-</w:t>
      </w:r>
      <w:r w:rsidRPr="00485892">
        <w:rPr>
          <w:rFonts w:ascii="Times New Roman" w:hAnsi="Times New Roman"/>
          <w:sz w:val="24"/>
          <w:szCs w:val="24"/>
        </w:rPr>
        <w:t>логопеда по индивидуальной разработанной программе. По окончанию, учебного года работ</w:t>
      </w:r>
      <w:r>
        <w:rPr>
          <w:rFonts w:ascii="Times New Roman" w:hAnsi="Times New Roman"/>
          <w:sz w:val="24"/>
          <w:szCs w:val="24"/>
        </w:rPr>
        <w:t>а</w:t>
      </w:r>
      <w:r w:rsidRPr="00485892">
        <w:rPr>
          <w:rFonts w:ascii="Times New Roman" w:hAnsi="Times New Roman"/>
          <w:sz w:val="24"/>
          <w:szCs w:val="24"/>
        </w:rPr>
        <w:t xml:space="preserve"> психолого-медико-педагогическ</w:t>
      </w:r>
      <w:r>
        <w:rPr>
          <w:rFonts w:ascii="Times New Roman" w:hAnsi="Times New Roman"/>
          <w:sz w:val="24"/>
          <w:szCs w:val="24"/>
        </w:rPr>
        <w:t>ого</w:t>
      </w:r>
      <w:r w:rsidRPr="00485892">
        <w:rPr>
          <w:rFonts w:ascii="Times New Roman" w:hAnsi="Times New Roman"/>
          <w:sz w:val="24"/>
          <w:szCs w:val="24"/>
        </w:rPr>
        <w:t xml:space="preserve"> консилиума с детьми отметилась стабильной динамикой в зависимости от индивидуальных особенностей каждого ребенка.</w:t>
      </w:r>
    </w:p>
    <w:p w:rsidR="00293E45" w:rsidRPr="00485892" w:rsidRDefault="00293E45" w:rsidP="00293E45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Наблюдала</w:t>
      </w:r>
      <w:r w:rsidRPr="00485892">
        <w:rPr>
          <w:rFonts w:ascii="Times New Roman" w:hAnsi="Times New Roman"/>
          <w:sz w:val="24"/>
          <w:szCs w:val="24"/>
        </w:rPr>
        <w:t>сь трудность в работе психолого-медико-педагогическ</w:t>
      </w:r>
      <w:r w:rsidR="006E50F7">
        <w:rPr>
          <w:rFonts w:ascii="Times New Roman" w:hAnsi="Times New Roman"/>
          <w:sz w:val="24"/>
          <w:szCs w:val="24"/>
        </w:rPr>
        <w:t>ого</w:t>
      </w:r>
      <w:r w:rsidRPr="00485892">
        <w:rPr>
          <w:rFonts w:ascii="Times New Roman" w:hAnsi="Times New Roman"/>
          <w:sz w:val="24"/>
          <w:szCs w:val="24"/>
        </w:rPr>
        <w:t xml:space="preserve"> консилиума с ребенком средней группы, так как ребенок редко посещал МБДОУ. За прошедший учебный год, можно сделать вывод, о том, что работу психолого-медико-педагогический консилиума считать удовлетворительной. </w:t>
      </w:r>
      <w:r w:rsidR="00BB2805">
        <w:rPr>
          <w:rFonts w:ascii="Times New Roman" w:hAnsi="Times New Roman"/>
          <w:sz w:val="24"/>
          <w:szCs w:val="24"/>
        </w:rPr>
        <w:t xml:space="preserve">Перспектива </w:t>
      </w:r>
      <w:r w:rsidR="00BB2805" w:rsidRPr="00485892">
        <w:rPr>
          <w:rFonts w:ascii="Times New Roman" w:hAnsi="Times New Roman"/>
          <w:sz w:val="24"/>
          <w:szCs w:val="24"/>
        </w:rPr>
        <w:t>психолого-медико-педагогическ</w:t>
      </w:r>
      <w:r w:rsidR="00BB2805">
        <w:rPr>
          <w:rFonts w:ascii="Times New Roman" w:hAnsi="Times New Roman"/>
          <w:sz w:val="24"/>
          <w:szCs w:val="24"/>
        </w:rPr>
        <w:t>ого</w:t>
      </w:r>
      <w:r w:rsidR="00BB2805" w:rsidRPr="00485892">
        <w:rPr>
          <w:rFonts w:ascii="Times New Roman" w:hAnsi="Times New Roman"/>
          <w:sz w:val="24"/>
          <w:szCs w:val="24"/>
        </w:rPr>
        <w:t xml:space="preserve"> консилиума</w:t>
      </w:r>
      <w:r w:rsidR="00BB2805">
        <w:rPr>
          <w:rFonts w:ascii="Times New Roman" w:hAnsi="Times New Roman"/>
          <w:sz w:val="24"/>
          <w:szCs w:val="24"/>
        </w:rPr>
        <w:t xml:space="preserve"> на 2015-2016 учебный год, необходимо вести тесное сотрудничество с логопедическим пунктом.</w:t>
      </w:r>
    </w:p>
    <w:p w:rsidR="00C6550B" w:rsidRPr="007A2D03" w:rsidRDefault="00C6550B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2D03">
        <w:rPr>
          <w:rFonts w:ascii="Times New Roman" w:hAnsi="Times New Roman"/>
          <w:b/>
          <w:sz w:val="24"/>
          <w:szCs w:val="24"/>
          <w:u w:val="single"/>
        </w:rPr>
        <w:t>Анализ работы по охране жизни и здоровья  детей</w:t>
      </w:r>
    </w:p>
    <w:p w:rsidR="00C6550B" w:rsidRDefault="00805EE2" w:rsidP="0080716E">
      <w:pPr>
        <w:pStyle w:val="ab"/>
        <w:spacing w:before="0" w:beforeAutospacing="0" w:after="0" w:afterAutospacing="0" w:line="360" w:lineRule="auto"/>
        <w:ind w:left="360"/>
        <w:jc w:val="both"/>
      </w:pPr>
      <w:r w:rsidRPr="00485892">
        <w:rPr>
          <w:iCs/>
        </w:rPr>
        <w:t>В общем участились случаи травматизма, поэтому на начало учебного года был утвержден совместно с БДО ГИБДД МО МВД «Каргасокский» паспорт дорожной безопасности на 2014-2015 учебный год. Придавая важное значение деятельности всех участников образовательного процесса по предупреждению ДДТТ (детского дорожно-транспортного травматизма)</w:t>
      </w:r>
      <w:r w:rsidRPr="00485892">
        <w:rPr>
          <w:b/>
          <w:iCs/>
        </w:rPr>
        <w:t xml:space="preserve">, </w:t>
      </w:r>
      <w:r w:rsidRPr="00485892">
        <w:rPr>
          <w:iCs/>
        </w:rPr>
        <w:t>педагогический коллектив  проводит планомерную работу по совершенствованию форм и методов изучения детьми ПДД и  их пропаганды на основании паспорта дорожной безопасности.</w:t>
      </w:r>
      <w:r>
        <w:rPr>
          <w:iCs/>
        </w:rPr>
        <w:t xml:space="preserve"> </w:t>
      </w:r>
      <w:r w:rsidRPr="00485892">
        <w:t>В рамках данной деятельности   были проведены   различные мероприятия, мониторинг по ПДД на начало и конец учебного года</w:t>
      </w:r>
      <w:r w:rsidR="00CF28DD">
        <w:t xml:space="preserve"> (2 младшие группы, средняя и старшие группы)</w:t>
      </w:r>
      <w:r w:rsidR="00E35DFB">
        <w:t xml:space="preserve">, </w:t>
      </w:r>
      <w:r w:rsidR="00CF28DD">
        <w:t>из мониторинга можно сделать вывод, что знания детей</w:t>
      </w:r>
      <w:r w:rsidR="0080716E">
        <w:t xml:space="preserve"> на конец учебного года</w:t>
      </w:r>
      <w:r w:rsidR="00CF28DD">
        <w:t xml:space="preserve"> по ПДД увеличились (средний, высокий уровень)</w:t>
      </w:r>
      <w:r w:rsidR="0080716E">
        <w:t xml:space="preserve">, что </w:t>
      </w:r>
      <w:r w:rsidR="00CF28DD">
        <w:t xml:space="preserve">составляет </w:t>
      </w:r>
      <w:r w:rsidR="0080716E">
        <w:t xml:space="preserve">97,5 %. </w:t>
      </w:r>
      <w:r w:rsidR="0080716E">
        <w:rPr>
          <w:iCs/>
        </w:rPr>
        <w:t>Также проводились б</w:t>
      </w:r>
      <w:r w:rsidRPr="00485892">
        <w:rPr>
          <w:iCs/>
        </w:rPr>
        <w:t>еседы, игры, художественное творчество, праздники, досуги, развлечения,</w:t>
      </w:r>
      <w:r>
        <w:rPr>
          <w:iCs/>
        </w:rPr>
        <w:t xml:space="preserve"> </w:t>
      </w:r>
      <w:r w:rsidRPr="00485892">
        <w:rPr>
          <w:iCs/>
        </w:rPr>
        <w:t>чтение художественной литературы, тематическая неделя «Азбука дорожного движения».</w:t>
      </w:r>
      <w:r>
        <w:rPr>
          <w:iCs/>
        </w:rPr>
        <w:t xml:space="preserve"> </w:t>
      </w:r>
      <w:r w:rsidRPr="00485892">
        <w:t>Просвещение родителей в данном направлении, через папки-передвижки, экспресс тест «Кто должен обучать детей БДД», родительск</w:t>
      </w:r>
      <w:r>
        <w:t>ие</w:t>
      </w:r>
      <w:r w:rsidRPr="00485892">
        <w:t xml:space="preserve"> собрания</w:t>
      </w:r>
      <w:r>
        <w:t>.</w:t>
      </w:r>
      <w:r w:rsidR="0080716E">
        <w:rPr>
          <w:iCs/>
        </w:rPr>
        <w:t xml:space="preserve"> В связи с переездом в новое здание, необходимо создать в 2015-2016 учебном году новые </w:t>
      </w:r>
      <w:r w:rsidR="0080716E">
        <w:t xml:space="preserve">уголки безопасности и </w:t>
      </w:r>
      <w:r w:rsidR="00C6550B" w:rsidRPr="0071262B">
        <w:t xml:space="preserve">уголки </w:t>
      </w:r>
      <w:r w:rsidR="0080716E">
        <w:t xml:space="preserve">по </w:t>
      </w:r>
      <w:r w:rsidR="00C6550B" w:rsidRPr="0071262B">
        <w:t>ПДД.</w:t>
      </w:r>
    </w:p>
    <w:p w:rsidR="00C03D04" w:rsidRPr="009D7BFC" w:rsidRDefault="00C03D04" w:rsidP="0080716E">
      <w:pPr>
        <w:pStyle w:val="ab"/>
        <w:spacing w:before="0" w:beforeAutospacing="0" w:after="0" w:afterAutospacing="0" w:line="360" w:lineRule="auto"/>
        <w:ind w:left="360"/>
        <w:jc w:val="both"/>
        <w:rPr>
          <w:iCs/>
        </w:rPr>
      </w:pPr>
    </w:p>
    <w:p w:rsidR="001B589B" w:rsidRPr="001B589B" w:rsidRDefault="00C6550B" w:rsidP="001B589B">
      <w:pPr>
        <w:pStyle w:val="22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Cs w:val="24"/>
          <w:u w:val="single"/>
          <w:lang w:eastAsia="ru-RU"/>
        </w:rPr>
      </w:pPr>
      <w:r>
        <w:rPr>
          <w:rFonts w:ascii="Times New Roman" w:hAnsi="Times New Roman"/>
          <w:b/>
          <w:szCs w:val="24"/>
          <w:u w:val="single"/>
          <w:lang w:eastAsia="ru-RU"/>
        </w:rPr>
        <w:t>Общественная</w:t>
      </w:r>
      <w:r w:rsidR="00E35DFB">
        <w:rPr>
          <w:rFonts w:ascii="Times New Roman" w:hAnsi="Times New Roman"/>
          <w:b/>
          <w:szCs w:val="24"/>
          <w:u w:val="single"/>
          <w:lang w:eastAsia="ru-RU"/>
        </w:rPr>
        <w:t xml:space="preserve"> </w:t>
      </w:r>
      <w:r w:rsidRPr="004B6A1F">
        <w:rPr>
          <w:rFonts w:ascii="Times New Roman" w:hAnsi="Times New Roman"/>
          <w:b/>
          <w:szCs w:val="24"/>
          <w:u w:val="single"/>
          <w:lang w:eastAsia="ru-RU"/>
        </w:rPr>
        <w:t>деятельность</w:t>
      </w:r>
      <w:r w:rsidR="00E35DFB" w:rsidRPr="004B6A1F">
        <w:rPr>
          <w:rFonts w:ascii="Times New Roman" w:hAnsi="Times New Roman"/>
          <w:b/>
          <w:szCs w:val="24"/>
          <w:u w:val="single"/>
          <w:lang w:eastAsia="ru-RU"/>
        </w:rPr>
        <w:t xml:space="preserve"> </w:t>
      </w:r>
      <w:r w:rsidR="004B6A1F" w:rsidRPr="004B6A1F">
        <w:rPr>
          <w:rFonts w:ascii="Times New Roman" w:hAnsi="Times New Roman"/>
          <w:b/>
          <w:szCs w:val="24"/>
          <w:u w:val="single"/>
          <w:lang w:eastAsia="ru-RU"/>
        </w:rPr>
        <w:t>МБДОУ</w:t>
      </w:r>
      <w:r w:rsidRPr="004B6A1F">
        <w:rPr>
          <w:rFonts w:ascii="Times New Roman" w:hAnsi="Times New Roman"/>
          <w:b/>
          <w:szCs w:val="24"/>
          <w:u w:val="single"/>
          <w:lang w:eastAsia="ru-RU"/>
        </w:rPr>
        <w:t xml:space="preserve"> в 201</w:t>
      </w:r>
      <w:r w:rsidR="00E35DFB">
        <w:rPr>
          <w:rFonts w:ascii="Times New Roman" w:hAnsi="Times New Roman"/>
          <w:b/>
          <w:szCs w:val="24"/>
          <w:u w:val="single"/>
          <w:lang w:eastAsia="ru-RU"/>
        </w:rPr>
        <w:t>4-2015</w:t>
      </w:r>
      <w:r w:rsidRPr="000B0916">
        <w:rPr>
          <w:rFonts w:ascii="Times New Roman" w:hAnsi="Times New Roman"/>
          <w:b/>
          <w:szCs w:val="24"/>
          <w:u w:val="single"/>
          <w:lang w:eastAsia="ru-RU"/>
        </w:rPr>
        <w:t xml:space="preserve">  учебном году</w:t>
      </w:r>
    </w:p>
    <w:p w:rsidR="0080716E" w:rsidRDefault="0080716E" w:rsidP="0080716E">
      <w:pPr>
        <w:pStyle w:val="22"/>
        <w:spacing w:after="0" w:line="360" w:lineRule="auto"/>
        <w:ind w:left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    К</w:t>
      </w:r>
      <w:r w:rsidRPr="00485892">
        <w:rPr>
          <w:rFonts w:ascii="Times New Roman" w:hAnsi="Times New Roman"/>
          <w:szCs w:val="24"/>
          <w:lang w:eastAsia="ru-RU"/>
        </w:rPr>
        <w:t>оллектив участвовал в военно</w:t>
      </w:r>
      <w:r w:rsidR="007011B6">
        <w:rPr>
          <w:rFonts w:ascii="Times New Roman" w:hAnsi="Times New Roman"/>
          <w:szCs w:val="24"/>
          <w:lang w:eastAsia="ru-RU"/>
        </w:rPr>
        <w:t>-спортивной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485892">
        <w:rPr>
          <w:rFonts w:ascii="Times New Roman" w:hAnsi="Times New Roman"/>
          <w:szCs w:val="24"/>
          <w:lang w:eastAsia="ru-RU"/>
        </w:rPr>
        <w:t>эстафет</w:t>
      </w:r>
      <w:r>
        <w:rPr>
          <w:rFonts w:ascii="Times New Roman" w:hAnsi="Times New Roman"/>
          <w:szCs w:val="24"/>
          <w:lang w:eastAsia="ru-RU"/>
        </w:rPr>
        <w:t>е</w:t>
      </w:r>
      <w:r w:rsidR="0015179A">
        <w:rPr>
          <w:rFonts w:ascii="Times New Roman" w:hAnsi="Times New Roman"/>
          <w:szCs w:val="24"/>
          <w:lang w:eastAsia="ru-RU"/>
        </w:rPr>
        <w:t xml:space="preserve"> посвященной «70-ю ВОВ»</w:t>
      </w:r>
      <w:r w:rsidRPr="00485892">
        <w:rPr>
          <w:rFonts w:ascii="Times New Roman" w:hAnsi="Times New Roman"/>
          <w:szCs w:val="24"/>
          <w:lang w:eastAsia="ru-RU"/>
        </w:rPr>
        <w:t>, провел</w:t>
      </w:r>
      <w:r w:rsidR="00253B7F">
        <w:rPr>
          <w:rFonts w:ascii="Times New Roman" w:hAnsi="Times New Roman"/>
          <w:szCs w:val="24"/>
          <w:lang w:eastAsia="ru-RU"/>
        </w:rPr>
        <w:t>и</w:t>
      </w:r>
      <w:r w:rsidRPr="00485892">
        <w:rPr>
          <w:rFonts w:ascii="Times New Roman" w:hAnsi="Times New Roman"/>
          <w:szCs w:val="24"/>
          <w:lang w:eastAsia="ru-RU"/>
        </w:rPr>
        <w:t xml:space="preserve"> юбилей</w:t>
      </w:r>
      <w:r w:rsidR="0015179A">
        <w:rPr>
          <w:rFonts w:ascii="Times New Roman" w:hAnsi="Times New Roman"/>
          <w:szCs w:val="24"/>
          <w:lang w:eastAsia="ru-RU"/>
        </w:rPr>
        <w:t>ное мероприятие посвященное</w:t>
      </w:r>
      <w:r w:rsidRPr="00485892">
        <w:rPr>
          <w:rFonts w:ascii="Times New Roman" w:hAnsi="Times New Roman"/>
          <w:szCs w:val="24"/>
          <w:lang w:eastAsia="ru-RU"/>
        </w:rPr>
        <w:t xml:space="preserve"> 45-лети</w:t>
      </w:r>
      <w:r w:rsidR="0015179A">
        <w:rPr>
          <w:rFonts w:ascii="Times New Roman" w:hAnsi="Times New Roman"/>
          <w:szCs w:val="24"/>
          <w:lang w:eastAsia="ru-RU"/>
        </w:rPr>
        <w:t>ю</w:t>
      </w:r>
      <w:r w:rsidRPr="00485892">
        <w:rPr>
          <w:rFonts w:ascii="Times New Roman" w:hAnsi="Times New Roman"/>
          <w:szCs w:val="24"/>
          <w:lang w:eastAsia="ru-RU"/>
        </w:rPr>
        <w:t xml:space="preserve"> детского сада, а также важным событием в жизни </w:t>
      </w:r>
      <w:r w:rsidR="004B6A1F" w:rsidRPr="00455A32">
        <w:rPr>
          <w:rFonts w:ascii="Times New Roman" w:hAnsi="Times New Roman"/>
          <w:szCs w:val="24"/>
          <w:lang w:eastAsia="ru-RU"/>
        </w:rPr>
        <w:t>МБДОУ</w:t>
      </w:r>
      <w:r w:rsidRPr="00485892">
        <w:rPr>
          <w:rFonts w:ascii="Times New Roman" w:hAnsi="Times New Roman"/>
          <w:szCs w:val="24"/>
          <w:lang w:eastAsia="ru-RU"/>
        </w:rPr>
        <w:t xml:space="preserve"> стал переезд в новое здание.</w:t>
      </w:r>
    </w:p>
    <w:p w:rsidR="00253B7F" w:rsidRPr="00253B7F" w:rsidRDefault="00094B1C" w:rsidP="00253B7F">
      <w:pPr>
        <w:pStyle w:val="22"/>
        <w:numPr>
          <w:ilvl w:val="0"/>
          <w:numId w:val="21"/>
        </w:numPr>
        <w:spacing w:after="0" w:line="360" w:lineRule="auto"/>
        <w:jc w:val="center"/>
        <w:rPr>
          <w:rStyle w:val="ad"/>
          <w:rFonts w:ascii="Times New Roman" w:hAnsi="Times New Roman"/>
          <w:b/>
          <w:i w:val="0"/>
          <w:iCs w:val="0"/>
          <w:szCs w:val="24"/>
          <w:u w:val="single"/>
          <w:lang w:eastAsia="ru-RU"/>
        </w:rPr>
      </w:pPr>
      <w:r w:rsidRPr="00094B1C">
        <w:rPr>
          <w:rFonts w:ascii="Times New Roman" w:hAnsi="Times New Roman"/>
          <w:b/>
          <w:szCs w:val="24"/>
          <w:u w:val="single"/>
          <w:lang w:eastAsia="ru-RU"/>
        </w:rPr>
        <w:t>П</w:t>
      </w:r>
      <w:r w:rsidRPr="00094B1C">
        <w:rPr>
          <w:rStyle w:val="ad"/>
          <w:rFonts w:ascii="Times New Roman" w:hAnsi="Times New Roman"/>
          <w:b/>
          <w:i w:val="0"/>
          <w:u w:val="single"/>
        </w:rPr>
        <w:t>оряд</w:t>
      </w:r>
      <w:r w:rsidR="00292986">
        <w:rPr>
          <w:rStyle w:val="ad"/>
          <w:rFonts w:ascii="Times New Roman" w:hAnsi="Times New Roman"/>
          <w:b/>
          <w:i w:val="0"/>
          <w:u w:val="single"/>
        </w:rPr>
        <w:t>ок</w:t>
      </w:r>
      <w:r w:rsidRPr="00094B1C">
        <w:rPr>
          <w:rStyle w:val="ad"/>
          <w:rFonts w:ascii="Times New Roman" w:hAnsi="Times New Roman"/>
          <w:b/>
          <w:i w:val="0"/>
          <w:u w:val="single"/>
        </w:rPr>
        <w:t xml:space="preserve"> организации и координации предоставления методической, диагностической  и консультативной помощи семьям, воспитывающим детей дошкольного возраста на дому</w:t>
      </w:r>
    </w:p>
    <w:p w:rsidR="00253B7F" w:rsidRDefault="00094B1C" w:rsidP="00253B7F">
      <w:pPr>
        <w:pStyle w:val="2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53B7F">
        <w:rPr>
          <w:rFonts w:ascii="Times New Roman" w:hAnsi="Times New Roman"/>
        </w:rPr>
        <w:t xml:space="preserve">На протяжении всего учебного года на базе нашего </w:t>
      </w:r>
      <w:r w:rsidR="004B6A1F" w:rsidRPr="00253B7F">
        <w:rPr>
          <w:rFonts w:ascii="Times New Roman" w:hAnsi="Times New Roman"/>
        </w:rPr>
        <w:t>МБДОУ</w:t>
      </w:r>
      <w:r w:rsidRPr="00253B7F">
        <w:rPr>
          <w:rFonts w:ascii="Times New Roman" w:hAnsi="Times New Roman"/>
        </w:rPr>
        <w:t xml:space="preserve"> работал   </w:t>
      </w:r>
      <w:r w:rsidRPr="00253B7F">
        <w:rPr>
          <w:rStyle w:val="ad"/>
          <w:rFonts w:ascii="Times New Roman" w:eastAsiaTheme="majorEastAsia" w:hAnsi="Times New Roman"/>
          <w:i w:val="0"/>
          <w:iCs w:val="0"/>
        </w:rPr>
        <w:t>Консульта</w:t>
      </w:r>
      <w:r w:rsidR="006B6414" w:rsidRPr="00253B7F">
        <w:rPr>
          <w:rStyle w:val="ad"/>
          <w:rFonts w:ascii="Times New Roman" w:eastAsiaTheme="majorEastAsia" w:hAnsi="Times New Roman"/>
          <w:i w:val="0"/>
          <w:iCs w:val="0"/>
        </w:rPr>
        <w:t>ционн</w:t>
      </w:r>
      <w:r w:rsidRPr="00253B7F">
        <w:rPr>
          <w:rStyle w:val="ad"/>
          <w:rFonts w:ascii="Times New Roman" w:eastAsiaTheme="majorEastAsia" w:hAnsi="Times New Roman"/>
          <w:i w:val="0"/>
          <w:iCs w:val="0"/>
        </w:rPr>
        <w:t>ый Центр оказывающий помощь семьям, воспитывающих детей дошкольного возраста на дому</w:t>
      </w:r>
      <w:r w:rsidRPr="00253B7F">
        <w:rPr>
          <w:rFonts w:ascii="Times New Roman" w:hAnsi="Times New Roman"/>
        </w:rPr>
        <w:t>. В его состав входят заведующий МБДОУ: Абрамова М.В., старший воспитатель: Хлуднева А.Ю., педагог-психолог: Баховец М.А. (председатель), учитель-логопед: Прокопьева</w:t>
      </w:r>
      <w:r w:rsidR="00253B7F">
        <w:rPr>
          <w:rFonts w:ascii="Times New Roman" w:hAnsi="Times New Roman"/>
        </w:rPr>
        <w:t xml:space="preserve"> Н.К., воспитатель: Зубова Л.Н.</w:t>
      </w:r>
    </w:p>
    <w:p w:rsidR="00253B7F" w:rsidRPr="00253B7F" w:rsidRDefault="00253B7F" w:rsidP="00253B7F">
      <w:pPr>
        <w:pStyle w:val="22"/>
        <w:spacing w:after="0" w:line="360" w:lineRule="auto"/>
        <w:ind w:left="0" w:firstLine="709"/>
        <w:jc w:val="both"/>
        <w:rPr>
          <w:rFonts w:ascii="Times New Roman" w:hAnsi="Times New Roman"/>
        </w:rPr>
      </w:pPr>
    </w:p>
    <w:p w:rsidR="00094B1C" w:rsidRPr="00094B1C" w:rsidRDefault="00253B7F" w:rsidP="00253B7F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4"/>
          <w:bdr w:val="none" w:sz="0" w:space="0" w:color="auto" w:frame="1"/>
        </w:rPr>
      </w:pPr>
      <w:r>
        <w:rPr>
          <w:rFonts w:ascii="Times New Roman" w:hAnsi="Times New Roman"/>
          <w:sz w:val="24"/>
          <w:bdr w:val="none" w:sz="0" w:space="0" w:color="auto" w:frame="1"/>
        </w:rPr>
        <w:t>В</w:t>
      </w:r>
      <w:r w:rsidR="00094B1C" w:rsidRPr="00094B1C">
        <w:rPr>
          <w:rFonts w:ascii="Times New Roman" w:hAnsi="Times New Roman"/>
          <w:sz w:val="24"/>
          <w:bdr w:val="none" w:sz="0" w:space="0" w:color="auto" w:frame="1"/>
        </w:rPr>
        <w:t xml:space="preserve"> 2014-2015 </w:t>
      </w:r>
      <w:r>
        <w:rPr>
          <w:rFonts w:ascii="Times New Roman" w:hAnsi="Times New Roman"/>
          <w:sz w:val="24"/>
          <w:bdr w:val="none" w:sz="0" w:space="0" w:color="auto" w:frame="1"/>
        </w:rPr>
        <w:t xml:space="preserve">учебном </w:t>
      </w:r>
      <w:r w:rsidR="00094B1C" w:rsidRPr="00094B1C">
        <w:rPr>
          <w:rFonts w:ascii="Times New Roman" w:hAnsi="Times New Roman"/>
          <w:sz w:val="24"/>
          <w:bdr w:val="none" w:sz="0" w:space="0" w:color="auto" w:frame="1"/>
        </w:rPr>
        <w:t>год</w:t>
      </w:r>
      <w:r>
        <w:rPr>
          <w:rFonts w:ascii="Times New Roman" w:hAnsi="Times New Roman"/>
          <w:sz w:val="24"/>
          <w:bdr w:val="none" w:sz="0" w:space="0" w:color="auto" w:frame="1"/>
        </w:rPr>
        <w:t>у</w:t>
      </w:r>
      <w:r w:rsidR="00094B1C" w:rsidRPr="00094B1C">
        <w:rPr>
          <w:rFonts w:ascii="Times New Roman" w:hAnsi="Times New Roman"/>
          <w:sz w:val="24"/>
          <w:bdr w:val="none" w:sz="0" w:space="0" w:color="auto" w:frame="1"/>
        </w:rPr>
        <w:t xml:space="preserve"> было проведено две индивидуальных консультации учителя-логопеда и четыре консультации педагога-психолога. Подгрупповых консультаций две -  «Развитие ребенка от года до трех лет», «Развитие мелкой моторики рук у детей от года до трех лет». Подготовлены и розданы брошюры на темы: «Работа с соленым тестом», «Развитие мелкой моторики рук у детей от года до трех лет», </w:t>
      </w:r>
      <w:r w:rsidR="004B6A1F">
        <w:rPr>
          <w:rFonts w:ascii="Times New Roman" w:hAnsi="Times New Roman"/>
          <w:sz w:val="24"/>
          <w:bdr w:val="none" w:sz="0" w:space="0" w:color="auto" w:frame="1"/>
        </w:rPr>
        <w:t>«</w:t>
      </w:r>
      <w:r w:rsidR="00094B1C" w:rsidRPr="00094B1C">
        <w:rPr>
          <w:rFonts w:ascii="Times New Roman" w:hAnsi="Times New Roman"/>
          <w:sz w:val="24"/>
          <w:bdr w:val="none" w:sz="0" w:space="0" w:color="auto" w:frame="1"/>
        </w:rPr>
        <w:t>Релаксационные игры, как способ снятия психоэмоционального напряжения у детей раннего возраста».</w:t>
      </w:r>
    </w:p>
    <w:p w:rsidR="00094B1C" w:rsidRPr="00094B1C" w:rsidRDefault="00094B1C" w:rsidP="00253B7F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4"/>
          <w:bdr w:val="none" w:sz="0" w:space="0" w:color="auto" w:frame="1"/>
        </w:rPr>
      </w:pPr>
      <w:r w:rsidRPr="00094B1C">
        <w:rPr>
          <w:rFonts w:ascii="Times New Roman" w:hAnsi="Times New Roman"/>
          <w:sz w:val="24"/>
          <w:bdr w:val="none" w:sz="0" w:space="0" w:color="auto" w:frame="1"/>
        </w:rPr>
        <w:t>Периодичность групповых форм работы с семьями составил один раз в месяц, было проведено 7 запланированных мероприятий. Тематика работы соответствовала перспективному плану работы Консультационного Центра на 2014-2015 год. Не был проведен семинар-практикум «Готовность ребенка к школе», тренинг «Агрессивные</w:t>
      </w:r>
      <w:r w:rsidR="006B6414">
        <w:rPr>
          <w:rFonts w:ascii="Times New Roman" w:hAnsi="Times New Roman"/>
          <w:sz w:val="24"/>
          <w:bdr w:val="none" w:sz="0" w:space="0" w:color="auto" w:frame="1"/>
        </w:rPr>
        <w:t xml:space="preserve"> дети», «Кризис трех лет» </w:t>
      </w:r>
      <w:r w:rsidR="006B6414" w:rsidRPr="00094B1C">
        <w:rPr>
          <w:rFonts w:ascii="Times New Roman" w:hAnsi="Times New Roman"/>
          <w:sz w:val="24"/>
          <w:bdr w:val="none" w:sz="0" w:space="0" w:color="auto" w:frame="1"/>
        </w:rPr>
        <w:t xml:space="preserve">в связи с </w:t>
      </w:r>
      <w:r w:rsidR="00253B7F">
        <w:rPr>
          <w:rFonts w:ascii="Times New Roman" w:hAnsi="Times New Roman"/>
          <w:sz w:val="24"/>
          <w:bdr w:val="none" w:sz="0" w:space="0" w:color="auto" w:frame="1"/>
        </w:rPr>
        <w:t xml:space="preserve">не актуальностью тем для данных семей и </w:t>
      </w:r>
      <w:r w:rsidR="006B6414" w:rsidRPr="00094B1C">
        <w:rPr>
          <w:rFonts w:ascii="Times New Roman" w:hAnsi="Times New Roman"/>
          <w:sz w:val="24"/>
          <w:bdr w:val="none" w:sz="0" w:space="0" w:color="auto" w:frame="1"/>
        </w:rPr>
        <w:t>возрастными ограничениями</w:t>
      </w:r>
      <w:r w:rsidR="006B6414">
        <w:rPr>
          <w:rFonts w:ascii="Times New Roman" w:hAnsi="Times New Roman"/>
          <w:sz w:val="24"/>
          <w:bdr w:val="none" w:sz="0" w:space="0" w:color="auto" w:frame="1"/>
        </w:rPr>
        <w:t xml:space="preserve"> детей посещающий Консультационный Центр</w:t>
      </w:r>
      <w:r w:rsidR="006B6414" w:rsidRPr="00094B1C">
        <w:rPr>
          <w:rFonts w:ascii="Times New Roman" w:hAnsi="Times New Roman"/>
          <w:sz w:val="24"/>
          <w:bdr w:val="none" w:sz="0" w:space="0" w:color="auto" w:frame="1"/>
        </w:rPr>
        <w:t>.</w:t>
      </w:r>
    </w:p>
    <w:p w:rsidR="00094B1C" w:rsidRPr="00094B1C" w:rsidRDefault="00094B1C" w:rsidP="00253B7F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sz w:val="24"/>
          <w:bdr w:val="none" w:sz="0" w:space="0" w:color="auto" w:frame="1"/>
        </w:rPr>
      </w:pPr>
      <w:r w:rsidRPr="00094B1C">
        <w:rPr>
          <w:rFonts w:ascii="Times New Roman" w:hAnsi="Times New Roman"/>
          <w:sz w:val="24"/>
        </w:rPr>
        <w:tab/>
        <w:t xml:space="preserve">Был создан сайт </w:t>
      </w:r>
      <w:r w:rsidR="006B6414">
        <w:rPr>
          <w:rFonts w:ascii="Times New Roman" w:hAnsi="Times New Roman"/>
          <w:sz w:val="24"/>
          <w:bdr w:val="none" w:sz="0" w:space="0" w:color="auto" w:frame="1"/>
        </w:rPr>
        <w:t>Консультационного Центра</w:t>
      </w:r>
      <w:r w:rsidRPr="00094B1C">
        <w:rPr>
          <w:rFonts w:ascii="Times New Roman" w:hAnsi="Times New Roman"/>
          <w:sz w:val="24"/>
        </w:rPr>
        <w:t xml:space="preserve">, где было дано три консультации по типу «вопрос-ответ»,  предоставлена информация для родителей на темы: «Адаптация детей к детскому саду», «Игра», «Кризис трех лет», «Непослушный ребенок», </w:t>
      </w:r>
      <w:r w:rsidRPr="00094B1C">
        <w:rPr>
          <w:rFonts w:ascii="Times New Roman" w:hAnsi="Times New Roman"/>
          <w:sz w:val="24"/>
          <w:bdr w:val="none" w:sz="0" w:space="0" w:color="auto" w:frame="1"/>
        </w:rPr>
        <w:t>«Развитие мелкой моторики рук у детей от года до трех лет» (игры), «Тревожный ребенок», «Часто болеющие дети». А также предоставлены статьи с фотографиями всех проведенных мероприятий.</w:t>
      </w:r>
    </w:p>
    <w:p w:rsidR="004B6A1F" w:rsidRDefault="00094B1C" w:rsidP="00253B7F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 w:rsidRPr="00094B1C">
        <w:rPr>
          <w:rFonts w:ascii="Times New Roman" w:hAnsi="Times New Roman"/>
          <w:sz w:val="24"/>
          <w:bdr w:val="none" w:sz="0" w:space="0" w:color="auto" w:frame="1"/>
        </w:rPr>
        <w:tab/>
        <w:t xml:space="preserve">Всего за 2014-2015 год </w:t>
      </w:r>
      <w:r w:rsidR="006B6414">
        <w:rPr>
          <w:rFonts w:ascii="Times New Roman" w:hAnsi="Times New Roman"/>
          <w:sz w:val="24"/>
          <w:bdr w:val="none" w:sz="0" w:space="0" w:color="auto" w:frame="1"/>
        </w:rPr>
        <w:t>Консультационный Центр</w:t>
      </w:r>
      <w:r w:rsidRPr="00094B1C">
        <w:rPr>
          <w:rFonts w:ascii="Times New Roman" w:hAnsi="Times New Roman"/>
          <w:sz w:val="24"/>
          <w:bdr w:val="none" w:sz="0" w:space="0" w:color="auto" w:frame="1"/>
        </w:rPr>
        <w:t xml:space="preserve"> посетило 28 детей.</w:t>
      </w:r>
      <w:r w:rsidR="001E0CFA">
        <w:rPr>
          <w:rFonts w:ascii="Times New Roman" w:hAnsi="Times New Roman"/>
          <w:b/>
          <w:sz w:val="24"/>
          <w:bdr w:val="none" w:sz="0" w:space="0" w:color="auto" w:frame="1"/>
        </w:rPr>
        <w:t xml:space="preserve"> </w:t>
      </w:r>
      <w:r w:rsidRPr="00094B1C">
        <w:rPr>
          <w:rFonts w:ascii="Times New Roman" w:hAnsi="Times New Roman"/>
          <w:sz w:val="24"/>
        </w:rPr>
        <w:t>Работу Консульта</w:t>
      </w:r>
      <w:r w:rsidR="006B6414">
        <w:rPr>
          <w:rFonts w:ascii="Times New Roman" w:hAnsi="Times New Roman"/>
          <w:sz w:val="24"/>
        </w:rPr>
        <w:t>ц</w:t>
      </w:r>
      <w:r w:rsidRPr="00094B1C">
        <w:rPr>
          <w:rFonts w:ascii="Times New Roman" w:hAnsi="Times New Roman"/>
          <w:sz w:val="24"/>
        </w:rPr>
        <w:t>и</w:t>
      </w:r>
      <w:r w:rsidR="006B6414">
        <w:rPr>
          <w:rFonts w:ascii="Times New Roman" w:hAnsi="Times New Roman"/>
          <w:sz w:val="24"/>
        </w:rPr>
        <w:t>он</w:t>
      </w:r>
      <w:r w:rsidRPr="00094B1C">
        <w:rPr>
          <w:rFonts w:ascii="Times New Roman" w:hAnsi="Times New Roman"/>
          <w:sz w:val="24"/>
        </w:rPr>
        <w:t xml:space="preserve">ного Центра  за прошедший год считаю удовлетворительной, так общение детей друг с другом в стенах детского сада, является важным звено перед поступлением ребенка в </w:t>
      </w:r>
      <w:r w:rsidRPr="00094B1C">
        <w:rPr>
          <w:rFonts w:ascii="Times New Roman" w:hAnsi="Times New Roman"/>
          <w:sz w:val="24"/>
        </w:rPr>
        <w:lastRenderedPageBreak/>
        <w:t>детский сад.</w:t>
      </w:r>
    </w:p>
    <w:p w:rsidR="00C03D04" w:rsidRPr="00C03D04" w:rsidRDefault="00C03D04" w:rsidP="00C03D04">
      <w:pPr>
        <w:rPr>
          <w:lang w:eastAsia="ru-RU"/>
        </w:rPr>
      </w:pPr>
    </w:p>
    <w:p w:rsidR="00441CE4" w:rsidRPr="007A2D03" w:rsidRDefault="0047041E" w:rsidP="007A2D03">
      <w:pPr>
        <w:pStyle w:val="af0"/>
        <w:numPr>
          <w:ilvl w:val="0"/>
          <w:numId w:val="21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Выводы </w:t>
      </w:r>
      <w:r w:rsidR="00441CE4"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и </w:t>
      </w:r>
      <w:r w:rsidR="008071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перспективы</w:t>
      </w:r>
      <w:r w:rsidR="00DF743F"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анализа </w:t>
      </w:r>
      <w:r w:rsidR="00E821F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выполнения годового плана</w:t>
      </w:r>
      <w:r w:rsidR="00DF743F"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071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Учреждения</w:t>
      </w:r>
      <w:r w:rsidR="002466D6"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за 201</w:t>
      </w:r>
      <w:r w:rsidR="008071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4 - 2015</w:t>
      </w:r>
      <w:r w:rsidR="00441CE4"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учебный год.</w:t>
      </w:r>
    </w:p>
    <w:p w:rsidR="001E0CFA" w:rsidRDefault="00660EE7" w:rsidP="004704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1E0CFA" w:rsidRPr="0080716E">
        <w:rPr>
          <w:rFonts w:ascii="Times New Roman" w:hAnsi="Times New Roman"/>
          <w:bCs/>
          <w:sz w:val="24"/>
          <w:szCs w:val="24"/>
          <w:lang w:eastAsia="ru-RU"/>
        </w:rPr>
        <w:t xml:space="preserve">еятельность коллектива МБДОУ в течение 2014 - 2015 учебного года была разнообразной и многоплановой. Достигнутые положительные результаты работы это итог творческого и системного труда всего педагогического коллектива </w:t>
      </w:r>
      <w:r w:rsidR="00253B7F">
        <w:rPr>
          <w:rFonts w:ascii="Times New Roman" w:hAnsi="Times New Roman"/>
          <w:bCs/>
          <w:sz w:val="24"/>
          <w:szCs w:val="24"/>
          <w:lang w:eastAsia="ru-RU"/>
        </w:rPr>
        <w:t>МБДОУ</w:t>
      </w:r>
      <w:r w:rsidR="001E0CFA" w:rsidRPr="0080716E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года.</w:t>
      </w:r>
    </w:p>
    <w:p w:rsidR="00441CE4" w:rsidRPr="0047041E" w:rsidRDefault="00B063D1" w:rsidP="0047041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4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</w:p>
    <w:p w:rsidR="00441CE4" w:rsidRPr="00E76AFA" w:rsidRDefault="00441CE4" w:rsidP="0047041E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AFA">
        <w:rPr>
          <w:rFonts w:ascii="Times New Roman" w:hAnsi="Times New Roman"/>
          <w:bCs/>
          <w:color w:val="000000"/>
          <w:sz w:val="24"/>
          <w:szCs w:val="24"/>
        </w:rPr>
        <w:t>Реализация годовых</w:t>
      </w:r>
      <w:r w:rsidR="002F24BD">
        <w:rPr>
          <w:rFonts w:ascii="Times New Roman" w:hAnsi="Times New Roman"/>
          <w:bCs/>
          <w:color w:val="000000"/>
          <w:sz w:val="24"/>
          <w:szCs w:val="24"/>
        </w:rPr>
        <w:t xml:space="preserve"> задач работы </w:t>
      </w:r>
      <w:r w:rsidR="004B6A1F" w:rsidRPr="00455A32">
        <w:rPr>
          <w:rFonts w:ascii="Times New Roman" w:hAnsi="Times New Roman"/>
          <w:sz w:val="24"/>
          <w:szCs w:val="24"/>
          <w:lang w:eastAsia="ru-RU"/>
        </w:rPr>
        <w:t>МБДОУ</w:t>
      </w:r>
      <w:r w:rsidR="007011B6">
        <w:rPr>
          <w:rFonts w:ascii="Times New Roman" w:hAnsi="Times New Roman"/>
          <w:bCs/>
          <w:color w:val="000000"/>
          <w:sz w:val="24"/>
          <w:szCs w:val="24"/>
        </w:rPr>
        <w:t xml:space="preserve"> на 2014-2015</w:t>
      </w:r>
      <w:r w:rsidRPr="00E76AFA">
        <w:rPr>
          <w:rFonts w:ascii="Times New Roman" w:hAnsi="Times New Roman"/>
          <w:bCs/>
          <w:color w:val="000000"/>
          <w:sz w:val="24"/>
          <w:szCs w:val="24"/>
        </w:rPr>
        <w:t xml:space="preserve"> учебный год выполнена.</w:t>
      </w:r>
    </w:p>
    <w:p w:rsidR="00441CE4" w:rsidRPr="00E76AFA" w:rsidRDefault="00441CE4" w:rsidP="0047041E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6AFA">
        <w:rPr>
          <w:rFonts w:ascii="Times New Roman" w:hAnsi="Times New Roman"/>
          <w:bCs/>
          <w:color w:val="000000"/>
          <w:sz w:val="24"/>
          <w:szCs w:val="24"/>
        </w:rPr>
        <w:t xml:space="preserve">Выполнение программы в </w:t>
      </w:r>
      <w:r w:rsidR="00A817C1">
        <w:rPr>
          <w:rFonts w:ascii="Times New Roman" w:hAnsi="Times New Roman"/>
          <w:bCs/>
          <w:color w:val="000000"/>
          <w:sz w:val="24"/>
          <w:szCs w:val="24"/>
        </w:rPr>
        <w:t>МБ</w:t>
      </w:r>
      <w:r w:rsidRPr="00E76AFA">
        <w:rPr>
          <w:rFonts w:ascii="Times New Roman" w:hAnsi="Times New Roman"/>
          <w:bCs/>
          <w:color w:val="000000"/>
          <w:sz w:val="24"/>
          <w:szCs w:val="24"/>
        </w:rPr>
        <w:t xml:space="preserve">ДОУ составляет </w:t>
      </w:r>
      <w:r w:rsidR="00660EE7">
        <w:rPr>
          <w:rFonts w:ascii="Times New Roman" w:hAnsi="Times New Roman"/>
          <w:bCs/>
          <w:sz w:val="24"/>
          <w:szCs w:val="24"/>
        </w:rPr>
        <w:t>92,6</w:t>
      </w:r>
      <w:r w:rsidR="002F7FA2">
        <w:rPr>
          <w:rFonts w:ascii="Times New Roman" w:hAnsi="Times New Roman"/>
          <w:bCs/>
          <w:sz w:val="24"/>
          <w:szCs w:val="24"/>
        </w:rPr>
        <w:t xml:space="preserve">%, </w:t>
      </w:r>
      <w:r w:rsidR="008527A1" w:rsidRPr="006607F1">
        <w:rPr>
          <w:rFonts w:ascii="Times New Roman" w:hAnsi="Times New Roman"/>
          <w:bCs/>
          <w:color w:val="000000"/>
          <w:sz w:val="24"/>
          <w:szCs w:val="24"/>
        </w:rPr>
        <w:t xml:space="preserve">уровень подготовки  детей к </w:t>
      </w:r>
      <w:r w:rsidR="008527A1">
        <w:rPr>
          <w:rFonts w:ascii="Times New Roman" w:hAnsi="Times New Roman"/>
          <w:bCs/>
          <w:color w:val="000000"/>
          <w:sz w:val="24"/>
          <w:szCs w:val="24"/>
        </w:rPr>
        <w:t>школе в норме,</w:t>
      </w:r>
      <w:r w:rsidR="00660EE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6AFA">
        <w:rPr>
          <w:rFonts w:ascii="Times New Roman" w:hAnsi="Times New Roman"/>
          <w:bCs/>
          <w:color w:val="000000"/>
          <w:sz w:val="24"/>
          <w:szCs w:val="24"/>
        </w:rPr>
        <w:t>что является хо</w:t>
      </w:r>
      <w:r w:rsidR="00E13591">
        <w:rPr>
          <w:rFonts w:ascii="Times New Roman" w:hAnsi="Times New Roman"/>
          <w:bCs/>
          <w:color w:val="000000"/>
          <w:sz w:val="24"/>
          <w:szCs w:val="24"/>
        </w:rPr>
        <w:t>рошим показателем воспитательно–</w:t>
      </w:r>
      <w:r w:rsidRPr="00E76AFA">
        <w:rPr>
          <w:rFonts w:ascii="Times New Roman" w:hAnsi="Times New Roman"/>
          <w:bCs/>
          <w:color w:val="000000"/>
          <w:sz w:val="24"/>
          <w:szCs w:val="24"/>
        </w:rPr>
        <w:t xml:space="preserve">образовательной работы за прошедший </w:t>
      </w:r>
      <w:r w:rsidR="00165D82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660EE7">
        <w:rPr>
          <w:rFonts w:ascii="Times New Roman" w:hAnsi="Times New Roman"/>
          <w:bCs/>
          <w:color w:val="000000"/>
          <w:sz w:val="24"/>
          <w:szCs w:val="24"/>
        </w:rPr>
        <w:t>4-2015</w:t>
      </w:r>
      <w:r w:rsidR="00165D82">
        <w:rPr>
          <w:rFonts w:ascii="Times New Roman" w:hAnsi="Times New Roman"/>
          <w:bCs/>
          <w:color w:val="000000"/>
          <w:sz w:val="24"/>
          <w:szCs w:val="24"/>
        </w:rPr>
        <w:t xml:space="preserve"> учебный </w:t>
      </w:r>
      <w:r w:rsidRPr="00E76AFA">
        <w:rPr>
          <w:rFonts w:ascii="Times New Roman" w:hAnsi="Times New Roman"/>
          <w:bCs/>
          <w:color w:val="000000"/>
          <w:sz w:val="24"/>
          <w:szCs w:val="24"/>
        </w:rPr>
        <w:t>год.</w:t>
      </w:r>
    </w:p>
    <w:p w:rsidR="00441CE4" w:rsidRDefault="00441CE4" w:rsidP="0047041E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5D82">
        <w:rPr>
          <w:rFonts w:ascii="Times New Roman" w:hAnsi="Times New Roman"/>
          <w:bCs/>
          <w:color w:val="000000"/>
          <w:sz w:val="24"/>
          <w:szCs w:val="24"/>
        </w:rPr>
        <w:t xml:space="preserve">Состояние материально – технической базы </w:t>
      </w:r>
      <w:r w:rsidR="008527A1">
        <w:rPr>
          <w:rFonts w:ascii="Times New Roman" w:hAnsi="Times New Roman"/>
          <w:bCs/>
          <w:color w:val="000000"/>
          <w:sz w:val="24"/>
          <w:szCs w:val="24"/>
        </w:rPr>
        <w:t>МБДОУ и условия</w:t>
      </w:r>
      <w:r w:rsidRPr="00165D82">
        <w:rPr>
          <w:rFonts w:ascii="Times New Roman" w:hAnsi="Times New Roman"/>
          <w:bCs/>
          <w:color w:val="000000"/>
          <w:sz w:val="24"/>
          <w:szCs w:val="24"/>
        </w:rPr>
        <w:t xml:space="preserve"> воспитания </w:t>
      </w:r>
      <w:r w:rsidR="008527A1">
        <w:rPr>
          <w:rFonts w:ascii="Times New Roman" w:hAnsi="Times New Roman"/>
          <w:bCs/>
          <w:color w:val="000000"/>
          <w:sz w:val="24"/>
          <w:szCs w:val="24"/>
        </w:rPr>
        <w:t>детей значительно улучшили</w:t>
      </w:r>
      <w:r w:rsidRPr="00165D82">
        <w:rPr>
          <w:rFonts w:ascii="Times New Roman" w:hAnsi="Times New Roman"/>
          <w:bCs/>
          <w:color w:val="000000"/>
          <w:sz w:val="24"/>
          <w:szCs w:val="24"/>
        </w:rPr>
        <w:t>сь.</w:t>
      </w:r>
    </w:p>
    <w:p w:rsidR="00B063D1" w:rsidRDefault="007011B6" w:rsidP="007B2B7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Перспективы работы на 2015-2016 учебный год</w:t>
      </w:r>
      <w:r w:rsidR="00B063D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41CE4" w:rsidRPr="007B2B75" w:rsidRDefault="007B2B75" w:rsidP="007B2B75">
      <w:pPr>
        <w:pStyle w:val="af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Для повышения</w:t>
      </w:r>
      <w:r w:rsidRPr="007B2B75">
        <w:rPr>
          <w:rFonts w:ascii="Times New Roman" w:hAnsi="Times New Roman"/>
          <w:bCs/>
          <w:color w:val="000000"/>
          <w:sz w:val="24"/>
          <w:szCs w:val="24"/>
        </w:rPr>
        <w:t xml:space="preserve"> профессионального мастерства педагогов </w:t>
      </w:r>
      <w:r w:rsidR="00441CE4" w:rsidRPr="007B2B75">
        <w:rPr>
          <w:rFonts w:ascii="Times New Roman" w:hAnsi="Times New Roman"/>
          <w:bCs/>
          <w:color w:val="000000"/>
          <w:sz w:val="24"/>
          <w:szCs w:val="24"/>
        </w:rPr>
        <w:t>провести с педагог</w:t>
      </w:r>
      <w:r w:rsidRPr="007B2B75">
        <w:rPr>
          <w:rFonts w:ascii="Times New Roman" w:hAnsi="Times New Roman"/>
          <w:bCs/>
          <w:color w:val="000000"/>
          <w:sz w:val="24"/>
          <w:szCs w:val="24"/>
        </w:rPr>
        <w:t>ами ряд методических форм работы</w:t>
      </w:r>
      <w:r w:rsidR="00441CE4" w:rsidRPr="007B2B75">
        <w:rPr>
          <w:rFonts w:ascii="Times New Roman" w:hAnsi="Times New Roman"/>
          <w:bCs/>
          <w:color w:val="000000"/>
          <w:sz w:val="24"/>
          <w:szCs w:val="24"/>
        </w:rPr>
        <w:t xml:space="preserve"> (семинары, консультации)</w:t>
      </w:r>
      <w:r w:rsidRPr="007B2B75">
        <w:rPr>
          <w:rFonts w:ascii="Times New Roman" w:hAnsi="Times New Roman"/>
          <w:bCs/>
          <w:color w:val="000000"/>
          <w:sz w:val="24"/>
          <w:szCs w:val="24"/>
        </w:rPr>
        <w:t>, а также повышать квалификационный уровень педагогов</w:t>
      </w:r>
      <w:r w:rsidR="00441CE4" w:rsidRPr="007B2B7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41CE4" w:rsidRDefault="00441CE4" w:rsidP="007B2B7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09B8">
        <w:rPr>
          <w:rFonts w:ascii="Times New Roman" w:hAnsi="Times New Roman"/>
          <w:bCs/>
          <w:color w:val="000000"/>
          <w:sz w:val="24"/>
          <w:szCs w:val="24"/>
        </w:rPr>
        <w:t xml:space="preserve">Продолжать укреплять состояние материально – технической базы </w:t>
      </w:r>
      <w:r w:rsidR="002215FE">
        <w:rPr>
          <w:rFonts w:ascii="Times New Roman" w:hAnsi="Times New Roman"/>
          <w:bCs/>
          <w:color w:val="000000"/>
          <w:sz w:val="24"/>
          <w:szCs w:val="24"/>
        </w:rPr>
        <w:t>Учреждения</w:t>
      </w:r>
      <w:r w:rsidRPr="009109B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9109B8" w:rsidRPr="002215FE" w:rsidRDefault="009109B8" w:rsidP="002215FE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15FE">
        <w:rPr>
          <w:rFonts w:ascii="Times New Roman" w:hAnsi="Times New Roman"/>
          <w:sz w:val="24"/>
          <w:szCs w:val="24"/>
        </w:rPr>
        <w:t>Завершить поэтапный пер</w:t>
      </w:r>
      <w:r w:rsidR="002215FE">
        <w:rPr>
          <w:rFonts w:ascii="Times New Roman" w:hAnsi="Times New Roman"/>
          <w:sz w:val="24"/>
          <w:szCs w:val="24"/>
        </w:rPr>
        <w:t>еход согласно проекта плана-графика введения</w:t>
      </w:r>
      <w:r w:rsidR="002215FE" w:rsidRPr="002215FE">
        <w:rPr>
          <w:rFonts w:ascii="Times New Roman" w:hAnsi="Times New Roman"/>
          <w:sz w:val="24"/>
          <w:szCs w:val="24"/>
        </w:rPr>
        <w:t xml:space="preserve"> </w:t>
      </w:r>
      <w:r w:rsidR="002215FE">
        <w:rPr>
          <w:rFonts w:ascii="Times New Roman" w:hAnsi="Times New Roman"/>
          <w:sz w:val="24"/>
          <w:szCs w:val="24"/>
        </w:rPr>
        <w:t>ФГОС ДО</w:t>
      </w:r>
      <w:r w:rsidRPr="002215FE">
        <w:rPr>
          <w:rFonts w:ascii="Times New Roman" w:hAnsi="Times New Roman"/>
          <w:sz w:val="24"/>
          <w:szCs w:val="24"/>
        </w:rPr>
        <w:t>.</w:t>
      </w:r>
    </w:p>
    <w:p w:rsidR="009109B8" w:rsidRPr="00485892" w:rsidRDefault="009109B8" w:rsidP="009109B8">
      <w:pPr>
        <w:pStyle w:val="af0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Начать апробацию П</w:t>
      </w:r>
      <w:r w:rsidRPr="00485892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ы развития на 2015-2018 год и О</w:t>
      </w:r>
      <w:r w:rsidRPr="00485892">
        <w:rPr>
          <w:rFonts w:ascii="Times New Roman" w:hAnsi="Times New Roman"/>
          <w:sz w:val="24"/>
          <w:szCs w:val="24"/>
        </w:rPr>
        <w:t>бразовательную программу с приоритетным направлением – п</w:t>
      </w:r>
      <w:r>
        <w:rPr>
          <w:rFonts w:ascii="Times New Roman" w:hAnsi="Times New Roman"/>
          <w:sz w:val="24"/>
          <w:szCs w:val="24"/>
        </w:rPr>
        <w:t xml:space="preserve">ознавательное развитие, физическое и </w:t>
      </w:r>
      <w:r w:rsidRPr="00485892">
        <w:rPr>
          <w:rFonts w:ascii="Times New Roman" w:hAnsi="Times New Roman"/>
          <w:sz w:val="24"/>
          <w:szCs w:val="24"/>
        </w:rPr>
        <w:t>художественно-эстетическое развитие.</w:t>
      </w:r>
    </w:p>
    <w:p w:rsidR="009109B8" w:rsidRPr="00485892" w:rsidRDefault="009109B8" w:rsidP="009109B8">
      <w:pPr>
        <w:pStyle w:val="af0"/>
        <w:numPr>
          <w:ilvl w:val="0"/>
          <w:numId w:val="4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 xml:space="preserve">Обобщение педагогического опыта работы </w:t>
      </w:r>
      <w:r w:rsidR="002215FE">
        <w:rPr>
          <w:rFonts w:ascii="Times New Roman" w:hAnsi="Times New Roman"/>
          <w:sz w:val="24"/>
          <w:szCs w:val="24"/>
        </w:rPr>
        <w:t xml:space="preserve">Учреждения </w:t>
      </w:r>
      <w:r w:rsidRPr="00485892">
        <w:rPr>
          <w:rFonts w:ascii="Times New Roman" w:hAnsi="Times New Roman"/>
          <w:sz w:val="24"/>
          <w:szCs w:val="24"/>
        </w:rPr>
        <w:t>в виде методических разработок и их публикаций.</w:t>
      </w:r>
    </w:p>
    <w:p w:rsidR="009109B8" w:rsidRPr="00485892" w:rsidRDefault="009109B8" w:rsidP="009109B8">
      <w:pPr>
        <w:pStyle w:val="af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D7A41" w:rsidRPr="00754D61" w:rsidRDefault="006D7A41" w:rsidP="006D7A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07F1" w:rsidRDefault="006607F1" w:rsidP="006607F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6607F1" w:rsidSect="00FF5709">
      <w:footerReference w:type="default" r:id="rId19"/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D7" w:rsidRDefault="002A44D7" w:rsidP="002407AD">
      <w:pPr>
        <w:spacing w:after="0" w:line="240" w:lineRule="auto"/>
      </w:pPr>
      <w:r>
        <w:separator/>
      </w:r>
    </w:p>
  </w:endnote>
  <w:endnote w:type="continuationSeparator" w:id="1">
    <w:p w:rsidR="002A44D7" w:rsidRDefault="002A44D7" w:rsidP="0024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600"/>
      <w:docPartObj>
        <w:docPartGallery w:val="Page Numbers (Bottom of Page)"/>
        <w:docPartUnique/>
      </w:docPartObj>
    </w:sdtPr>
    <w:sdtContent>
      <w:p w:rsidR="003E3D76" w:rsidRDefault="00C67692">
        <w:pPr>
          <w:pStyle w:val="af4"/>
          <w:jc w:val="right"/>
        </w:pPr>
        <w:fldSimple w:instr=" PAGE   \* MERGEFORMAT ">
          <w:r w:rsidR="00992B93">
            <w:rPr>
              <w:noProof/>
            </w:rPr>
            <w:t>29</w:t>
          </w:r>
        </w:fldSimple>
      </w:p>
    </w:sdtContent>
  </w:sdt>
  <w:p w:rsidR="003E3D76" w:rsidRDefault="003E3D7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D7" w:rsidRDefault="002A44D7" w:rsidP="002407AD">
      <w:pPr>
        <w:spacing w:after="0" w:line="240" w:lineRule="auto"/>
      </w:pPr>
      <w:r>
        <w:separator/>
      </w:r>
    </w:p>
  </w:footnote>
  <w:footnote w:type="continuationSeparator" w:id="1">
    <w:p w:rsidR="002A44D7" w:rsidRDefault="002A44D7" w:rsidP="0024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4DF"/>
    <w:multiLevelType w:val="hybridMultilevel"/>
    <w:tmpl w:val="5A26E158"/>
    <w:lvl w:ilvl="0" w:tplc="88F46DA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7890"/>
    <w:multiLevelType w:val="hybridMultilevel"/>
    <w:tmpl w:val="DA1AA1F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0043"/>
    <w:multiLevelType w:val="multilevel"/>
    <w:tmpl w:val="5A6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50DF9"/>
    <w:multiLevelType w:val="multilevel"/>
    <w:tmpl w:val="7852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45262"/>
    <w:multiLevelType w:val="hybridMultilevel"/>
    <w:tmpl w:val="8B14098A"/>
    <w:lvl w:ilvl="0" w:tplc="475CFB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BB356C"/>
    <w:multiLevelType w:val="hybridMultilevel"/>
    <w:tmpl w:val="6A64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7711"/>
    <w:multiLevelType w:val="hybridMultilevel"/>
    <w:tmpl w:val="291A53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82774"/>
    <w:multiLevelType w:val="hybridMultilevel"/>
    <w:tmpl w:val="9C12E9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21386"/>
    <w:multiLevelType w:val="hybridMultilevel"/>
    <w:tmpl w:val="E7E8551C"/>
    <w:lvl w:ilvl="0" w:tplc="93E42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F5014F"/>
    <w:multiLevelType w:val="hybridMultilevel"/>
    <w:tmpl w:val="B74EB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263D7"/>
    <w:multiLevelType w:val="hybridMultilevel"/>
    <w:tmpl w:val="12DAB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D65FE"/>
    <w:multiLevelType w:val="multilevel"/>
    <w:tmpl w:val="1438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B2B26"/>
    <w:multiLevelType w:val="hybridMultilevel"/>
    <w:tmpl w:val="A06C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14B5"/>
    <w:multiLevelType w:val="hybridMultilevel"/>
    <w:tmpl w:val="1B02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50E71"/>
    <w:multiLevelType w:val="hybridMultilevel"/>
    <w:tmpl w:val="87AEB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5E27D6"/>
    <w:multiLevelType w:val="hybridMultilevel"/>
    <w:tmpl w:val="4184B462"/>
    <w:lvl w:ilvl="0" w:tplc="BD3E7894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45B7D"/>
    <w:multiLevelType w:val="multilevel"/>
    <w:tmpl w:val="A704DC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>
    <w:nsid w:val="34B71A0F"/>
    <w:multiLevelType w:val="hybridMultilevel"/>
    <w:tmpl w:val="CDF6102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5C87098"/>
    <w:multiLevelType w:val="hybridMultilevel"/>
    <w:tmpl w:val="9E32836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BBA7BB3"/>
    <w:multiLevelType w:val="multilevel"/>
    <w:tmpl w:val="A454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3DA5182E"/>
    <w:multiLevelType w:val="hybridMultilevel"/>
    <w:tmpl w:val="96524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412D8"/>
    <w:multiLevelType w:val="hybridMultilevel"/>
    <w:tmpl w:val="154A2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3B3903"/>
    <w:multiLevelType w:val="multilevel"/>
    <w:tmpl w:val="B844B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9476568"/>
    <w:multiLevelType w:val="hybridMultilevel"/>
    <w:tmpl w:val="E048E8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D46D5"/>
    <w:multiLevelType w:val="hybridMultilevel"/>
    <w:tmpl w:val="AAB0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465B3"/>
    <w:multiLevelType w:val="hybridMultilevel"/>
    <w:tmpl w:val="BA3068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45E7F"/>
    <w:multiLevelType w:val="hybridMultilevel"/>
    <w:tmpl w:val="0EBA78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7D2941"/>
    <w:multiLevelType w:val="hybridMultilevel"/>
    <w:tmpl w:val="A98C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E0C42"/>
    <w:multiLevelType w:val="hybridMultilevel"/>
    <w:tmpl w:val="B29A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71C9D"/>
    <w:multiLevelType w:val="hybridMultilevel"/>
    <w:tmpl w:val="F37EF248"/>
    <w:lvl w:ilvl="0" w:tplc="0419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0">
    <w:nsid w:val="637C64D8"/>
    <w:multiLevelType w:val="hybridMultilevel"/>
    <w:tmpl w:val="19CE6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710471"/>
    <w:multiLevelType w:val="hybridMultilevel"/>
    <w:tmpl w:val="1E7A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15797"/>
    <w:multiLevelType w:val="multilevel"/>
    <w:tmpl w:val="7156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6A465534"/>
    <w:multiLevelType w:val="multilevel"/>
    <w:tmpl w:val="047C6106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b/>
        <w:color w:val="auto"/>
        <w:u w:val="single" w:color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34">
    <w:nsid w:val="6D51040B"/>
    <w:multiLevelType w:val="hybridMultilevel"/>
    <w:tmpl w:val="B644DC96"/>
    <w:lvl w:ilvl="0" w:tplc="F766C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AE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06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25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01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E2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2A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A9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26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F4169D5"/>
    <w:multiLevelType w:val="hybridMultilevel"/>
    <w:tmpl w:val="97B69F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6B42A3"/>
    <w:multiLevelType w:val="hybridMultilevel"/>
    <w:tmpl w:val="1B167878"/>
    <w:lvl w:ilvl="0" w:tplc="36F6FF3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1353F2"/>
    <w:multiLevelType w:val="hybridMultilevel"/>
    <w:tmpl w:val="486E262C"/>
    <w:lvl w:ilvl="0" w:tplc="EA52CB4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360F8"/>
    <w:multiLevelType w:val="hybridMultilevel"/>
    <w:tmpl w:val="FEA465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E2B10C4"/>
    <w:multiLevelType w:val="hybridMultilevel"/>
    <w:tmpl w:val="27741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D7DD0"/>
    <w:multiLevelType w:val="hybridMultilevel"/>
    <w:tmpl w:val="F60E25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2"/>
  </w:num>
  <w:num w:numId="4">
    <w:abstractNumId w:val="2"/>
  </w:num>
  <w:num w:numId="5">
    <w:abstractNumId w:val="11"/>
  </w:num>
  <w:num w:numId="6">
    <w:abstractNumId w:val="30"/>
  </w:num>
  <w:num w:numId="7">
    <w:abstractNumId w:val="38"/>
  </w:num>
  <w:num w:numId="8">
    <w:abstractNumId w:val="40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5"/>
  </w:num>
  <w:num w:numId="14">
    <w:abstractNumId w:val="1"/>
  </w:num>
  <w:num w:numId="15">
    <w:abstractNumId w:val="26"/>
  </w:num>
  <w:num w:numId="16">
    <w:abstractNumId w:val="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0"/>
  </w:num>
  <w:num w:numId="22">
    <w:abstractNumId w:val="17"/>
  </w:num>
  <w:num w:numId="23">
    <w:abstractNumId w:val="29"/>
  </w:num>
  <w:num w:numId="24">
    <w:abstractNumId w:val="14"/>
  </w:num>
  <w:num w:numId="25">
    <w:abstractNumId w:val="7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8"/>
  </w:num>
  <w:num w:numId="32">
    <w:abstractNumId w:val="6"/>
  </w:num>
  <w:num w:numId="33">
    <w:abstractNumId w:val="37"/>
  </w:num>
  <w:num w:numId="34">
    <w:abstractNumId w:val="13"/>
  </w:num>
  <w:num w:numId="35">
    <w:abstractNumId w:val="5"/>
  </w:num>
  <w:num w:numId="36">
    <w:abstractNumId w:val="4"/>
  </w:num>
  <w:num w:numId="37">
    <w:abstractNumId w:val="34"/>
  </w:num>
  <w:num w:numId="38">
    <w:abstractNumId w:val="18"/>
  </w:num>
  <w:num w:numId="39">
    <w:abstractNumId w:val="39"/>
  </w:num>
  <w:num w:numId="40">
    <w:abstractNumId w:val="27"/>
  </w:num>
  <w:num w:numId="41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33774E"/>
    <w:rsid w:val="00000FD8"/>
    <w:rsid w:val="000017E1"/>
    <w:rsid w:val="0001738D"/>
    <w:rsid w:val="00020581"/>
    <w:rsid w:val="0002258F"/>
    <w:rsid w:val="00022C20"/>
    <w:rsid w:val="0002393A"/>
    <w:rsid w:val="00027BB5"/>
    <w:rsid w:val="00030A89"/>
    <w:rsid w:val="0004099F"/>
    <w:rsid w:val="00044A9E"/>
    <w:rsid w:val="00054D41"/>
    <w:rsid w:val="00057147"/>
    <w:rsid w:val="0007626B"/>
    <w:rsid w:val="00080FB6"/>
    <w:rsid w:val="0008309D"/>
    <w:rsid w:val="00085865"/>
    <w:rsid w:val="000922A6"/>
    <w:rsid w:val="00093470"/>
    <w:rsid w:val="00094B1C"/>
    <w:rsid w:val="000A06A8"/>
    <w:rsid w:val="000A40F7"/>
    <w:rsid w:val="000C0002"/>
    <w:rsid w:val="000F3212"/>
    <w:rsid w:val="000F4B28"/>
    <w:rsid w:val="001010D7"/>
    <w:rsid w:val="0010340A"/>
    <w:rsid w:val="00105719"/>
    <w:rsid w:val="001059A9"/>
    <w:rsid w:val="0011053E"/>
    <w:rsid w:val="001275D9"/>
    <w:rsid w:val="00127E15"/>
    <w:rsid w:val="001334EB"/>
    <w:rsid w:val="00134C5F"/>
    <w:rsid w:val="0013799A"/>
    <w:rsid w:val="00140056"/>
    <w:rsid w:val="00140BD7"/>
    <w:rsid w:val="0015110A"/>
    <w:rsid w:val="0015179A"/>
    <w:rsid w:val="0016134B"/>
    <w:rsid w:val="00165D82"/>
    <w:rsid w:val="00171BA4"/>
    <w:rsid w:val="00183EE5"/>
    <w:rsid w:val="001940D1"/>
    <w:rsid w:val="00195713"/>
    <w:rsid w:val="001A1861"/>
    <w:rsid w:val="001A3BAE"/>
    <w:rsid w:val="001A5042"/>
    <w:rsid w:val="001A60AA"/>
    <w:rsid w:val="001A6FD2"/>
    <w:rsid w:val="001A7AE9"/>
    <w:rsid w:val="001B528F"/>
    <w:rsid w:val="001B589B"/>
    <w:rsid w:val="001C2DE4"/>
    <w:rsid w:val="001C378B"/>
    <w:rsid w:val="001D0D7B"/>
    <w:rsid w:val="001D0E26"/>
    <w:rsid w:val="001D2A42"/>
    <w:rsid w:val="001D2BFF"/>
    <w:rsid w:val="001D5E8C"/>
    <w:rsid w:val="001E0CFA"/>
    <w:rsid w:val="001E58F7"/>
    <w:rsid w:val="001F154D"/>
    <w:rsid w:val="001F5271"/>
    <w:rsid w:val="00207F43"/>
    <w:rsid w:val="00220342"/>
    <w:rsid w:val="002215FE"/>
    <w:rsid w:val="00224055"/>
    <w:rsid w:val="00225916"/>
    <w:rsid w:val="00225A8A"/>
    <w:rsid w:val="002262CA"/>
    <w:rsid w:val="002263D9"/>
    <w:rsid w:val="0023202E"/>
    <w:rsid w:val="00232F0C"/>
    <w:rsid w:val="00237ED5"/>
    <w:rsid w:val="002407AD"/>
    <w:rsid w:val="00244053"/>
    <w:rsid w:val="002466D6"/>
    <w:rsid w:val="0025312D"/>
    <w:rsid w:val="00253B7F"/>
    <w:rsid w:val="00256C83"/>
    <w:rsid w:val="00264BDF"/>
    <w:rsid w:val="002742C2"/>
    <w:rsid w:val="0028024E"/>
    <w:rsid w:val="002811F2"/>
    <w:rsid w:val="002812FC"/>
    <w:rsid w:val="002846F1"/>
    <w:rsid w:val="00287BDE"/>
    <w:rsid w:val="00292986"/>
    <w:rsid w:val="00293E45"/>
    <w:rsid w:val="002A44D7"/>
    <w:rsid w:val="002A7EE0"/>
    <w:rsid w:val="002B35EE"/>
    <w:rsid w:val="002B69D8"/>
    <w:rsid w:val="002B6A4B"/>
    <w:rsid w:val="002C5889"/>
    <w:rsid w:val="002D6ED8"/>
    <w:rsid w:val="002E1703"/>
    <w:rsid w:val="002E5274"/>
    <w:rsid w:val="002E5BC9"/>
    <w:rsid w:val="002E795A"/>
    <w:rsid w:val="002F24BD"/>
    <w:rsid w:val="002F4C3F"/>
    <w:rsid w:val="002F7FA2"/>
    <w:rsid w:val="003109BF"/>
    <w:rsid w:val="00314835"/>
    <w:rsid w:val="003151FB"/>
    <w:rsid w:val="00323A33"/>
    <w:rsid w:val="00331990"/>
    <w:rsid w:val="003328AE"/>
    <w:rsid w:val="003339C2"/>
    <w:rsid w:val="0033764A"/>
    <w:rsid w:val="0033774E"/>
    <w:rsid w:val="0034158D"/>
    <w:rsid w:val="003420BA"/>
    <w:rsid w:val="00343D34"/>
    <w:rsid w:val="003441F4"/>
    <w:rsid w:val="00351199"/>
    <w:rsid w:val="00361F7D"/>
    <w:rsid w:val="00381AAA"/>
    <w:rsid w:val="00382CA8"/>
    <w:rsid w:val="0039314F"/>
    <w:rsid w:val="00396135"/>
    <w:rsid w:val="003C0313"/>
    <w:rsid w:val="003C111F"/>
    <w:rsid w:val="003C67EB"/>
    <w:rsid w:val="003D1BA7"/>
    <w:rsid w:val="003D2116"/>
    <w:rsid w:val="003D4187"/>
    <w:rsid w:val="003D4F00"/>
    <w:rsid w:val="003E3D76"/>
    <w:rsid w:val="003E47CF"/>
    <w:rsid w:val="003E66FD"/>
    <w:rsid w:val="003F2528"/>
    <w:rsid w:val="003F4D96"/>
    <w:rsid w:val="0040061C"/>
    <w:rsid w:val="00401621"/>
    <w:rsid w:val="00401E21"/>
    <w:rsid w:val="00402123"/>
    <w:rsid w:val="00423314"/>
    <w:rsid w:val="004414E6"/>
    <w:rsid w:val="00441CE4"/>
    <w:rsid w:val="00446248"/>
    <w:rsid w:val="00454CEF"/>
    <w:rsid w:val="00455A32"/>
    <w:rsid w:val="004661CF"/>
    <w:rsid w:val="0047041E"/>
    <w:rsid w:val="0047210F"/>
    <w:rsid w:val="004748DF"/>
    <w:rsid w:val="004760BB"/>
    <w:rsid w:val="00477814"/>
    <w:rsid w:val="00480C7F"/>
    <w:rsid w:val="00481940"/>
    <w:rsid w:val="00484A49"/>
    <w:rsid w:val="00493118"/>
    <w:rsid w:val="00494039"/>
    <w:rsid w:val="00496963"/>
    <w:rsid w:val="004A23CC"/>
    <w:rsid w:val="004A4A96"/>
    <w:rsid w:val="004A6977"/>
    <w:rsid w:val="004B23B2"/>
    <w:rsid w:val="004B6A1F"/>
    <w:rsid w:val="004C008A"/>
    <w:rsid w:val="004C39EE"/>
    <w:rsid w:val="004C575B"/>
    <w:rsid w:val="00500D95"/>
    <w:rsid w:val="00502920"/>
    <w:rsid w:val="00513921"/>
    <w:rsid w:val="0051668E"/>
    <w:rsid w:val="005179AB"/>
    <w:rsid w:val="00521353"/>
    <w:rsid w:val="0052424F"/>
    <w:rsid w:val="00527164"/>
    <w:rsid w:val="00537C78"/>
    <w:rsid w:val="005433CC"/>
    <w:rsid w:val="00551160"/>
    <w:rsid w:val="005726B3"/>
    <w:rsid w:val="00580300"/>
    <w:rsid w:val="00582935"/>
    <w:rsid w:val="00587376"/>
    <w:rsid w:val="005908ED"/>
    <w:rsid w:val="005916A9"/>
    <w:rsid w:val="00597366"/>
    <w:rsid w:val="005A012C"/>
    <w:rsid w:val="005A15F2"/>
    <w:rsid w:val="005B4F4A"/>
    <w:rsid w:val="005C1D5F"/>
    <w:rsid w:val="005D35BB"/>
    <w:rsid w:val="005D466B"/>
    <w:rsid w:val="005E6752"/>
    <w:rsid w:val="006029A0"/>
    <w:rsid w:val="00603579"/>
    <w:rsid w:val="006059AE"/>
    <w:rsid w:val="0063155B"/>
    <w:rsid w:val="0063402F"/>
    <w:rsid w:val="0064347E"/>
    <w:rsid w:val="006470F3"/>
    <w:rsid w:val="006478AB"/>
    <w:rsid w:val="00655B69"/>
    <w:rsid w:val="006607F1"/>
    <w:rsid w:val="00660EE7"/>
    <w:rsid w:val="0066341D"/>
    <w:rsid w:val="00667A4F"/>
    <w:rsid w:val="00676185"/>
    <w:rsid w:val="00676B7B"/>
    <w:rsid w:val="00676BB8"/>
    <w:rsid w:val="00680CB2"/>
    <w:rsid w:val="00691C54"/>
    <w:rsid w:val="006931F0"/>
    <w:rsid w:val="006949B1"/>
    <w:rsid w:val="006A381F"/>
    <w:rsid w:val="006A407C"/>
    <w:rsid w:val="006A7053"/>
    <w:rsid w:val="006B1F1B"/>
    <w:rsid w:val="006B6414"/>
    <w:rsid w:val="006C3DDC"/>
    <w:rsid w:val="006D7A41"/>
    <w:rsid w:val="006D7AAC"/>
    <w:rsid w:val="006E3C83"/>
    <w:rsid w:val="006E3FC2"/>
    <w:rsid w:val="006E50F7"/>
    <w:rsid w:val="006E7073"/>
    <w:rsid w:val="006E7088"/>
    <w:rsid w:val="007011B6"/>
    <w:rsid w:val="007023C0"/>
    <w:rsid w:val="007071E1"/>
    <w:rsid w:val="00707CA2"/>
    <w:rsid w:val="00710185"/>
    <w:rsid w:val="00710383"/>
    <w:rsid w:val="00711EFF"/>
    <w:rsid w:val="007129FD"/>
    <w:rsid w:val="00714585"/>
    <w:rsid w:val="007155A2"/>
    <w:rsid w:val="00722644"/>
    <w:rsid w:val="007328B1"/>
    <w:rsid w:val="007332FA"/>
    <w:rsid w:val="00735191"/>
    <w:rsid w:val="0074301A"/>
    <w:rsid w:val="00750088"/>
    <w:rsid w:val="00750E21"/>
    <w:rsid w:val="00752595"/>
    <w:rsid w:val="00752A80"/>
    <w:rsid w:val="0075358C"/>
    <w:rsid w:val="00754D61"/>
    <w:rsid w:val="007839E7"/>
    <w:rsid w:val="00784376"/>
    <w:rsid w:val="00795546"/>
    <w:rsid w:val="007A1502"/>
    <w:rsid w:val="007A2D03"/>
    <w:rsid w:val="007A4A4F"/>
    <w:rsid w:val="007B03BE"/>
    <w:rsid w:val="007B2B75"/>
    <w:rsid w:val="007C066E"/>
    <w:rsid w:val="007C1479"/>
    <w:rsid w:val="007C4050"/>
    <w:rsid w:val="007C4FA8"/>
    <w:rsid w:val="007C5DB5"/>
    <w:rsid w:val="007C7350"/>
    <w:rsid w:val="007D0C0A"/>
    <w:rsid w:val="007D38FB"/>
    <w:rsid w:val="007D4012"/>
    <w:rsid w:val="007E56B2"/>
    <w:rsid w:val="007F4D41"/>
    <w:rsid w:val="007F5239"/>
    <w:rsid w:val="007F6B45"/>
    <w:rsid w:val="008028C5"/>
    <w:rsid w:val="00805EE2"/>
    <w:rsid w:val="0080716E"/>
    <w:rsid w:val="00810B67"/>
    <w:rsid w:val="0081265E"/>
    <w:rsid w:val="00813186"/>
    <w:rsid w:val="00830BE1"/>
    <w:rsid w:val="00835A33"/>
    <w:rsid w:val="008527A1"/>
    <w:rsid w:val="00861253"/>
    <w:rsid w:val="00861FBA"/>
    <w:rsid w:val="0086584E"/>
    <w:rsid w:val="00877B5D"/>
    <w:rsid w:val="008818BE"/>
    <w:rsid w:val="00884999"/>
    <w:rsid w:val="00886A56"/>
    <w:rsid w:val="00897DB9"/>
    <w:rsid w:val="008A2358"/>
    <w:rsid w:val="008A392D"/>
    <w:rsid w:val="008C0084"/>
    <w:rsid w:val="008C6614"/>
    <w:rsid w:val="008D7305"/>
    <w:rsid w:val="008E0951"/>
    <w:rsid w:val="008E351D"/>
    <w:rsid w:val="008E717A"/>
    <w:rsid w:val="008E7EED"/>
    <w:rsid w:val="008F1AC2"/>
    <w:rsid w:val="008F2552"/>
    <w:rsid w:val="008F42A7"/>
    <w:rsid w:val="00900585"/>
    <w:rsid w:val="009109B8"/>
    <w:rsid w:val="0091105C"/>
    <w:rsid w:val="00914FF6"/>
    <w:rsid w:val="009155B5"/>
    <w:rsid w:val="00920475"/>
    <w:rsid w:val="00921008"/>
    <w:rsid w:val="0092220B"/>
    <w:rsid w:val="009228E0"/>
    <w:rsid w:val="0092643E"/>
    <w:rsid w:val="0093087C"/>
    <w:rsid w:val="0093266B"/>
    <w:rsid w:val="00937107"/>
    <w:rsid w:val="00946CC4"/>
    <w:rsid w:val="00950E4E"/>
    <w:rsid w:val="009600BC"/>
    <w:rsid w:val="00962B8E"/>
    <w:rsid w:val="0096405E"/>
    <w:rsid w:val="00973D90"/>
    <w:rsid w:val="00977D1A"/>
    <w:rsid w:val="009812C9"/>
    <w:rsid w:val="00990E13"/>
    <w:rsid w:val="00992B93"/>
    <w:rsid w:val="00996EF5"/>
    <w:rsid w:val="009A163A"/>
    <w:rsid w:val="009A18EA"/>
    <w:rsid w:val="009A6DCA"/>
    <w:rsid w:val="009A7C63"/>
    <w:rsid w:val="009B41BE"/>
    <w:rsid w:val="009C139E"/>
    <w:rsid w:val="009D1280"/>
    <w:rsid w:val="009D5079"/>
    <w:rsid w:val="009D62C4"/>
    <w:rsid w:val="009D6ADD"/>
    <w:rsid w:val="009E6DB7"/>
    <w:rsid w:val="009F0498"/>
    <w:rsid w:val="009F5C8C"/>
    <w:rsid w:val="00A0712D"/>
    <w:rsid w:val="00A25D30"/>
    <w:rsid w:val="00A27778"/>
    <w:rsid w:val="00A30BE4"/>
    <w:rsid w:val="00A32B8A"/>
    <w:rsid w:val="00A40662"/>
    <w:rsid w:val="00A40DC6"/>
    <w:rsid w:val="00A4346E"/>
    <w:rsid w:val="00A44C0D"/>
    <w:rsid w:val="00A469D3"/>
    <w:rsid w:val="00A65B76"/>
    <w:rsid w:val="00A702C6"/>
    <w:rsid w:val="00A754E5"/>
    <w:rsid w:val="00A75D3D"/>
    <w:rsid w:val="00A8149E"/>
    <w:rsid w:val="00A817C1"/>
    <w:rsid w:val="00A83ACC"/>
    <w:rsid w:val="00A87E95"/>
    <w:rsid w:val="00A921CE"/>
    <w:rsid w:val="00A9220F"/>
    <w:rsid w:val="00A94632"/>
    <w:rsid w:val="00AA554E"/>
    <w:rsid w:val="00AA770C"/>
    <w:rsid w:val="00AA7E88"/>
    <w:rsid w:val="00AB290C"/>
    <w:rsid w:val="00AB48BA"/>
    <w:rsid w:val="00AD068B"/>
    <w:rsid w:val="00AD0E1D"/>
    <w:rsid w:val="00AD6423"/>
    <w:rsid w:val="00AE229D"/>
    <w:rsid w:val="00AE797A"/>
    <w:rsid w:val="00B051B9"/>
    <w:rsid w:val="00B063D1"/>
    <w:rsid w:val="00B21AE2"/>
    <w:rsid w:val="00B32ABE"/>
    <w:rsid w:val="00B41101"/>
    <w:rsid w:val="00B47216"/>
    <w:rsid w:val="00B52DA9"/>
    <w:rsid w:val="00B716A0"/>
    <w:rsid w:val="00B77BC9"/>
    <w:rsid w:val="00B8022D"/>
    <w:rsid w:val="00B81D12"/>
    <w:rsid w:val="00B82B1E"/>
    <w:rsid w:val="00B84B2C"/>
    <w:rsid w:val="00B94746"/>
    <w:rsid w:val="00B9622C"/>
    <w:rsid w:val="00B97883"/>
    <w:rsid w:val="00BA550E"/>
    <w:rsid w:val="00BA674A"/>
    <w:rsid w:val="00BA6FFB"/>
    <w:rsid w:val="00BA7E8A"/>
    <w:rsid w:val="00BB00D3"/>
    <w:rsid w:val="00BB2805"/>
    <w:rsid w:val="00BC30D7"/>
    <w:rsid w:val="00BC7EC5"/>
    <w:rsid w:val="00BD4163"/>
    <w:rsid w:val="00BD4D7E"/>
    <w:rsid w:val="00BE421E"/>
    <w:rsid w:val="00BF3172"/>
    <w:rsid w:val="00C0038F"/>
    <w:rsid w:val="00C0353D"/>
    <w:rsid w:val="00C03D04"/>
    <w:rsid w:val="00C0444E"/>
    <w:rsid w:val="00C066D6"/>
    <w:rsid w:val="00C1355D"/>
    <w:rsid w:val="00C167E4"/>
    <w:rsid w:val="00C25BD8"/>
    <w:rsid w:val="00C53FC5"/>
    <w:rsid w:val="00C56F91"/>
    <w:rsid w:val="00C576B2"/>
    <w:rsid w:val="00C6550B"/>
    <w:rsid w:val="00C67692"/>
    <w:rsid w:val="00C72D0D"/>
    <w:rsid w:val="00C752D2"/>
    <w:rsid w:val="00CA5614"/>
    <w:rsid w:val="00CB3B40"/>
    <w:rsid w:val="00CC0AFC"/>
    <w:rsid w:val="00CC19A1"/>
    <w:rsid w:val="00CC26D9"/>
    <w:rsid w:val="00CC3710"/>
    <w:rsid w:val="00CD1206"/>
    <w:rsid w:val="00CD72C0"/>
    <w:rsid w:val="00CE37A0"/>
    <w:rsid w:val="00CE4782"/>
    <w:rsid w:val="00CF28DD"/>
    <w:rsid w:val="00CF2D4D"/>
    <w:rsid w:val="00CF447B"/>
    <w:rsid w:val="00D03225"/>
    <w:rsid w:val="00D056E0"/>
    <w:rsid w:val="00D05736"/>
    <w:rsid w:val="00D06757"/>
    <w:rsid w:val="00D0712A"/>
    <w:rsid w:val="00D22DDC"/>
    <w:rsid w:val="00D271E3"/>
    <w:rsid w:val="00D330EF"/>
    <w:rsid w:val="00D35C15"/>
    <w:rsid w:val="00D3608D"/>
    <w:rsid w:val="00D40D37"/>
    <w:rsid w:val="00D41E0C"/>
    <w:rsid w:val="00D5157A"/>
    <w:rsid w:val="00D519CC"/>
    <w:rsid w:val="00D65E57"/>
    <w:rsid w:val="00D7072E"/>
    <w:rsid w:val="00D73507"/>
    <w:rsid w:val="00D75150"/>
    <w:rsid w:val="00D818D4"/>
    <w:rsid w:val="00D82A10"/>
    <w:rsid w:val="00D915D5"/>
    <w:rsid w:val="00D91983"/>
    <w:rsid w:val="00D937D9"/>
    <w:rsid w:val="00D93ABC"/>
    <w:rsid w:val="00D95DE4"/>
    <w:rsid w:val="00DA12F3"/>
    <w:rsid w:val="00DA4DCE"/>
    <w:rsid w:val="00DA6A35"/>
    <w:rsid w:val="00DB300D"/>
    <w:rsid w:val="00DB62B4"/>
    <w:rsid w:val="00DC16FA"/>
    <w:rsid w:val="00DC4210"/>
    <w:rsid w:val="00DC5FFB"/>
    <w:rsid w:val="00DC7D60"/>
    <w:rsid w:val="00DD41BB"/>
    <w:rsid w:val="00DD4D0F"/>
    <w:rsid w:val="00DE46E3"/>
    <w:rsid w:val="00DE487B"/>
    <w:rsid w:val="00DF0982"/>
    <w:rsid w:val="00DF1406"/>
    <w:rsid w:val="00DF4896"/>
    <w:rsid w:val="00DF48F4"/>
    <w:rsid w:val="00DF4F01"/>
    <w:rsid w:val="00DF544F"/>
    <w:rsid w:val="00DF743F"/>
    <w:rsid w:val="00E13591"/>
    <w:rsid w:val="00E212BA"/>
    <w:rsid w:val="00E24ADC"/>
    <w:rsid w:val="00E310E7"/>
    <w:rsid w:val="00E33EBA"/>
    <w:rsid w:val="00E35DFB"/>
    <w:rsid w:val="00E661EB"/>
    <w:rsid w:val="00E74BAE"/>
    <w:rsid w:val="00E76AFA"/>
    <w:rsid w:val="00E821F2"/>
    <w:rsid w:val="00E90D77"/>
    <w:rsid w:val="00E91F3F"/>
    <w:rsid w:val="00ED35B4"/>
    <w:rsid w:val="00ED47B9"/>
    <w:rsid w:val="00ED5677"/>
    <w:rsid w:val="00EE12E8"/>
    <w:rsid w:val="00EE52D4"/>
    <w:rsid w:val="00EE7900"/>
    <w:rsid w:val="00F06018"/>
    <w:rsid w:val="00F20494"/>
    <w:rsid w:val="00F21A23"/>
    <w:rsid w:val="00F22F65"/>
    <w:rsid w:val="00F23084"/>
    <w:rsid w:val="00F35624"/>
    <w:rsid w:val="00F50BF6"/>
    <w:rsid w:val="00F52C71"/>
    <w:rsid w:val="00F80DEC"/>
    <w:rsid w:val="00F859AB"/>
    <w:rsid w:val="00F927C1"/>
    <w:rsid w:val="00F92FCC"/>
    <w:rsid w:val="00F9539F"/>
    <w:rsid w:val="00F973DC"/>
    <w:rsid w:val="00FA4417"/>
    <w:rsid w:val="00FA48C2"/>
    <w:rsid w:val="00FA7257"/>
    <w:rsid w:val="00FB4188"/>
    <w:rsid w:val="00FB4668"/>
    <w:rsid w:val="00FC1D05"/>
    <w:rsid w:val="00FC2382"/>
    <w:rsid w:val="00FC5E0A"/>
    <w:rsid w:val="00FD1A8E"/>
    <w:rsid w:val="00FE589D"/>
    <w:rsid w:val="00FE71FA"/>
    <w:rsid w:val="00FF1581"/>
    <w:rsid w:val="00FF21A3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7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77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Название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3774E"/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33774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3774E"/>
    <w:rPr>
      <w:color w:val="800080"/>
      <w:u w:val="single"/>
    </w:rPr>
  </w:style>
  <w:style w:type="paragraph" w:styleId="ab">
    <w:name w:val="Normal (Web)"/>
    <w:basedOn w:val="a"/>
    <w:unhideWhenUsed/>
    <w:rsid w:val="00337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33774E"/>
    <w:rPr>
      <w:b/>
      <w:bCs/>
    </w:rPr>
  </w:style>
  <w:style w:type="character" w:styleId="ad">
    <w:name w:val="Emphasis"/>
    <w:basedOn w:val="a0"/>
    <w:qFormat/>
    <w:rsid w:val="0033774E"/>
    <w:rPr>
      <w:i/>
      <w:iCs/>
    </w:rPr>
  </w:style>
  <w:style w:type="paragraph" w:customStyle="1" w:styleId="null">
    <w:name w:val="null"/>
    <w:basedOn w:val="a"/>
    <w:rsid w:val="00337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rectorfio">
    <w:name w:val="director_fio"/>
    <w:basedOn w:val="a0"/>
    <w:rsid w:val="0033774E"/>
  </w:style>
  <w:style w:type="paragraph" w:styleId="ae">
    <w:name w:val="Balloon Text"/>
    <w:basedOn w:val="a"/>
    <w:link w:val="af"/>
    <w:uiPriority w:val="99"/>
    <w:semiHidden/>
    <w:unhideWhenUsed/>
    <w:rsid w:val="0033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74E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qFormat/>
    <w:rsid w:val="00707CA2"/>
    <w:pPr>
      <w:ind w:left="720"/>
      <w:contextualSpacing/>
    </w:pPr>
  </w:style>
  <w:style w:type="table" w:styleId="af1">
    <w:name w:val="Table Grid"/>
    <w:basedOn w:val="a1"/>
    <w:uiPriority w:val="59"/>
    <w:rsid w:val="006B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78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017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23A33"/>
  </w:style>
  <w:style w:type="character" w:customStyle="1" w:styleId="b-predefined-field">
    <w:name w:val="b-predefined-field"/>
    <w:basedOn w:val="a0"/>
    <w:rsid w:val="00455A32"/>
  </w:style>
  <w:style w:type="character" w:customStyle="1" w:styleId="af2">
    <w:name w:val="Верхний колонтитул Знак"/>
    <w:link w:val="af3"/>
    <w:semiHidden/>
    <w:locked/>
    <w:rsid w:val="00FE71FA"/>
    <w:rPr>
      <w:rFonts w:ascii="Calibri" w:eastAsia="Calibri" w:hAnsi="Calibri"/>
      <w:sz w:val="24"/>
      <w:szCs w:val="28"/>
      <w:lang w:eastAsia="en-US"/>
    </w:rPr>
  </w:style>
  <w:style w:type="paragraph" w:styleId="af3">
    <w:name w:val="header"/>
    <w:basedOn w:val="a"/>
    <w:link w:val="af2"/>
    <w:semiHidden/>
    <w:rsid w:val="00FE71F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FE71FA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2"/>
    <w:locked/>
    <w:rsid w:val="00127E15"/>
    <w:rPr>
      <w:rFonts w:ascii="Calibri" w:eastAsia="Calibri" w:hAnsi="Calibri"/>
      <w:sz w:val="24"/>
      <w:szCs w:val="28"/>
      <w:lang w:eastAsia="en-US"/>
    </w:rPr>
  </w:style>
  <w:style w:type="paragraph" w:styleId="22">
    <w:name w:val="Body Text Indent 2"/>
    <w:basedOn w:val="a"/>
    <w:link w:val="21"/>
    <w:rsid w:val="00127E15"/>
    <w:pPr>
      <w:spacing w:after="120" w:line="480" w:lineRule="auto"/>
      <w:ind w:left="283"/>
    </w:pPr>
    <w:rPr>
      <w:rFonts w:eastAsia="Calibri"/>
      <w:sz w:val="24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127E15"/>
    <w:rPr>
      <w:rFonts w:ascii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4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407AD"/>
    <w:rPr>
      <w:rFonts w:ascii="Calibri" w:hAnsi="Calibri"/>
      <w:sz w:val="22"/>
      <w:szCs w:val="22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580300"/>
    <w:pPr>
      <w:keepLines/>
      <w:widowControl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580300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580300"/>
    <w:pPr>
      <w:spacing w:after="100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580300"/>
    <w:pPr>
      <w:spacing w:after="100"/>
      <w:ind w:left="44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16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5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3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01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14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3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5011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9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8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3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6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7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8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0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.sad7@yandex.ru" TargetMode="External"/><Relationship Id="rId13" Type="http://schemas.openxmlformats.org/officeDocument/2006/relationships/hyperlink" Target="http://www.turnir-dou.ru/cabinet/archive.php?etap=3" TargetMode="External"/><Relationship Id="rId18" Type="http://schemas.openxmlformats.org/officeDocument/2006/relationships/hyperlink" Target="http://www.map.sokik.ru/organization/2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urnir-dou.ru/cabinet/archive.php?etap=2" TargetMode="External"/><Relationship Id="rId17" Type="http://schemas.openxmlformats.org/officeDocument/2006/relationships/hyperlink" Target="http://www.map.sokik.ru/organization/1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p.sokik.ru/organization/4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rnir-dou.ru/cabinet/archive.php?etap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.sokik.ru/organization/104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ido.tsu.ru/ss2/?unit=27&amp;page=16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Ot-rojdenia-do-shkoli.pdf" TargetMode="External"/><Relationship Id="rId14" Type="http://schemas.openxmlformats.org/officeDocument/2006/relationships/hyperlink" Target="http://www.map.sokik.ru/organization/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BDDE-F1B7-4F03-9EC5-AD4180B0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7200</Words>
  <Characters>41040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2015-06-05T08:00:00Z</cp:lastPrinted>
  <dcterms:created xsi:type="dcterms:W3CDTF">2015-06-05T07:50:00Z</dcterms:created>
  <dcterms:modified xsi:type="dcterms:W3CDTF">2015-06-05T08:00:00Z</dcterms:modified>
</cp:coreProperties>
</file>