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C4" w:rsidRDefault="00DA3573" w:rsidP="00243DC4">
      <w:pP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8197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C4" w:rsidRPr="00243DC4" w:rsidRDefault="00243DC4" w:rsidP="00243DC4">
      <w:pP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C93B4E" w:rsidRPr="00877930" w:rsidRDefault="00CE1411" w:rsidP="0087793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:rsidR="00A25BE8" w:rsidRPr="00877930" w:rsidRDefault="00A25BE8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1.1. Настоящий колле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ктивный договор заключен между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дателем и Р</w:t>
      </w:r>
      <w:r w:rsidR="008E374C">
        <w:rPr>
          <w:rFonts w:ascii="Times New Roman" w:hAnsi="Times New Roman" w:cs="Times New Roman"/>
          <w:sz w:val="24"/>
          <w:szCs w:val="24"/>
          <w:lang w:val="ru-RU"/>
        </w:rPr>
        <w:t>аботниками в лице их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представителей и является правовым актом, регулирующим социально-трудовые отношения в</w:t>
      </w:r>
      <w:r w:rsidR="00A25BE8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Муниципальном бюджетном дошкольном образовательном учреждении  «Детский сад №22 п. Нефтяников».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1.2. Основой для заключения коллективного договора являются: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- Трудовой кодекс РФ (далее –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- Закон от 29 декабря 2012 г. №</w:t>
      </w:r>
      <w:r w:rsidRPr="00877930">
        <w:rPr>
          <w:rFonts w:ascii="Times New Roman" w:hAnsi="Times New Roman" w:cs="Times New Roman"/>
          <w:sz w:val="24"/>
          <w:szCs w:val="24"/>
        </w:rPr>
        <w:t> 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273-ФЗ «Об образовании в Российской Федерации»;</w:t>
      </w:r>
    </w:p>
    <w:p w:rsidR="00044A1C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31E6F" w:rsidRPr="00877930">
        <w:rPr>
          <w:rFonts w:ascii="Times New Roman" w:hAnsi="Times New Roman" w:cs="Times New Roman"/>
          <w:sz w:val="24"/>
          <w:szCs w:val="24"/>
          <w:lang w:val="ru-RU"/>
        </w:rPr>
        <w:t>Отраслевое Соглашение</w:t>
      </w:r>
      <w:r w:rsidR="00BB6129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между Департаментом общего образования Томской области и Томской территориальной  организацией Профсоюза работников народного</w:t>
      </w:r>
      <w:r w:rsidR="00EB232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образования и науки РФ на 2019-2021</w:t>
      </w:r>
      <w:r w:rsidR="00BB6129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годы</w:t>
      </w:r>
      <w:r w:rsidR="0056356F" w:rsidRPr="0087793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B6129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BB6129" w:rsidRPr="00877930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1.3.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Коллективный договор заключен с целью опр</w:t>
      </w:r>
      <w:r w:rsidR="000262FE">
        <w:rPr>
          <w:rFonts w:ascii="Times New Roman" w:hAnsi="Times New Roman" w:cs="Times New Roman"/>
          <w:sz w:val="24"/>
          <w:szCs w:val="24"/>
          <w:lang w:val="ru-RU"/>
        </w:rPr>
        <w:t>еделения взаимных обязательств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аботников и 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МБДОУ «Д/с №22 п. Нефтяников»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по защите социально-трудовых прав и профессиональных интересов работников 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МБДОУ «Д/с №22 п. Нефтяников»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и установлению дополнительных социально-экономических, правовых и профессиональных гар</w:t>
      </w:r>
      <w:r w:rsidR="000262FE">
        <w:rPr>
          <w:rFonts w:ascii="Times New Roman" w:hAnsi="Times New Roman" w:cs="Times New Roman"/>
          <w:sz w:val="24"/>
          <w:szCs w:val="24"/>
          <w:lang w:val="ru-RU"/>
        </w:rPr>
        <w:t>антий, льгот и преимуществ для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аботников, а также по созданию более благоприятных условий труда по сравнению с трудовым законодательством, иными актами, содержащими нормы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трудового права, соглашениями.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Сторонами коллективного договора являются: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- работодатель в лице его представителя –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заведующего МБДОУ «Д/с №22 п. Нефтяников» </w:t>
      </w:r>
      <w:proofErr w:type="spellStart"/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>Булатовой</w:t>
      </w:r>
      <w:proofErr w:type="spellEnd"/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Оксаны Владимировны 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(далее –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аботодатель);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- работники образовательной организации в лице их представителя –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Пановой Алевтины Михайловны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 xml:space="preserve"> (далее – Работники)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93B4E" w:rsidRPr="00877930" w:rsidRDefault="00CE1411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1.4. Действие настоящего коллективного дог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овора распространяется на всех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МБДОУ «Д/с №22 п. Нефтяников»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, в том числе заключивш</w:t>
      </w:r>
      <w:r w:rsidR="00715F75" w:rsidRPr="00877930">
        <w:rPr>
          <w:rFonts w:ascii="Times New Roman" w:hAnsi="Times New Roman" w:cs="Times New Roman"/>
          <w:sz w:val="24"/>
          <w:szCs w:val="24"/>
          <w:lang w:val="ru-RU"/>
        </w:rPr>
        <w:t>их трудовой договор о работе по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совместительству.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1.5. Работодатель обязан ознакомить под подпись с текст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ом коллективного договора всех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образовательной организации в течение 30 календарных дней после его подписания.</w:t>
      </w:r>
    </w:p>
    <w:p w:rsidR="00C93B4E" w:rsidRPr="00877930" w:rsidRDefault="00CE1411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1.6. Коллективный договор сохраняет свое действие в случае изменения наименования</w:t>
      </w:r>
      <w:r w:rsidR="00AB2749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МБДОУ «Д/с №22 п. Нефтяников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1.7. При реорганизации (слиянии, присоединении, разделении, выделении) 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МБДОУ «Д/с №22 п. Нефтяников»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коллективный договор сохраняет свое действие в течение всего срока реорганизации.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1.8. При смене формы собственности 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МБДОУ «Д/с №22 п. Нефтяников»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коллективный договор сохраняет свое действие в течение трех месяцев со дня перехода прав собственности.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Любая из сторон имеет право направить другой стороне 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предложение о заключении нового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C93B4E" w:rsidRPr="00877930" w:rsidRDefault="00CE1411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1.9. При ликвидации 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МБДОУ «Д/с №22 п. Нефтяников»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коллективный договор сохраняет свое действие в течение всего срока проведения ликвидации.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lastRenderedPageBreak/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</w:t>
      </w:r>
      <w:r w:rsidR="00531A2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собрания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в установленном законом порядке (ст. 44 ТК РФ). Вносимые изменения и дополнения в текст коллективного догово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ра не могут ухудшать положение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по сравнению с законодательством Российской Федерации и положениями прежнего коллективного договора.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1.11.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1.12. Стороны коллективного договора обязуются проводи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ть обсуждение итогов выполнения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коллективн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ого договора на общем собрании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не реже одного раза в год.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1.13. Локальные нормативные акты образовательной организации, содержащие нормы трудового права, являющиеся прило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>жением к коллективному договору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1.15. В течение срока действия коллективного договора ни одна и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з сторон не вправе прекратить в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одностороннем порядке выполнение принятых на себя обязательств.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1.16. Настоящий коллективный дого</w:t>
      </w:r>
      <w:r w:rsidR="00E044B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вор вступает в силу </w:t>
      </w:r>
      <w:r w:rsidR="00AF5FE2" w:rsidRPr="00967DA5">
        <w:rPr>
          <w:rFonts w:ascii="Times New Roman" w:hAnsi="Times New Roman" w:cs="Times New Roman"/>
          <w:sz w:val="24"/>
          <w:szCs w:val="24"/>
          <w:lang w:val="ru-RU"/>
        </w:rPr>
        <w:t xml:space="preserve">с 01 февраля </w:t>
      </w:r>
      <w:r w:rsidR="00E044B3" w:rsidRPr="00967DA5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Pr="00967DA5">
        <w:rPr>
          <w:rFonts w:ascii="Times New Roman" w:hAnsi="Times New Roman" w:cs="Times New Roman"/>
          <w:sz w:val="24"/>
          <w:szCs w:val="24"/>
        </w:rPr>
        <w:t> 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года и действует по 31</w:t>
      </w:r>
      <w:r w:rsidRPr="00967DA5">
        <w:rPr>
          <w:rFonts w:ascii="Times New Roman" w:hAnsi="Times New Roman" w:cs="Times New Roman"/>
          <w:sz w:val="24"/>
          <w:szCs w:val="24"/>
        </w:rPr>
        <w:t> </w:t>
      </w:r>
      <w:r w:rsidR="00AF5FE2" w:rsidRPr="00967DA5">
        <w:rPr>
          <w:rFonts w:ascii="Times New Roman" w:hAnsi="Times New Roman" w:cs="Times New Roman"/>
          <w:sz w:val="24"/>
          <w:szCs w:val="24"/>
          <w:lang w:val="ru-RU"/>
        </w:rPr>
        <w:t>января</w:t>
      </w:r>
      <w:r w:rsidR="00BC2C32" w:rsidRPr="00967DA5">
        <w:rPr>
          <w:rFonts w:ascii="Times New Roman" w:hAnsi="Times New Roman" w:cs="Times New Roman"/>
          <w:sz w:val="24"/>
          <w:szCs w:val="24"/>
          <w:lang w:val="ru-RU"/>
        </w:rPr>
        <w:t xml:space="preserve"> 2024</w:t>
      </w:r>
      <w:r w:rsidRPr="00967DA5">
        <w:rPr>
          <w:rFonts w:ascii="Times New Roman" w:hAnsi="Times New Roman" w:cs="Times New Roman"/>
          <w:sz w:val="24"/>
          <w:szCs w:val="24"/>
        </w:rPr>
        <w:t> 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E044B3" w:rsidRPr="00967D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включительно.</w:t>
      </w:r>
    </w:p>
    <w:p w:rsidR="00C93B4E" w:rsidRPr="00877930" w:rsidRDefault="00C93B4E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B4E" w:rsidRPr="00877930" w:rsidRDefault="00CE1411" w:rsidP="0087793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Гарантии при заключении, изменении и расторжении трудового договора</w:t>
      </w:r>
    </w:p>
    <w:p w:rsidR="00A41CA6" w:rsidRPr="00877930" w:rsidRDefault="00A41CA6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2. Стороны договорились, что: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2.1. Работодатель не вправе требовать от 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выполнения работы, не обусловленной трудовым договором, условия трудового догово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ра не могут ухудшать положение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по сравнению с действующим трудовым законодательством.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2.2. Работодатель обязуется: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2.2.1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. Заключить трудовой договор с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аботником в письменной форме в двух экземплярах, к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аждый из которых подписывается Работодателем 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аботником, один 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экземпляр под подпись передать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аботнику в день заключения.</w:t>
      </w:r>
    </w:p>
    <w:p w:rsidR="00C93B4E" w:rsidRDefault="00CE1411" w:rsidP="00093D6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2.2.2.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При приеме на работу (до подписания 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трудового договора) ознакомить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под подпись с настоящим коллективным договором, уставом</w:t>
      </w:r>
      <w:r w:rsidR="008424F4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МБДОУ «Д/с №22 п. Нефтяников»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, правилами внутреннего трудового распорядка, иными локальными нормативными актами, непосредственно связанными с их трудовой дея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тельностью, а также ознакомить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под подпись с принимаемыми впосл</w:t>
      </w:r>
      <w:r w:rsidR="00093D6C">
        <w:rPr>
          <w:rFonts w:ascii="Times New Roman" w:hAnsi="Times New Roman" w:cs="Times New Roman"/>
          <w:sz w:val="24"/>
          <w:szCs w:val="24"/>
          <w:lang w:val="ru-RU"/>
        </w:rPr>
        <w:t xml:space="preserve">едствии локальными нормативными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актами,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непосредственно связанными с их трудовой деятельностью.</w:t>
      </w:r>
      <w:proofErr w:type="gramEnd"/>
    </w:p>
    <w:p w:rsidR="006C037A" w:rsidRPr="00967DA5" w:rsidRDefault="006C037A" w:rsidP="00093D6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2.2.3</w:t>
      </w:r>
      <w:r w:rsidRPr="006C037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При приеме на работу сотрудник обязан предъявить либо оформленную на бумаге трудовую книжку, либо выписку из электронной трудовой книжки.</w:t>
      </w:r>
    </w:p>
    <w:p w:rsidR="006C037A" w:rsidRPr="00967DA5" w:rsidRDefault="006C037A" w:rsidP="00093D6C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DA5">
        <w:rPr>
          <w:rFonts w:ascii="Times New Roman" w:hAnsi="Times New Roman" w:cs="Times New Roman"/>
          <w:sz w:val="24"/>
          <w:szCs w:val="24"/>
          <w:lang w:val="ru-RU"/>
        </w:rPr>
        <w:t>Начиная с 01.0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1.2021 года, вновь принимаемым Р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аботникам трудовые книжки на бумаге заполняться не будут.</w:t>
      </w:r>
    </w:p>
    <w:p w:rsidR="006C037A" w:rsidRPr="00877930" w:rsidRDefault="006C037A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DA5">
        <w:rPr>
          <w:rFonts w:ascii="Times New Roman" w:hAnsi="Times New Roman" w:cs="Times New Roman"/>
          <w:sz w:val="24"/>
          <w:szCs w:val="24"/>
          <w:lang w:val="ru-RU"/>
        </w:rPr>
        <w:t>Выписка из электронной трудовой книжки предоставляется в любой момент по заявлению работника в течение трех рабочих дней. При увольнении выписка предоставляется непосредс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твенно в день увольнения. Если Р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аботник отказался либо не смог лично получи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ть выписку в назначенный день, Р</w:t>
      </w:r>
      <w:r w:rsidRPr="00967DA5">
        <w:rPr>
          <w:rFonts w:ascii="Times New Roman" w:hAnsi="Times New Roman" w:cs="Times New Roman"/>
          <w:sz w:val="24"/>
          <w:szCs w:val="24"/>
          <w:lang w:val="ru-RU"/>
        </w:rPr>
        <w:t>аботодатель обязуется отправить её почтовым отправлением с уведомлением о вручении.</w:t>
      </w:r>
    </w:p>
    <w:p w:rsidR="00C93B4E" w:rsidRPr="00877930" w:rsidRDefault="00AF5FE2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5FE2">
        <w:rPr>
          <w:rFonts w:ascii="Times New Roman" w:hAnsi="Times New Roman" w:cs="Times New Roman"/>
          <w:sz w:val="24"/>
          <w:szCs w:val="24"/>
          <w:lang w:val="ru-RU"/>
        </w:rPr>
        <w:lastRenderedPageBreak/>
        <w:t>2.2.4</w:t>
      </w:r>
      <w:r w:rsidR="00CE1411" w:rsidRPr="00AF5FE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В трудовой договор включать обязательные условия, указанные в статье 57 ТК РФ.</w:t>
      </w:r>
    </w:p>
    <w:p w:rsidR="00C93B4E" w:rsidRPr="00877930" w:rsidRDefault="00CE1411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При включении в трудовой договор дополнительных условий н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е допускать ухудшения положения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по сравнению с условиями, установленными тру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довым законодательством и иными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  <w:proofErr w:type="gramEnd"/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2.2.5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Заключать трудовой договор для выполнения трудовой фу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нкции, которая носит постоянный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характер, на неопределенный срок. Срочный трудовой дого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вор заключать только в случаях,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предусмотренных статьей 59 ТК РФ.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2.2.6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Оформлять изменения условий трудового договора 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 xml:space="preserve">путем заключения дополнительных 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соглашений к трудовому договору, являющихся неотъемл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емой частью заключенного между Работником 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аботодателем трудового договора.</w:t>
      </w:r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2.2.7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2 и 3 статьи 72.2 и статьей 74 ТК РФ.</w:t>
      </w:r>
    </w:p>
    <w:p w:rsidR="00531A23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ет увеличение рабочего времени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по сравнению с режимом, установленным по условиям трудового договора.</w:t>
      </w:r>
    </w:p>
    <w:p w:rsidR="00531A23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2.2.8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. Предупреждать Р</w:t>
      </w:r>
      <w:r w:rsidR="00531A23" w:rsidRPr="00877930">
        <w:rPr>
          <w:rFonts w:ascii="Times New Roman" w:hAnsi="Times New Roman" w:cs="Times New Roman"/>
          <w:sz w:val="24"/>
          <w:szCs w:val="24"/>
          <w:lang w:val="ru-RU"/>
        </w:rPr>
        <w:t>аботников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в письменной форме не</w:t>
      </w:r>
      <w:r w:rsidR="00531A2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531A23" w:rsidRPr="00877930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="00531A2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чем за три месяца до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начала проведения соответствующих мероприятий о со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кращении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br/>
        <w:t>численности или штата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и о возможном расторжении трудовых договоров с работниками в соответствии с пунктом 2 части 1 статьи 81 Т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К РФ, при массовых увольнениях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аботников – также не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чем за три месяца.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Массовым является увольнение 20-и и более человек в течение 30 календарных дней.</w:t>
      </w:r>
    </w:p>
    <w:p w:rsidR="00C93B4E" w:rsidRPr="009121D4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>2.2.9</w:t>
      </w:r>
      <w:r w:rsidR="00CE1411"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. Обеспечить преимущественное право на оставление 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на работе при сокращении штата Р</w:t>
      </w:r>
      <w:r w:rsidR="00CE1411" w:rsidRPr="009121D4">
        <w:rPr>
          <w:rFonts w:ascii="Times New Roman" w:hAnsi="Times New Roman" w:cs="Times New Roman"/>
          <w:sz w:val="24"/>
          <w:szCs w:val="24"/>
          <w:lang w:val="ru-RU"/>
        </w:rPr>
        <w:t>аботников с более высокой производительностью труда и квалификацией.</w:t>
      </w:r>
    </w:p>
    <w:p w:rsidR="00C93B4E" w:rsidRPr="009121D4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>Кроме перечисленных в</w:t>
      </w:r>
      <w:r w:rsidR="009E3D94"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21D4">
        <w:rPr>
          <w:rFonts w:ascii="Times New Roman" w:hAnsi="Times New Roman" w:cs="Times New Roman"/>
          <w:sz w:val="24"/>
          <w:szCs w:val="24"/>
          <w:lang w:val="ru-RU"/>
        </w:rPr>
        <w:t>статье 179</w:t>
      </w:r>
      <w:r w:rsidR="006D0C90"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21D4">
        <w:rPr>
          <w:rFonts w:ascii="Times New Roman" w:hAnsi="Times New Roman" w:cs="Times New Roman"/>
          <w:sz w:val="24"/>
          <w:szCs w:val="24"/>
          <w:lang w:val="ru-RU"/>
        </w:rPr>
        <w:t>ТК РФ, при равной пр</w:t>
      </w:r>
      <w:r w:rsidR="00602980" w:rsidRPr="009121D4">
        <w:rPr>
          <w:rFonts w:ascii="Times New Roman" w:hAnsi="Times New Roman" w:cs="Times New Roman"/>
          <w:sz w:val="24"/>
          <w:szCs w:val="24"/>
          <w:lang w:val="ru-RU"/>
        </w:rPr>
        <w:t>оизводительности и квалификации</w:t>
      </w:r>
      <w:r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 преимущественное право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 xml:space="preserve"> на оставление на работе имеют Р</w:t>
      </w:r>
      <w:r w:rsidRPr="009121D4">
        <w:rPr>
          <w:rFonts w:ascii="Times New Roman" w:hAnsi="Times New Roman" w:cs="Times New Roman"/>
          <w:sz w:val="24"/>
          <w:szCs w:val="24"/>
          <w:lang w:val="ru-RU"/>
        </w:rPr>
        <w:t>аботники:</w:t>
      </w:r>
    </w:p>
    <w:p w:rsidR="00C93B4E" w:rsidRPr="009121D4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spellStart"/>
      <w:r w:rsidRPr="009121D4">
        <w:rPr>
          <w:rFonts w:ascii="Times New Roman" w:hAnsi="Times New Roman" w:cs="Times New Roman"/>
          <w:sz w:val="24"/>
          <w:szCs w:val="24"/>
          <w:lang w:val="ru-RU"/>
        </w:rPr>
        <w:t>предпенсионного</w:t>
      </w:r>
      <w:proofErr w:type="spellEnd"/>
      <w:r w:rsidRPr="009121D4">
        <w:rPr>
          <w:rFonts w:ascii="Times New Roman" w:hAnsi="Times New Roman" w:cs="Times New Roman"/>
          <w:sz w:val="24"/>
          <w:szCs w:val="24"/>
          <w:lang w:val="ru-RU"/>
        </w:rPr>
        <w:t xml:space="preserve"> возраста (за два и менее года до пенсии);</w:t>
      </w:r>
    </w:p>
    <w:p w:rsidR="00C93B4E" w:rsidRPr="009121D4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>– одинокие матери, воспитывающие ребенка в возрасте до 16 лет;</w:t>
      </w:r>
    </w:p>
    <w:p w:rsidR="00C93B4E" w:rsidRPr="009121D4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>– одинокие отцы, воспитывающие ребенка в возрасте до 16 лет;</w:t>
      </w:r>
    </w:p>
    <w:p w:rsidR="00C93B4E" w:rsidRPr="009121D4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1D4">
        <w:rPr>
          <w:rFonts w:ascii="Times New Roman" w:hAnsi="Times New Roman" w:cs="Times New Roman"/>
          <w:sz w:val="24"/>
          <w:szCs w:val="24"/>
          <w:lang w:val="ru-RU"/>
        </w:rPr>
        <w:t>– родители, имеющие ребенка – инвалида в возрасте до 18 лет;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121D4">
        <w:rPr>
          <w:rFonts w:ascii="Times New Roman" w:hAnsi="Times New Roman" w:cs="Times New Roman"/>
          <w:sz w:val="24"/>
          <w:szCs w:val="24"/>
          <w:lang w:val="ru-RU"/>
        </w:rPr>
        <w:t>– награжденные государственными или ведомственными наг</w:t>
      </w:r>
      <w:r w:rsidR="00602980" w:rsidRPr="009121D4">
        <w:rPr>
          <w:rFonts w:ascii="Times New Roman" w:hAnsi="Times New Roman" w:cs="Times New Roman"/>
          <w:sz w:val="24"/>
          <w:szCs w:val="24"/>
          <w:lang w:val="ru-RU"/>
        </w:rPr>
        <w:t>радами в связи с педагогической</w:t>
      </w:r>
      <w:r w:rsidR="009121D4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деятельностью.</w:t>
      </w:r>
      <w:proofErr w:type="gramEnd"/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2.2.10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. Обеспечить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аботнику, увольняемому в связи с ликви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дацией организации, сокращением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численности или штата работников организации, право на время для поиска работы (4 часа в неделю) с сохранением среднего заработка.</w:t>
      </w:r>
    </w:p>
    <w:p w:rsidR="003C408A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2.2.11</w:t>
      </w:r>
      <w:r w:rsidR="00033E9A" w:rsidRPr="003C408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 xml:space="preserve"> Направлять Р</w:t>
      </w:r>
      <w:r w:rsidR="00CE1411" w:rsidRPr="003C408A">
        <w:rPr>
          <w:rFonts w:ascii="Times New Roman" w:hAnsi="Times New Roman" w:cs="Times New Roman"/>
          <w:sz w:val="24"/>
          <w:szCs w:val="24"/>
          <w:lang w:val="ru-RU"/>
        </w:rPr>
        <w:t xml:space="preserve">аботников на </w:t>
      </w:r>
      <w:r w:rsidR="003C408A" w:rsidRPr="003C408A">
        <w:rPr>
          <w:rFonts w:ascii="Times New Roman" w:hAnsi="Times New Roman" w:cs="Times New Roman"/>
          <w:sz w:val="24"/>
          <w:szCs w:val="24"/>
          <w:lang w:val="ru-RU"/>
        </w:rPr>
        <w:t>профессиональную подготовку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408A">
        <w:rPr>
          <w:rFonts w:ascii="Times New Roman" w:hAnsi="Times New Roman" w:cs="Times New Roman"/>
          <w:sz w:val="24"/>
          <w:szCs w:val="24"/>
          <w:lang w:val="ru-RU"/>
        </w:rPr>
        <w:t>и дополнительное профессиональное образование не реже чем один раз в три года.</w:t>
      </w:r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2.2.12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EC2B2F">
        <w:rPr>
          <w:rFonts w:ascii="Times New Roman" w:hAnsi="Times New Roman" w:cs="Times New Roman"/>
          <w:sz w:val="24"/>
          <w:szCs w:val="24"/>
          <w:lang w:val="ru-RU"/>
        </w:rPr>
        <w:t>В случае направления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 на профессиональное обучение или получение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дополнительного профессионального образования сохранять з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а ним место работы (должность),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среднюю заработную плату по 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основному месту работы и, если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 документами, подтверждающими фактически произведенные расходы.</w:t>
      </w:r>
    </w:p>
    <w:p w:rsidR="00C93B4E" w:rsidRPr="00877930" w:rsidRDefault="00AF5FE2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2.2.13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Предос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тавлять гарантии и компенсации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аботникам, 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совмещающим работу с получением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образования, в порядке, предусмотренном главой 26 ТК РФ, в том числе работникам, уже имеющим профессиональное образование соответствующего уро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вня и направленным на обучение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аботодателем.</w:t>
      </w:r>
    </w:p>
    <w:p w:rsidR="00C93B4E" w:rsidRPr="00877930" w:rsidRDefault="00A97B4E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2.2.14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. Содействовать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аботнику, желающему пройти профессиональное 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 по программам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профессиональной подготовки, переподготовки, повышения к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валификации или дополнительного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профессионального образования по программам повы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шения квалификации и программам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профессиональной переподготовки педагогических работников и приобрести другую профессию.</w:t>
      </w:r>
    </w:p>
    <w:p w:rsidR="00C93B4E" w:rsidRDefault="00A97B4E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2.2.15</w:t>
      </w:r>
      <w:r w:rsidR="00CE1411" w:rsidRPr="00EA732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принятии решений об увольнении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 в случ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ае признания его по результатам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аттестации несоответствующим занимаемой должности вследс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твие недостаточной квалификации  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принимать меры по переводу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 с его письменного со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гласия на другую имеющуюся у 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аботодателя работу (как вакантную должность или работу, соответствующую квалификации работника, так и вакантную нижестоящую должность или ниж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еоплачиваемую работу), которую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 может выполнять с учетом его состояния здоровья (ч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3 ст. 81 ТК РФ).</w:t>
      </w:r>
    </w:p>
    <w:p w:rsidR="006C037A" w:rsidRPr="00877930" w:rsidRDefault="006C037A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B4E" w:rsidRPr="006C037A" w:rsidRDefault="00CE1411" w:rsidP="006C037A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C037A">
        <w:rPr>
          <w:rFonts w:ascii="Times New Roman" w:hAnsi="Times New Roman" w:cs="Times New Roman"/>
          <w:b/>
          <w:sz w:val="24"/>
          <w:szCs w:val="24"/>
          <w:lang w:val="ru-RU"/>
        </w:rPr>
        <w:t>Рабочее время и время отдыха</w:t>
      </w:r>
    </w:p>
    <w:p w:rsidR="00C16CBC" w:rsidRPr="00877930" w:rsidRDefault="00C16CBC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3. Стороны пришли к соглашению о том, что: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очего времени и времени отдыха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аботников </w:t>
      </w:r>
      <w:r w:rsidR="008E57FA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МБДОУ «Д/с №22 п. Нефтяников»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определяется настоящим коллективным договором, правилами трудового распорядка,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иными локальными нормативными актами, трудовыми договорами, расписанием занятий, годовым календарным учебным графиком, графикам</w:t>
      </w:r>
      <w:r w:rsidR="008E57FA" w:rsidRPr="00877930">
        <w:rPr>
          <w:rFonts w:ascii="Times New Roman" w:hAnsi="Times New Roman" w:cs="Times New Roman"/>
          <w:sz w:val="24"/>
          <w:szCs w:val="24"/>
          <w:lang w:val="ru-RU"/>
        </w:rPr>
        <w:t>и работы (графиками сменности).</w:t>
      </w:r>
      <w:proofErr w:type="gramEnd"/>
    </w:p>
    <w:p w:rsidR="00A13B49" w:rsidRPr="00877930" w:rsidRDefault="008D21D3" w:rsidP="006D0C9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A13B49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Нормальная продолжительность рабочего времени не может превышать 40 (сорок) часов в неделю. Для женщин устанавливается 36 (тридцати шести) часовая рабочая неделя, если меньшая продолжительность рабочей недели не предусмотрена для них федеральными законами, при этом заработная плата выплачивается в том же размере, что и при полной продолжительности еженедельной работы (40 часов).</w:t>
      </w:r>
    </w:p>
    <w:p w:rsidR="00C93B4E" w:rsidRPr="00877930" w:rsidRDefault="00EA7320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Для педагогических работников образовательной организа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ции устанавливается сокращенная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рабочего времени – не более 36 часов в неделю.</w:t>
      </w:r>
    </w:p>
    <w:p w:rsidR="00C93B4E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В зависимости от должности и (или) специальности педагогических работников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Министерством образования и науки Российской Федерации.</w:t>
      </w:r>
      <w:proofErr w:type="gramEnd"/>
    </w:p>
    <w:p w:rsidR="00C02265" w:rsidRPr="00877930" w:rsidRDefault="00C02265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3.4.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соответствии с приказом Министерства образования и науки РФ №1601 от 22.12.2014 г. «О продолжительности рабочего времени (норме часов педагогической работы за ставку заработной платы) педагогических работников, оговариваемой в трудовом договоре», установить норму часов педагогической работы 25 часов в неделю за ставку заработной платы воспитателям, непосредственно осуществляющим обучение, воспитание, присмотр и уход за воспитанниками с ограниченными возможностями здоровья в составе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комбинированной направленности (без ограничений по количеству таких обучающихся в составе группы) пропорционально отработанному времени воспитателем с такими детьми. Время отсутствия ребенка по болезни, подтвержденное медицинской справкой, не изменяет норму рабочего времени воспитателя.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3.5</w:t>
      </w:r>
      <w:r w:rsidR="00CE1411" w:rsidRPr="00EA7320">
        <w:rPr>
          <w:rFonts w:ascii="Times New Roman" w:hAnsi="Times New Roman" w:cs="Times New Roman"/>
          <w:sz w:val="24"/>
          <w:szCs w:val="24"/>
          <w:lang w:val="ru-RU"/>
        </w:rPr>
        <w:t>. Изменение условий трудового договора, за исключе</w:t>
      </w:r>
      <w:r w:rsidR="00602980" w:rsidRPr="00EA7320">
        <w:rPr>
          <w:rFonts w:ascii="Times New Roman" w:hAnsi="Times New Roman" w:cs="Times New Roman"/>
          <w:sz w:val="24"/>
          <w:szCs w:val="24"/>
          <w:lang w:val="ru-RU"/>
        </w:rPr>
        <w:t xml:space="preserve">нием изменения трудовой функции </w:t>
      </w:r>
      <w:r w:rsidR="00CE1411" w:rsidRPr="00EA7320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(сокращение количества групп продленного дня), определенные сторонами условия трудового договора не могут быть сохранены.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3.6</w:t>
      </w:r>
      <w:r w:rsidR="00407218" w:rsidRPr="0087793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Режим рабоче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го времени устанавливается для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п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равилами трудового распорядка и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трудовыми договорами.</w:t>
      </w:r>
      <w:r w:rsidR="00407218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Общим</w:t>
      </w:r>
      <w:r w:rsidR="00C8509C">
        <w:rPr>
          <w:rFonts w:ascii="Times New Roman" w:hAnsi="Times New Roman" w:cs="Times New Roman"/>
          <w:sz w:val="24"/>
          <w:szCs w:val="24"/>
          <w:lang w:val="ru-RU"/>
        </w:rPr>
        <w:t>и выходными днями являю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тся </w:t>
      </w:r>
      <w:r w:rsidR="00C8509C">
        <w:rPr>
          <w:rFonts w:ascii="Times New Roman" w:hAnsi="Times New Roman" w:cs="Times New Roman"/>
          <w:sz w:val="24"/>
          <w:szCs w:val="24"/>
          <w:lang w:val="ru-RU"/>
        </w:rPr>
        <w:t xml:space="preserve">суббота,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воскресенье.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3.7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34857" w:rsidRPr="00877930">
        <w:rPr>
          <w:rFonts w:ascii="Times New Roman" w:hAnsi="Times New Roman" w:cs="Times New Roman"/>
          <w:sz w:val="24"/>
          <w:szCs w:val="24"/>
          <w:lang w:val="ru-RU"/>
        </w:rPr>
        <w:t>Время летних месяцев, не совпадающее с очередным отпуском, считается рабочим вр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еменем педагогических и других Р</w:t>
      </w:r>
      <w:r w:rsidR="00B34857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Учреждения. В эти периоды администрация вправе привлекать их к педагогической и организационной работе в пределах времени, не превышающего их учебной нагрузки. Оплата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 xml:space="preserve"> труда педагогических и других Р</w:t>
      </w:r>
      <w:r w:rsidR="00B34857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Учреждения, производится из расчета заработной платы, установленной при тарификации.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 и др.) в пределах установленного им рабочего времени с сохранением заработной платы.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3.8</w:t>
      </w:r>
      <w:r w:rsidR="00EC2B2F">
        <w:rPr>
          <w:rFonts w:ascii="Times New Roman" w:hAnsi="Times New Roman" w:cs="Times New Roman"/>
          <w:sz w:val="24"/>
          <w:szCs w:val="24"/>
          <w:lang w:val="ru-RU"/>
        </w:rPr>
        <w:t>. Привлечение Работодателем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к работе в сверхуро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чное время допускается только с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письменного соглас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ия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 и компенсир</w:t>
      </w:r>
      <w:r w:rsidR="001D5AE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уется в соответствии с трудовым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законодательством.</w:t>
      </w:r>
      <w:r w:rsidR="00741E40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Работодатель может привлекать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к сверхурочным работам в соответствии со статьей</w:t>
      </w:r>
      <w:r w:rsidR="00CE1411" w:rsidRPr="00877930">
        <w:rPr>
          <w:rFonts w:ascii="Times New Roman" w:hAnsi="Times New Roman" w:cs="Times New Roman"/>
          <w:sz w:val="24"/>
          <w:szCs w:val="24"/>
        </w:rPr>
        <w:t> </w:t>
      </w:r>
      <w:r w:rsidR="00CE1FB6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99 ТК РФ.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К работе в сверхурочное время не допускаются беременные женщины, работники в возрасте до 18 лет, работники других категорий в соответствии с ТК РФ и иными федеральными законами.</w:t>
      </w:r>
    </w:p>
    <w:p w:rsidR="00C93B4E" w:rsidRPr="00877930" w:rsidRDefault="00EA7320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5444A">
        <w:rPr>
          <w:rFonts w:ascii="Times New Roman" w:hAnsi="Times New Roman" w:cs="Times New Roman"/>
          <w:sz w:val="24"/>
          <w:szCs w:val="24"/>
          <w:lang w:val="ru-RU"/>
        </w:rPr>
        <w:t>.9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Работа в выходные и праздничные дни запрещается. Пр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ивлечение Р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аботников к работе в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выходные и нерабочие праздничные дни производится с и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х письменного согласия в случае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необходимости выполнения непредвиденных работ, от срочного выполнения которых зависит в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дальнейшем нормальная работа образовательной организации.</w:t>
      </w:r>
    </w:p>
    <w:p w:rsidR="00C93B4E" w:rsidRPr="00877930" w:rsidRDefault="00FA1173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Без согласия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допускается привлечение их к работе в случаях, определенных частью</w:t>
      </w:r>
      <w:r w:rsidR="00CE1411" w:rsidRPr="00877930">
        <w:rPr>
          <w:rFonts w:ascii="Times New Roman" w:hAnsi="Times New Roman" w:cs="Times New Roman"/>
          <w:sz w:val="24"/>
          <w:szCs w:val="24"/>
        </w:rPr>
        <w:t> 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3 статьи 113 ТК РФ.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В других случаях привлечение к работе в выходные и нерабочи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е праздничные дни допускается с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письменного согласия.</w:t>
      </w:r>
    </w:p>
    <w:p w:rsidR="00C93B4E" w:rsidRPr="00877930" w:rsidRDefault="000E65E3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Привлечение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аботника к работе в выходные и нерабочие 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праздничные дни производится по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письменному распоряжению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аботодателя.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3.10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. Привлечение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организации к выполнению работы, не предусмотренной должностными обязанностями, трудовым договором, допускается толь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ко по письменному распоряжению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одателя с письменного согласия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 с дополнительной оплатой и соблюдением статей 60, 97 и 99 ТК РФ.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3.11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В течение рабочего дня (смены)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 предоставляется перерыв для отдыха и питания, время и продолжительность которого определяется правилами трудового распорядка образовательной организации.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Перерыв для отдыха и п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итания не предоставляется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ам, если установленная для него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ежедневной работы (смены) не превышает 4 часов, если иное не предусмотрено трудовым договором.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Для педагогических работников,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воспитанниками.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3.12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работникам предоставляется ежегодн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ый основной оплачиваемый отпуск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продолжительностью не менее 28 календарных дней с сохране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нием места работы (должности) и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среднего заработка.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Отпуск за пер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вый год работы предоставляется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(ст. 122 ТК РФ).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3.13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Очередность предоставления оплачиваемых отпусков определяется ежегодно в соответствии с г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рафиком отпусков, утверждаемым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аботодателем не 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чем за две недели до наступления календарного года.</w:t>
      </w:r>
      <w:r w:rsidR="00A723C0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О времени начала отпуска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 должен быть письменно извещен не 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чем за две недели до его начала.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Продление, перенесение, разделение и отзыв из оплачиваемого отпуска прои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зводится с согласия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работника в случаях, предусмотренных статьями 124–125 ТК РФ.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3.14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В со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ответствии с законодательством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аботникам предоставляются ежегодные дополнительные оплачиваемые отпуска: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за работу во вредных условиях труда – семь дней;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за ненормированный рабочий день – три дня;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за работу в районах Крайнего Севера – 24 дня;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за работу в районах, приравненных к районам Крайнего Севера, – 16 дней.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день. Перечень должностей этих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и продолжительность дополнительного оплачиваемого отпуска за ненормированный рабочий день определяется в соответствии со статьей 119 Трудового кодекса РФ.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3.15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C93B4E" w:rsidRPr="00877930" w:rsidRDefault="00E5444A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3.16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Ежегодный оплачиваемый отпуск продлевается в случае временной н</w:t>
      </w:r>
      <w:r w:rsidR="007F3B47">
        <w:rPr>
          <w:rFonts w:ascii="Times New Roman" w:hAnsi="Times New Roman" w:cs="Times New Roman"/>
          <w:sz w:val="24"/>
          <w:szCs w:val="24"/>
          <w:lang w:val="ru-RU"/>
        </w:rPr>
        <w:t>етрудоспособности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аботника, наступившей во время отпуска.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lastRenderedPageBreak/>
        <w:t>Ежегодный оплачивае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мый отпуск по соглашению между Работником 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аботодателем переносится на другой срок при несвоевременной оплате времени о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тпуска либо при предупреждении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аботника о начале отпуска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чем за две недели.</w:t>
      </w:r>
    </w:p>
    <w:p w:rsidR="00C93B4E" w:rsidRPr="00877930" w:rsidRDefault="00FA1173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увольнении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 выплачивается денежная компенс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ация за неиспользованный отпуск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пропорционально отработанному времени. Работнику, проработавшему 11 месяцев, выплачивается компенсация за полный рабочий год.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Денежная компенсация за неисполь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зованный отпуск при увольнении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исчисляется исходя из количества неиспользованных дней отпуска с учетом рабочего года работника.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При исчислении стажа работы при выплате денежной компенсации за неиспользованный отпуск при увольнении необходимо учесть, что: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все дни отпуск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ов, предоставляемых по просьбе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(ст. 121 ТК РФ);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–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до полного месяца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(п. 35 Правил об очередных и дополнительных отпусках, утвержденных НКТ СССР от 30 апреля 1930 г. № 169).</w:t>
      </w:r>
    </w:p>
    <w:p w:rsidR="00C93B4E" w:rsidRPr="00877930" w:rsidRDefault="002E215F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3.17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Исчисление среднего заработка для оплаты ежегодного отпуска производится в соответствии со</w:t>
      </w:r>
      <w:r w:rsidR="002C41DE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статьей 139 ТК РФ.</w:t>
      </w:r>
    </w:p>
    <w:p w:rsidR="00C93B4E" w:rsidRPr="00877930" w:rsidRDefault="002E215F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3.18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Отпуска без сохранения за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работной платы предоставляются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 по семейным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обстоятельствам и другим уважительным причинам продолжительностью, оп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ределяемой по соглашению между Работником 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аботодателем.</w:t>
      </w:r>
    </w:p>
    <w:p w:rsidR="00C93B4E" w:rsidRPr="00877930" w:rsidRDefault="002E215F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3.19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Работодатель обязуется предоставить отпуск без сохранени</w:t>
      </w:r>
      <w:r w:rsidR="003C408A">
        <w:rPr>
          <w:rFonts w:ascii="Times New Roman" w:hAnsi="Times New Roman" w:cs="Times New Roman"/>
          <w:sz w:val="24"/>
          <w:szCs w:val="24"/>
          <w:lang w:val="ru-RU"/>
        </w:rPr>
        <w:t>я заработной платы на основании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письменного заявлени</w:t>
      </w:r>
      <w:r w:rsidR="000262FE">
        <w:rPr>
          <w:rFonts w:ascii="Times New Roman" w:hAnsi="Times New Roman" w:cs="Times New Roman"/>
          <w:sz w:val="24"/>
          <w:szCs w:val="24"/>
          <w:lang w:val="ru-RU"/>
        </w:rPr>
        <w:t>я Р</w:t>
      </w:r>
      <w:r w:rsidR="00FA1173">
        <w:rPr>
          <w:rFonts w:ascii="Times New Roman" w:hAnsi="Times New Roman" w:cs="Times New Roman"/>
          <w:sz w:val="24"/>
          <w:szCs w:val="24"/>
          <w:lang w:val="ru-RU"/>
        </w:rPr>
        <w:t>аботника в сроки, указанные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аботником, в следующих случаях: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родителям, воспитывающим детей в возрасте до 14 лет, – 14 календарных дней;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в связи с переездом на новое место жительства – три календарных дня;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для проводов детей на военную службу – два календарных дня;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тяжелое заболевание близкого родственника – три календарных дня;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участникам Великой Отечественной войны – до 35 календарных дней в году;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работающим пенсионерам по старости (по возрасту) – до 14 календарных дней в году;</w:t>
      </w:r>
    </w:p>
    <w:p w:rsidR="00C93B4E" w:rsidRPr="00877930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– до 14 календарных дней в году;</w:t>
      </w:r>
    </w:p>
    <w:p w:rsidR="00C93B4E" w:rsidRDefault="00CE1411" w:rsidP="006D0C9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работающим инвалидам – до 60 календарных дней в году.</w:t>
      </w:r>
    </w:p>
    <w:p w:rsidR="002E215F" w:rsidRPr="00D81CD8" w:rsidRDefault="002E215F" w:rsidP="002E215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1CD8">
        <w:rPr>
          <w:rFonts w:ascii="Times New Roman" w:hAnsi="Times New Roman" w:cs="Times New Roman"/>
          <w:sz w:val="24"/>
          <w:szCs w:val="24"/>
          <w:lang w:val="ru-RU"/>
        </w:rPr>
        <w:t>3.20. Стороны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 xml:space="preserve"> договорились о предоставлении Р</w:t>
      </w:r>
      <w:r w:rsidRPr="00D81CD8">
        <w:rPr>
          <w:rFonts w:ascii="Times New Roman" w:hAnsi="Times New Roman" w:cs="Times New Roman"/>
          <w:sz w:val="24"/>
          <w:szCs w:val="24"/>
          <w:lang w:val="ru-RU"/>
        </w:rPr>
        <w:t>аботникам образовательной организации</w:t>
      </w:r>
      <w:r w:rsidRPr="00D81CD8">
        <w:rPr>
          <w:rFonts w:ascii="Times New Roman" w:hAnsi="Times New Roman" w:cs="Times New Roman"/>
          <w:sz w:val="24"/>
          <w:szCs w:val="24"/>
          <w:lang w:val="ru-RU"/>
        </w:rPr>
        <w:br/>
        <w:t xml:space="preserve"> оплачиваемого отпуска с сохранением заработной платы в следующих случаях (ч.2 ст.116 ТК РФ):</w:t>
      </w:r>
    </w:p>
    <w:p w:rsidR="002E215F" w:rsidRPr="00D81CD8" w:rsidRDefault="002E215F" w:rsidP="002E215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81CD8">
        <w:rPr>
          <w:rFonts w:ascii="Times New Roman" w:hAnsi="Times New Roman" w:cs="Times New Roman"/>
          <w:sz w:val="24"/>
          <w:szCs w:val="24"/>
          <w:lang w:val="ru-RU"/>
        </w:rPr>
        <w:t>– при рождении ребенка в семье (мужу) – один календарный день;</w:t>
      </w:r>
    </w:p>
    <w:p w:rsidR="002E215F" w:rsidRPr="00D81CD8" w:rsidRDefault="002E215F" w:rsidP="002E215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81CD8">
        <w:rPr>
          <w:rFonts w:ascii="Times New Roman" w:hAnsi="Times New Roman" w:cs="Times New Roman"/>
          <w:sz w:val="24"/>
          <w:szCs w:val="24"/>
          <w:lang w:val="ru-RU"/>
        </w:rPr>
        <w:t>– для проводов детей в армию –</w:t>
      </w:r>
      <w:r w:rsidRPr="00D81CD8">
        <w:rPr>
          <w:lang w:val="ru-RU"/>
        </w:rPr>
        <w:t xml:space="preserve"> </w:t>
      </w:r>
      <w:r w:rsidRPr="00D81CD8">
        <w:rPr>
          <w:rFonts w:ascii="Times New Roman" w:hAnsi="Times New Roman" w:cs="Times New Roman"/>
          <w:sz w:val="24"/>
          <w:szCs w:val="24"/>
          <w:lang w:val="ru-RU"/>
        </w:rPr>
        <w:t>один календарный день;</w:t>
      </w:r>
    </w:p>
    <w:p w:rsidR="00EC2B2F" w:rsidRDefault="002E215F" w:rsidP="002E215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81CD8">
        <w:rPr>
          <w:rFonts w:ascii="Times New Roman" w:hAnsi="Times New Roman" w:cs="Times New Roman"/>
          <w:sz w:val="24"/>
          <w:szCs w:val="24"/>
          <w:lang w:val="ru-RU"/>
        </w:rPr>
        <w:t>– бракосочетание работника – 3 дня,  бракосочетания детей работника – один календарный день;</w:t>
      </w:r>
    </w:p>
    <w:p w:rsidR="002E215F" w:rsidRDefault="002E215F" w:rsidP="002E215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81CD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в связи со смертью близких родственников (дети, родители, </w:t>
      </w:r>
      <w:r w:rsidR="00DD23A6">
        <w:rPr>
          <w:rFonts w:ascii="Times New Roman" w:hAnsi="Times New Roman" w:cs="Times New Roman"/>
          <w:sz w:val="24"/>
          <w:szCs w:val="24"/>
          <w:lang w:val="ru-RU"/>
        </w:rPr>
        <w:t>супруг (а)) – 3 календарных дня;</w:t>
      </w:r>
    </w:p>
    <w:p w:rsidR="00DD23A6" w:rsidRPr="00877930" w:rsidRDefault="009003A4" w:rsidP="002E215F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9003A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DD23A6">
        <w:rPr>
          <w:rFonts w:ascii="Times New Roman" w:hAnsi="Times New Roman" w:cs="Times New Roman"/>
          <w:sz w:val="24"/>
          <w:szCs w:val="24"/>
          <w:lang w:val="ru-RU"/>
        </w:rPr>
        <w:t xml:space="preserve">при отсутствии в течение учебного года дней нетрудоспособности </w:t>
      </w:r>
      <w:r w:rsidR="00DD23A6" w:rsidRPr="00DD23A6">
        <w:rPr>
          <w:rFonts w:ascii="Times New Roman" w:hAnsi="Times New Roman" w:cs="Times New Roman"/>
          <w:sz w:val="24"/>
          <w:szCs w:val="24"/>
          <w:lang w:val="ru-RU"/>
        </w:rPr>
        <w:t>– 3 календарных дня.</w:t>
      </w:r>
    </w:p>
    <w:p w:rsidR="00C93B4E" w:rsidRPr="00743E8E" w:rsidRDefault="00E5444A" w:rsidP="00743E8E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3.21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Педагогическим работникам не реже чем через каждые 10 лет непрерывной педагогической работы предоставляется длительный отпуск сроком до одного года в порядке, установленном Министерством образования и науки Российской Федерации (подп. 4 п. 5 ст. 47 Закона от 29 декабря 2012 г. 273-ФЗ «Об образовании в Россий</w:t>
      </w:r>
      <w:r w:rsidR="007577CA" w:rsidRPr="00877930">
        <w:rPr>
          <w:rFonts w:ascii="Times New Roman" w:hAnsi="Times New Roman" w:cs="Times New Roman"/>
          <w:sz w:val="24"/>
          <w:szCs w:val="24"/>
          <w:lang w:val="ru-RU"/>
        </w:rPr>
        <w:t>ской Федерации», ст. 335 ТК РФ, приказом Министерства образования и науки РФ от 31 мая 2016</w:t>
      </w:r>
      <w:proofErr w:type="gramEnd"/>
      <w:r w:rsidR="007577CA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7577CA" w:rsidRPr="00877930">
        <w:rPr>
          <w:rFonts w:ascii="Times New Roman" w:hAnsi="Times New Roman" w:cs="Times New Roman"/>
          <w:sz w:val="24"/>
          <w:szCs w:val="24"/>
          <w:lang w:val="ru-RU"/>
        </w:rPr>
        <w:t>г. N 644 "Об утверждении Порядка предоставления педагогическим работникам организаций, осуществляющих образовательную деятельность, длительного</w:t>
      </w:r>
      <w:r w:rsidR="00743E8E">
        <w:rPr>
          <w:rFonts w:ascii="Times New Roman" w:hAnsi="Times New Roman" w:cs="Times New Roman"/>
          <w:sz w:val="24"/>
          <w:szCs w:val="24"/>
          <w:lang w:val="ru-RU"/>
        </w:rPr>
        <w:t xml:space="preserve"> отпуска сроком до одного года", в соответствии с </w:t>
      </w:r>
      <w:r w:rsidR="00743E8E" w:rsidRPr="00743E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Типовым положением «О предоставлении педагогическим  работникам образовательных организаций Томской области  длительного отпуска сроком до 1 года (</w:t>
      </w:r>
      <w:r w:rsidR="000624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п. 6.12.</w:t>
      </w:r>
      <w:proofErr w:type="gramEnd"/>
      <w:r w:rsidR="000624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="000624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Отраслевого Соглашения</w:t>
      </w:r>
      <w:r w:rsidR="00743E8E" w:rsidRPr="00743E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между Департаментом общего образования Томской области и Томской территориальной  организацией Профсоюза работников народного</w:t>
      </w:r>
      <w:r w:rsidR="00743E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образования и науки РФ на 2019-2021</w:t>
      </w:r>
      <w:r w:rsidR="00743E8E" w:rsidRPr="00743E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годы). </w:t>
      </w:r>
      <w:proofErr w:type="gramEnd"/>
    </w:p>
    <w:p w:rsidR="00CA0FBD" w:rsidRDefault="00E5444A" w:rsidP="00743E8E">
      <w:pPr>
        <w:shd w:val="clear" w:color="auto" w:fill="FFFFFF"/>
        <w:spacing w:before="0" w:beforeAutospacing="0" w:after="0" w:afterAutospacing="0" w:line="29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3.22</w:t>
      </w:r>
      <w:r w:rsidR="00CA0FBD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CA0FBD" w:rsidRPr="00CA0F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="00FA11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случае получения, приобретения Работником</w:t>
      </w:r>
      <w:r w:rsidR="00CA0FBD" w:rsidRPr="00CA0F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путевки на санаторно-курортное лечение, ему предоставляется отпуск (в счет текущего или в счет будущего отпуска) на период лечения.</w:t>
      </w:r>
    </w:p>
    <w:p w:rsidR="00D56792" w:rsidRPr="00877930" w:rsidRDefault="00D56792" w:rsidP="0087793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Оплата и нормирование труда</w:t>
      </w:r>
    </w:p>
    <w:p w:rsidR="00C16CBC" w:rsidRPr="00877930" w:rsidRDefault="00C16CBC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77F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r w:rsidR="00D85790">
        <w:rPr>
          <w:rFonts w:ascii="Times New Roman" w:hAnsi="Times New Roman" w:cs="Times New Roman"/>
          <w:sz w:val="24"/>
          <w:szCs w:val="24"/>
          <w:lang w:val="ru-RU"/>
        </w:rPr>
        <w:t>Заработная плата выплачивается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аботникам за текущий месяц не реже чем каждые полмесяца. </w:t>
      </w:r>
      <w:r w:rsidR="00EE7412">
        <w:rPr>
          <w:rFonts w:ascii="Times New Roman" w:hAnsi="Times New Roman" w:cs="Times New Roman"/>
          <w:sz w:val="24"/>
          <w:szCs w:val="24"/>
          <w:lang w:val="ru-RU"/>
        </w:rPr>
        <w:t xml:space="preserve">Конкретная дата выплаты заработной платы устанавливается правилами внутреннего трудового распорядка и трудовым договором не позднее 15 календарных дней со дня окончания периода, за который она начислена. </w:t>
      </w:r>
      <w:r w:rsidR="00D85790">
        <w:rPr>
          <w:rFonts w:ascii="Times New Roman" w:hAnsi="Times New Roman" w:cs="Times New Roman"/>
          <w:sz w:val="24"/>
          <w:szCs w:val="24"/>
          <w:lang w:val="ru-RU"/>
        </w:rPr>
        <w:t>Для отдельных категорий Р</w:t>
      </w:r>
      <w:r w:rsidR="00AE77F0">
        <w:rPr>
          <w:rFonts w:ascii="Times New Roman" w:hAnsi="Times New Roman" w:cs="Times New Roman"/>
          <w:sz w:val="24"/>
          <w:szCs w:val="24"/>
          <w:lang w:val="ru-RU"/>
        </w:rPr>
        <w:t>аботников федеральным законом могут быть установлены иные сроки выплаты заработной платы.</w:t>
      </w:r>
    </w:p>
    <w:p w:rsidR="00AE77F0" w:rsidRDefault="00AE77F0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Установлено следующее соотношение частей заработной платы: 50</w:t>
      </w:r>
      <w:proofErr w:type="gramStart"/>
      <w:r w:rsidRPr="00877930">
        <w:rPr>
          <w:rFonts w:ascii="Times New Roman" w:hAnsi="Times New Roman" w:cs="Times New Roman"/>
          <w:sz w:val="24"/>
          <w:szCs w:val="24"/>
        </w:rPr>
        <w:t> 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:</w:t>
      </w:r>
      <w:proofErr w:type="gramEnd"/>
      <w:r w:rsidRPr="00877930">
        <w:rPr>
          <w:rFonts w:ascii="Times New Roman" w:hAnsi="Times New Roman" w:cs="Times New Roman"/>
          <w:sz w:val="24"/>
          <w:szCs w:val="24"/>
        </w:rPr>
        <w:t> 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50.</w:t>
      </w:r>
    </w:p>
    <w:p w:rsidR="00C93B4E" w:rsidRPr="00877930" w:rsidRDefault="00D85790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выплате заработной платы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 вручается расчетный листок с указанием: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составных частей заработной платы, причитающейся ему за соответствующий период;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</w:t>
      </w:r>
      <w:r w:rsidR="00D85790">
        <w:rPr>
          <w:rFonts w:ascii="Times New Roman" w:hAnsi="Times New Roman" w:cs="Times New Roman"/>
          <w:sz w:val="24"/>
          <w:szCs w:val="24"/>
          <w:lang w:val="ru-RU"/>
        </w:rPr>
        <w:t>азмеров иных сумм, начисленных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аботнику, в том числе денежной компенсации за </w:t>
      </w:r>
      <w:r w:rsidR="009D2851">
        <w:rPr>
          <w:rFonts w:ascii="Times New Roman" w:hAnsi="Times New Roman" w:cs="Times New Roman"/>
          <w:sz w:val="24"/>
          <w:szCs w:val="24"/>
          <w:lang w:val="ru-RU"/>
        </w:rPr>
        <w:t>нарушение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работодателем установленного срока выплаты заработной пл</w:t>
      </w:r>
      <w:r w:rsidR="009D2851">
        <w:rPr>
          <w:rFonts w:ascii="Times New Roman" w:hAnsi="Times New Roman" w:cs="Times New Roman"/>
          <w:sz w:val="24"/>
          <w:szCs w:val="24"/>
          <w:lang w:val="ru-RU"/>
        </w:rPr>
        <w:t>аты, оплаты отпуска, выплат при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увольнении и (или</w:t>
      </w:r>
      <w:r w:rsidR="00D85790">
        <w:rPr>
          <w:rFonts w:ascii="Times New Roman" w:hAnsi="Times New Roman" w:cs="Times New Roman"/>
          <w:sz w:val="24"/>
          <w:szCs w:val="24"/>
          <w:lang w:val="ru-RU"/>
        </w:rPr>
        <w:t>) других выплат, причитающихся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аботнику;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размеров и оснований произведенных удержаний;</w:t>
      </w:r>
    </w:p>
    <w:p w:rsidR="00C93B4E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общей денежной суммы, подлежащей выплате.</w:t>
      </w:r>
    </w:p>
    <w:p w:rsidR="00A35259" w:rsidRDefault="00D85790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Заработная плата выплачивается Р</w:t>
      </w:r>
      <w:r w:rsidR="00A35259">
        <w:rPr>
          <w:rFonts w:ascii="Times New Roman" w:hAnsi="Times New Roman" w:cs="Times New Roman"/>
          <w:sz w:val="24"/>
          <w:szCs w:val="24"/>
          <w:lang w:val="ru-RU"/>
        </w:rPr>
        <w:t>аботнику, как правило, в месте выполнения им работы либо переводится в кредитную орга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низацию, указанную в заявлении Р</w:t>
      </w:r>
      <w:r w:rsidR="00A35259">
        <w:rPr>
          <w:rFonts w:ascii="Times New Roman" w:hAnsi="Times New Roman" w:cs="Times New Roman"/>
          <w:sz w:val="24"/>
          <w:szCs w:val="24"/>
          <w:lang w:val="ru-RU"/>
        </w:rPr>
        <w:t>аботника, на условиях, определенных трудовым договором. Работник вправе заменить кредитную организацию, в которую должна быть переведена заработ</w:t>
      </w:r>
      <w:r w:rsidR="005A44BC">
        <w:rPr>
          <w:rFonts w:ascii="Times New Roman" w:hAnsi="Times New Roman" w:cs="Times New Roman"/>
          <w:sz w:val="24"/>
          <w:szCs w:val="24"/>
          <w:lang w:val="ru-RU"/>
        </w:rPr>
        <w:t>ная пла</w:t>
      </w:r>
      <w:r w:rsidR="000E65E3">
        <w:rPr>
          <w:rFonts w:ascii="Times New Roman" w:hAnsi="Times New Roman" w:cs="Times New Roman"/>
          <w:sz w:val="24"/>
          <w:szCs w:val="24"/>
          <w:lang w:val="ru-RU"/>
        </w:rPr>
        <w:t>та, сообщив в письменной форме Р</w:t>
      </w:r>
      <w:r w:rsidR="005A44BC">
        <w:rPr>
          <w:rFonts w:ascii="Times New Roman" w:hAnsi="Times New Roman" w:cs="Times New Roman"/>
          <w:sz w:val="24"/>
          <w:szCs w:val="24"/>
          <w:lang w:val="ru-RU"/>
        </w:rPr>
        <w:t xml:space="preserve">аботодателю об изменении реквизитов для перевода заработной платы не </w:t>
      </w:r>
      <w:proofErr w:type="gramStart"/>
      <w:r w:rsidR="005A44BC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="005A44BC">
        <w:rPr>
          <w:rFonts w:ascii="Times New Roman" w:hAnsi="Times New Roman" w:cs="Times New Roman"/>
          <w:sz w:val="24"/>
          <w:szCs w:val="24"/>
          <w:lang w:val="ru-RU"/>
        </w:rPr>
        <w:t xml:space="preserve"> чем за пятнадцать календарных дней до дня выплаты заработной платы.</w:t>
      </w:r>
    </w:p>
    <w:p w:rsidR="005A44BC" w:rsidRDefault="005A44BC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Место и сроки выплаты заработной платы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неденежной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форме определяются трудовым договором.</w:t>
      </w:r>
    </w:p>
    <w:p w:rsidR="00EE7412" w:rsidRPr="00877930" w:rsidRDefault="005A44BC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Заработная плата</w:t>
      </w:r>
      <w:r w:rsidR="00D85790">
        <w:rPr>
          <w:rFonts w:ascii="Times New Roman" w:hAnsi="Times New Roman" w:cs="Times New Roman"/>
          <w:sz w:val="24"/>
          <w:szCs w:val="24"/>
          <w:lang w:val="ru-RU"/>
        </w:rPr>
        <w:t xml:space="preserve"> выплачивается непосредственно Р</w:t>
      </w:r>
      <w:r>
        <w:rPr>
          <w:rFonts w:ascii="Times New Roman" w:hAnsi="Times New Roman" w:cs="Times New Roman"/>
          <w:sz w:val="24"/>
          <w:szCs w:val="24"/>
          <w:lang w:val="ru-RU"/>
        </w:rPr>
        <w:t>аботнику, за исключением случаев, когда иной способ выплаты предусматривается федеральным законом или трудовым договором.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тяжелых условиях труда;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 выплаты стимулирующего характера.</w:t>
      </w:r>
      <w:proofErr w:type="gramEnd"/>
    </w:p>
    <w:p w:rsidR="008C2DFA" w:rsidRPr="008C2DFA" w:rsidRDefault="008C2DFA" w:rsidP="0087793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4.3. </w:t>
      </w:r>
      <w:r w:rsidRPr="008C2D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Доплата за исполнение обязан</w:t>
      </w:r>
      <w:r w:rsidR="00D857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ностей временно отсутствующего Работника </w:t>
      </w:r>
      <w:r w:rsidRPr="008C2D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рассчитывается с учетом его должностного оклада, и всех компенсационных и стимулирующих надбавок, доплат.</w:t>
      </w:r>
    </w:p>
    <w:p w:rsidR="008C2DFA" w:rsidRPr="008C2DFA" w:rsidRDefault="00390458" w:rsidP="00877930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390458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>4.4</w:t>
      </w:r>
      <w:r w:rsidR="008C2DFA" w:rsidRPr="00390458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>. Работа</w:t>
      </w:r>
      <w:r w:rsidR="008C2DFA" w:rsidRPr="008C2DFA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  педагогических работников  по замене отсутствующих воспитателей производится на основании соответствующего приказа руководителя (лица, уполномоченного руководителем) и регулируется статьей 99 ТК РФ.</w:t>
      </w:r>
    </w:p>
    <w:p w:rsidR="008C2DFA" w:rsidRPr="008C2DFA" w:rsidRDefault="008C2DFA" w:rsidP="00877930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8C2DFA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Оплата труда при этом производится в соответствии со статьей 152 ТК РФ как за сверхурочную работу, если  она выполнена </w:t>
      </w:r>
      <w:r w:rsidR="00CD7C1A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>вследствие неявки сменяющего Р</w:t>
      </w:r>
      <w:r w:rsidR="000921E2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аботника или родителей </w:t>
      </w:r>
      <w:r w:rsidRPr="008C2DFA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за пределами продолжительности      рабочего      времени,     установленной     графиком  сменности и трудовым договором. </w:t>
      </w:r>
      <w:r w:rsidR="000921E2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Сверхурочная работа имеет место, когда смена, в которую работает </w:t>
      </w:r>
      <w:proofErr w:type="gramStart"/>
      <w:r w:rsidR="000921E2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>воспитатель</w:t>
      </w:r>
      <w:proofErr w:type="gramEnd"/>
      <w:r w:rsidR="000921E2"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  <w:t xml:space="preserve"> закончилась, а воспитатель-сменщик или родитель не явились.</w:t>
      </w:r>
    </w:p>
    <w:p w:rsidR="008C2DFA" w:rsidRDefault="00EC2B2F" w:rsidP="00877930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желанию Работника</w:t>
      </w:r>
      <w:r w:rsidR="008C2DFA" w:rsidRPr="008C2D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21E2" w:rsidRPr="003417C4" w:rsidRDefault="000921E2" w:rsidP="00877930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sz w:val="24"/>
          <w:szCs w:val="24"/>
          <w:lang w:val="ru-RU"/>
        </w:rPr>
      </w:pPr>
      <w:r w:rsidRPr="003417C4">
        <w:rPr>
          <w:sz w:val="24"/>
          <w:szCs w:val="24"/>
          <w:lang w:val="ru-RU"/>
        </w:rPr>
        <w:t>4.5. При замещении в других случаях имеет место исполнение обязанностей временно отсутствующего воспитателя. За исполнение обязанностей временно отсутствующего работника (с согласия работника) производится доплата, размер которой определяется соглашением сторон (ст. 151 ТК РФ).</w:t>
      </w:r>
    </w:p>
    <w:p w:rsidR="007F3B47" w:rsidRPr="003417C4" w:rsidRDefault="007F3B47" w:rsidP="00877930">
      <w:pPr>
        <w:widowControl w:val="0"/>
        <w:tabs>
          <w:tab w:val="left" w:pos="708"/>
        </w:tabs>
        <w:suppressAutoHyphens/>
        <w:spacing w:before="0" w:beforeAutospacing="0" w:after="0" w:afterAutospacing="0" w:line="100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 w:eastAsia="ru-RU"/>
        </w:rPr>
      </w:pPr>
      <w:r w:rsidRPr="003417C4">
        <w:rPr>
          <w:sz w:val="24"/>
          <w:szCs w:val="24"/>
          <w:lang w:val="ru-RU"/>
        </w:rPr>
        <w:t>С целью стимулирования воспитателей к замещению</w:t>
      </w:r>
      <w:r w:rsidR="00106974" w:rsidRPr="003417C4">
        <w:rPr>
          <w:sz w:val="24"/>
          <w:szCs w:val="24"/>
          <w:lang w:val="ru-RU"/>
        </w:rPr>
        <w:t xml:space="preserve">, </w:t>
      </w:r>
      <w:r w:rsidR="00CD7C1A">
        <w:rPr>
          <w:sz w:val="24"/>
          <w:szCs w:val="24"/>
          <w:lang w:val="ru-RU"/>
        </w:rPr>
        <w:t xml:space="preserve"> Р</w:t>
      </w:r>
      <w:r w:rsidRPr="003417C4">
        <w:rPr>
          <w:sz w:val="24"/>
          <w:szCs w:val="24"/>
          <w:lang w:val="ru-RU"/>
        </w:rPr>
        <w:t>аботодатель производит доплату в размере оклада замещающего воспитателя за все часы смены отсутствующего воспитателя.</w:t>
      </w:r>
      <w:r w:rsidR="00CD7C1A">
        <w:rPr>
          <w:sz w:val="24"/>
          <w:szCs w:val="24"/>
          <w:lang w:val="ru-RU"/>
        </w:rPr>
        <w:t xml:space="preserve"> В случае, когда Р</w:t>
      </w:r>
      <w:r w:rsidR="002A2618" w:rsidRPr="003417C4">
        <w:rPr>
          <w:sz w:val="24"/>
          <w:szCs w:val="24"/>
          <w:lang w:val="ru-RU"/>
        </w:rPr>
        <w:t>аботник приступил к замещению, прекратить вы</w:t>
      </w:r>
      <w:r w:rsidR="000E65E3">
        <w:rPr>
          <w:sz w:val="24"/>
          <w:szCs w:val="24"/>
          <w:lang w:val="ru-RU"/>
        </w:rPr>
        <w:t>полнение дополнительной работы Р</w:t>
      </w:r>
      <w:r w:rsidR="002A2618" w:rsidRPr="003417C4">
        <w:rPr>
          <w:sz w:val="24"/>
          <w:szCs w:val="24"/>
          <w:lang w:val="ru-RU"/>
        </w:rPr>
        <w:t>аботник может, письменно предупредив заведующего за три рабочих дня.</w:t>
      </w:r>
    </w:p>
    <w:p w:rsidR="008C2DFA" w:rsidRPr="003417C4" w:rsidRDefault="00DA4997" w:rsidP="0087793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17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="00E77467" w:rsidRPr="003417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8C2DFA" w:rsidRPr="003417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 экономии фонда оплаты труда, высвободившиеся бюджетные средства направляют на премир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ование Работников</w:t>
      </w:r>
      <w:r w:rsidR="008C2DFA" w:rsidRPr="003417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C2DFA" w:rsidRPr="003417C4" w:rsidRDefault="008C2DFA" w:rsidP="00877930">
      <w:pPr>
        <w:widowControl w:val="0"/>
        <w:tabs>
          <w:tab w:val="num" w:pos="1134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17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участвующих в выполнении особо важных и срочных работ;</w:t>
      </w:r>
    </w:p>
    <w:p w:rsidR="008C2DFA" w:rsidRPr="008C2DFA" w:rsidRDefault="008C2DFA" w:rsidP="00877930">
      <w:pPr>
        <w:widowControl w:val="0"/>
        <w:tabs>
          <w:tab w:val="num" w:pos="1134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2D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принявших участие в конкурсах, соревнованиях и других мероприятиях районного, областного уровня;</w:t>
      </w:r>
    </w:p>
    <w:p w:rsidR="008C2DFA" w:rsidRPr="00877930" w:rsidRDefault="00EC2B2F" w:rsidP="00877930">
      <w:pPr>
        <w:widowControl w:val="0"/>
        <w:tabs>
          <w:tab w:val="num" w:pos="1134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премирование Работников</w:t>
      </w:r>
      <w:r w:rsidR="008C2DFA" w:rsidRPr="008C2DF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не имеющих за текущий год  листков нетрудоспособности (больничных листов).</w:t>
      </w:r>
    </w:p>
    <w:p w:rsidR="008C2DFA" w:rsidRPr="00602980" w:rsidRDefault="00E77467" w:rsidP="00602980">
      <w:pPr>
        <w:widowControl w:val="0"/>
        <w:tabs>
          <w:tab w:val="num" w:pos="1134"/>
        </w:tabs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4.7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работу в ночное время (с 22 часов до 6 часов) производятся доплаты в размере не </w:t>
      </w:r>
      <w:r w:rsidR="008C2DFA" w:rsidRPr="00F35B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ниже 20% к должностному окладу за</w:t>
      </w:r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каждый час работы в ночное время (ст. 154 ТК РФ) в соответствии с Отраслевым Соглашением  между Департаментом общего образования Томской области и Томской территориальной  организацией Профсоюза работников </w:t>
      </w:r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народного</w:t>
      </w:r>
      <w:r w:rsidR="00A420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образования и науки РФ на 2019-2021</w:t>
      </w:r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годы, постановлением Правительства РФ</w:t>
      </w:r>
      <w:proofErr w:type="gramEnd"/>
      <w:r w:rsidR="008C2DFA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№554 от 22.07.2008г. и Положением о системе оплаты труда работников муниципального бюджетного дошкольного образовательного учреждения «Детский сад №22 п. Нефтяников».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4.8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В случае задержки выплаты заработной платы на срок более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 15 дней или выплаты заработной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 xml:space="preserve"> платы не в полном объеме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</w:t>
      </w:r>
    </w:p>
    <w:p w:rsidR="00C93B4E" w:rsidRPr="00877930" w:rsidRDefault="00E77467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4.9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Работодатель обязан возместить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аботнику, вынужденно пр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иостановившему работу в связи с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задержкой выплаты заработной платы на срок более 15 дней, не 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полученный им заработок за весь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период задержки, а также средний заработок за период приоста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 xml:space="preserve">новления им исполнения трудовых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обязанностей.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4.10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При нарушении установленного срока выплаты заработной платы, оплаты отпуска, выплат при увольнении 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и других выплат, причитающихся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аботнику, в том числе в случае приостановки работы, ему причитается денежная компенсация, размер которой определяется в соответствии с действующим законодательством.</w:t>
      </w:r>
    </w:p>
    <w:p w:rsidR="00C93B4E" w:rsidRPr="00877930" w:rsidRDefault="00DA499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E77467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Изменение условий оплаты труда, предусмотренных трудовым договором, осуществляется при наличии следующих оснований: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877930">
        <w:rPr>
          <w:rFonts w:ascii="Times New Roman" w:hAnsi="Times New Roman" w:cs="Times New Roman"/>
          <w:sz w:val="24"/>
          <w:szCs w:val="24"/>
        </w:rPr>
        <w:t> 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при присвоении квалификационной категории – со дня вынесения решения аттестационной комиссией;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изменении (увеличении) продолжительности стажа работы в образовательной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организации (выслуга лет);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– при присвоении почетного звания – со дня присвоения </w:t>
      </w:r>
      <w:r w:rsidR="00416CC2">
        <w:rPr>
          <w:rFonts w:ascii="Times New Roman" w:hAnsi="Times New Roman" w:cs="Times New Roman"/>
          <w:sz w:val="24"/>
          <w:szCs w:val="24"/>
          <w:lang w:val="ru-RU"/>
        </w:rPr>
        <w:t>почетного звания уполномоченным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органом;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присуждении ученой степени доктора или кандидата наук – со дня принятия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Министерством образования и науки Российской Федерации решения о выдаче диплома.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4.12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. Оплата труда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аботников, занятых на работах с вредными и (или) опасными условиями труда, производится по результатам специальной оценки условий труда в повышенном размере по сравнению с тарифными ставками (окладами), установленными для различных видов работ с нормальными условиями труда. Минимальный размер повышения оплаты труда работников, занятых на работах во вредных и (или) опасных условиях труда, в соответствии со статьей 147 ТК РФ не может быть менее 4</w:t>
      </w:r>
      <w:r w:rsidR="00CE1411" w:rsidRPr="00877930">
        <w:rPr>
          <w:rFonts w:ascii="Times New Roman" w:hAnsi="Times New Roman" w:cs="Times New Roman"/>
          <w:sz w:val="24"/>
          <w:szCs w:val="24"/>
        </w:rPr>
        <w:t> 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процентов тарифной ставки (оклада), установленной для различных видов работ с нормальными условиями труда.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4.13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Сэкономленные средства фонда оплаты труда направляются</w:t>
      </w:r>
      <w:r w:rsidR="003C408A">
        <w:rPr>
          <w:rFonts w:ascii="Times New Roman" w:hAnsi="Times New Roman" w:cs="Times New Roman"/>
          <w:sz w:val="24"/>
          <w:szCs w:val="24"/>
          <w:lang w:val="ru-RU"/>
        </w:rPr>
        <w:t xml:space="preserve"> на премирование и оказание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материальной помощи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аботникам, что фиксируется в </w:t>
      </w:r>
      <w:r w:rsidR="00F35BB7">
        <w:rPr>
          <w:rFonts w:ascii="Times New Roman" w:hAnsi="Times New Roman" w:cs="Times New Roman"/>
          <w:sz w:val="24"/>
          <w:szCs w:val="24"/>
          <w:lang w:val="ru-RU"/>
        </w:rPr>
        <w:t>Положении</w:t>
      </w:r>
      <w:r w:rsidR="00F35BB7" w:rsidRPr="00F35BB7">
        <w:rPr>
          <w:rFonts w:ascii="Times New Roman" w:hAnsi="Times New Roman" w:cs="Times New Roman"/>
          <w:sz w:val="24"/>
          <w:szCs w:val="24"/>
          <w:lang w:val="ru-RU"/>
        </w:rPr>
        <w:t xml:space="preserve"> о системе оплаты труда работников муниципального бюджетного дошкольного образовательного учреждения «Детский сад №22 п. Нефтяников».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4.14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В период отмены </w:t>
      </w:r>
      <w:r w:rsidR="005D2186" w:rsidRPr="00877930">
        <w:rPr>
          <w:rFonts w:ascii="Times New Roman" w:hAnsi="Times New Roman" w:cs="Times New Roman"/>
          <w:sz w:val="24"/>
          <w:szCs w:val="24"/>
          <w:lang w:val="ru-RU"/>
        </w:rPr>
        <w:t>образовательного процесса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5D2186" w:rsidRPr="00877930"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по санитарно-эпидемиологическим, климатическим и другим основаниям, являющихся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C93B4E" w:rsidRPr="00877930" w:rsidRDefault="00E7746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4.15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Штат организации формируется с учетом установленной предельной наполняемости </w:t>
      </w:r>
      <w:r w:rsidR="005D2186" w:rsidRPr="00877930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E1411" w:rsidRPr="00106974">
        <w:rPr>
          <w:rFonts w:ascii="Times New Roman" w:hAnsi="Times New Roman" w:cs="Times New Roman"/>
          <w:sz w:val="24"/>
          <w:szCs w:val="24"/>
          <w:lang w:val="ru-RU"/>
        </w:rPr>
        <w:t>За фактическое превышение количества воспитанников в группе</w:t>
      </w:r>
      <w:r w:rsidR="00CE1411" w:rsidRPr="00106974">
        <w:rPr>
          <w:rFonts w:ascii="Times New Roman" w:hAnsi="Times New Roman" w:cs="Times New Roman"/>
          <w:sz w:val="24"/>
          <w:szCs w:val="24"/>
          <w:lang w:val="ru-RU"/>
        </w:rPr>
        <w:br/>
        <w:t xml:space="preserve"> устанавливается соответствующая доплата, как это предусмотрено при расширении зоны обслуживания или увеличении объема выполняемой работы (ст. 151 ТК РФ).</w:t>
      </w:r>
    </w:p>
    <w:p w:rsidR="001B6A3C" w:rsidRPr="00877930" w:rsidRDefault="001B6A3C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B4E" w:rsidRPr="00877930" w:rsidRDefault="00CE1411" w:rsidP="0087793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Социальные гарантии и льготы</w:t>
      </w:r>
    </w:p>
    <w:p w:rsidR="00C16CBC" w:rsidRPr="00877930" w:rsidRDefault="00C16CBC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5. Стороны пришли к соглашению о том, что:</w:t>
      </w:r>
    </w:p>
    <w:p w:rsidR="00C93B4E" w:rsidRPr="00877930" w:rsidRDefault="00CD7C1A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5.1. Гарантии и компенсации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аботникам предоставляются в следующих случаях: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заключении трудового договора (гл. 10, 11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переводе на другую работу (гл. 12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расторжении трудового договора (гл. 13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по вопросам оплаты труда (гл. 20–22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направлении в служебные командировки (гл. 24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совмещении работы с обучением (гл. 26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предоставлении ежегодного оплачиваемого отпуска (гл. 19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в связи с задержкой выдачи трудовой книжки при увольнении (ст. 84.1 ТК РФ);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в других случаях, предусмотренных трудовым законодательством.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5.2. Работодатель обязуется:</w:t>
      </w:r>
    </w:p>
    <w:p w:rsidR="00C93B4E" w:rsidRPr="00877930" w:rsidRDefault="00CD7C1A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5.2.1. Обеспечивать право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на обязательное социальное страхование от несчастных случаев на производстве и профессиональных заболеваний и осуществлять обяза</w:t>
      </w:r>
      <w:r w:rsidR="007A7E60">
        <w:rPr>
          <w:rFonts w:ascii="Times New Roman" w:hAnsi="Times New Roman" w:cs="Times New Roman"/>
          <w:sz w:val="24"/>
          <w:szCs w:val="24"/>
          <w:lang w:val="ru-RU"/>
        </w:rPr>
        <w:t>тельное социальное страхование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в порядке, установленном федеральными законами и иными нормативными правовыми актами.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5.2.2. Своевреме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нно и полностью перечислять за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страховые взносы в Пенсионный фонд РФ, Фонд социального страхования РФ, Фонд медицинского страхования РФ.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5.2.3. Сохранять педагогическим работникам по истечении срока действия квалификационной категории в течение одного года уровень оплаты </w:t>
      </w:r>
      <w:proofErr w:type="gramStart"/>
      <w:r w:rsidRPr="00877930">
        <w:rPr>
          <w:rFonts w:ascii="Times New Roman" w:hAnsi="Times New Roman" w:cs="Times New Roman"/>
          <w:sz w:val="24"/>
          <w:szCs w:val="24"/>
          <w:lang w:val="ru-RU"/>
        </w:rPr>
        <w:t>труда</w:t>
      </w:r>
      <w:proofErr w:type="gramEnd"/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 учетом ранее имевшейся квалифика</w:t>
      </w:r>
      <w:r w:rsidR="007A7E60">
        <w:rPr>
          <w:rFonts w:ascii="Times New Roman" w:hAnsi="Times New Roman" w:cs="Times New Roman"/>
          <w:sz w:val="24"/>
          <w:szCs w:val="24"/>
          <w:lang w:val="ru-RU"/>
        </w:rPr>
        <w:t>ционной категории по заявлению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выходе на работу после нахождения в отпуске по беременности и родам, по уходу за ребенком;</w:t>
      </w:r>
    </w:p>
    <w:p w:rsidR="00C93B4E" w:rsidRPr="00877930" w:rsidRDefault="00CE1411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при выходе на работу после нахождения в длительном отпуске сроком до одного года в соответствии с</w:t>
      </w:r>
      <w:r w:rsidR="008E75E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пунктом 4 части 5 статьи 47 Закона от 29 декабря 2012 г. 273-ФЗ «Об образовании в Российской Федерации»;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– в случае истечения срока действия квалификационной категории, установленной педагогическим</w:t>
      </w:r>
      <w:r w:rsidR="00E62477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работникам,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которым до назначения пенсии по старости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осталось менее одного года.</w:t>
      </w:r>
    </w:p>
    <w:p w:rsidR="00C93B4E" w:rsidRPr="00877930" w:rsidRDefault="00DA4997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5.2.4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. Ходатайствовать перед </w:t>
      </w:r>
      <w:r w:rsidR="004C373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Администрацией </w:t>
      </w:r>
      <w:proofErr w:type="spellStart"/>
      <w:r w:rsidR="004C3733" w:rsidRPr="00877930">
        <w:rPr>
          <w:rFonts w:ascii="Times New Roman" w:hAnsi="Times New Roman" w:cs="Times New Roman"/>
          <w:sz w:val="24"/>
          <w:szCs w:val="24"/>
          <w:lang w:val="ru-RU"/>
        </w:rPr>
        <w:t>Каргасокского</w:t>
      </w:r>
      <w:proofErr w:type="spellEnd"/>
      <w:r w:rsidR="004C3733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района 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о пр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едоставлении жилья нуждающимся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аботникам.</w:t>
      </w:r>
    </w:p>
    <w:p w:rsidR="00AE23C9" w:rsidRPr="00AE23C9" w:rsidRDefault="00DE6763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5.3</w:t>
      </w:r>
      <w:r w:rsidR="00AE23C9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Работодатель выплачивает Работникам</w:t>
      </w:r>
      <w:r w:rsidR="00AE23C9"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единовременные выплаты (пособия), кроме установленных законодательством РФ,</w:t>
      </w:r>
      <w:r w:rsidR="00AE23C9" w:rsidRPr="00AE2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E23C9"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случаях: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 торжественных событиях: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исполнение юбилейной даты 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(50,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55, 60,  65, 70,75) в размере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- 2 000 руб.;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уход на заслуженный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отдых 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- 2 000 руб.;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рождение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ребенка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- 5 000 руб.;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свадьба работника 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- 2 000 руб.;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 траурных событиях:          </w:t>
      </w:r>
    </w:p>
    <w:p w:rsidR="00E87F9A" w:rsidRP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 случае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смерти работника в размере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- 5 000 руб.;</w:t>
      </w:r>
    </w:p>
    <w:p w:rsidR="00E87F9A" w:rsidRDefault="00E87F9A" w:rsidP="00E87F9A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случае смерти бл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изкого родственника (муж, жена, ребенок, отец, мать) </w:t>
      </w:r>
      <w:r w:rsidRPr="00E87F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- 3000 руб.</w:t>
      </w:r>
    </w:p>
    <w:p w:rsidR="00AE23C9" w:rsidRPr="00AE23C9" w:rsidRDefault="00AE23C9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</w:t>
      </w:r>
      <w:r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DE6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Работодатель выплачивает Работникам</w:t>
      </w:r>
      <w:r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выплаты:</w:t>
      </w:r>
    </w:p>
    <w:p w:rsidR="00967DA5" w:rsidRDefault="00967DA5" w:rsidP="009E3085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указанные в п.</w:t>
      </w:r>
      <w:r w:rsidR="006C60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E56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5.3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AE23C9"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средств экономии фонд</w:t>
      </w:r>
      <w:r w:rsidR="00CD7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выделяемого на оплату труда Р</w:t>
      </w:r>
      <w:r w:rsidR="00AE23C9" w:rsidRPr="00AE23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аботников МБДОУ «Д/с №22 п. Нефтяников»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E3085" w:rsidRPr="00560FA1" w:rsidRDefault="00DE6763" w:rsidP="00560FA1">
      <w:pPr>
        <w:shd w:val="clear" w:color="auto" w:fill="FFFFFF"/>
        <w:spacing w:before="0" w:beforeAutospacing="0" w:after="0" w:afterAutospacing="0" w:line="29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5.5</w:t>
      </w:r>
      <w:r w:rsidR="009E30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Работник имеет право на оплату один раз в два года за счет средств работодателя стоимости проезда и провоза багажа в пределах территории Российской Федерации к месту использования отпуска и обратно. Право на компенсацию </w:t>
      </w:r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указанных расходов возникает </w:t>
      </w:r>
      <w:proofErr w:type="gramStart"/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 Р</w:t>
      </w:r>
      <w:r w:rsidR="009E30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аботника одновременно с правом на получение ежегодного оплачиваемого отпуска за первый год работы в данной организации</w:t>
      </w:r>
      <w:proofErr w:type="gramEnd"/>
      <w:r w:rsidR="009E30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93B4E" w:rsidRPr="00877930" w:rsidRDefault="00C93B4E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C93B4E" w:rsidRPr="00877930" w:rsidRDefault="00CE1411" w:rsidP="00877930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Охрана труда и здоровья</w:t>
      </w:r>
    </w:p>
    <w:p w:rsidR="00C16CBC" w:rsidRPr="00877930" w:rsidRDefault="00C16CBC" w:rsidP="00877930">
      <w:pPr>
        <w:pStyle w:val="a3"/>
        <w:spacing w:before="0" w:beforeAutospacing="0" w:after="0" w:afterAutospacing="0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7A7E60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Для реализации права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на здоровые и безопасные условия труда, внедрения современных средств безопасности труда, предупреждающих производственный травматизм и возникновение профессиональных заболеваний, заключается соглашение по охране труда.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6.1. Работодатель обязуется: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6.1.1</w:t>
      </w:r>
      <w:r w:rsidR="00461BAA">
        <w:rPr>
          <w:rFonts w:ascii="Times New Roman" w:hAnsi="Times New Roman" w:cs="Times New Roman"/>
          <w:sz w:val="24"/>
          <w:szCs w:val="24"/>
          <w:lang w:val="ru-RU"/>
        </w:rPr>
        <w:t>. Обеспечивать</w:t>
      </w:r>
      <w:r w:rsidR="00461BAA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 соблюдение требований пожарной безопасности на объекте защиты в соответствии с Постановлением Правительства РФ от 25 апреля 2012 г. № 390 "О противопожарном режиме"»</w:t>
      </w:r>
      <w:r w:rsidR="00461BA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безопасные и здоровые условия труда при проведении образовательного процесса.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6.1.2. Осуществлять финансирование (выделять средства) на проведение мероприятий по улучшению условий и охраны 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труда, в том числе на обучение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безопасным приемам работ, проведение специальной оценки условий труда из всех источников финансирования в размере не менее 0,2</w:t>
      </w:r>
      <w:r w:rsidRPr="00877930">
        <w:rPr>
          <w:rFonts w:ascii="Times New Roman" w:hAnsi="Times New Roman" w:cs="Times New Roman"/>
          <w:sz w:val="24"/>
          <w:szCs w:val="24"/>
        </w:rPr>
        <w:t> 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процента от суммы затрат на образовательные услуги (ст. 226 ТК РФ).</w:t>
      </w:r>
    </w:p>
    <w:p w:rsidR="00C93B4E" w:rsidRPr="00995C85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5C85">
        <w:rPr>
          <w:rFonts w:ascii="Times New Roman" w:hAnsi="Times New Roman" w:cs="Times New Roman"/>
          <w:sz w:val="24"/>
          <w:szCs w:val="24"/>
          <w:lang w:val="ru-RU"/>
        </w:rPr>
        <w:t>6.1.3. Использовать возможность возврата части страховых взносов (до 20</w:t>
      </w:r>
      <w:r w:rsidRPr="00995C85">
        <w:rPr>
          <w:rFonts w:ascii="Times New Roman" w:hAnsi="Times New Roman" w:cs="Times New Roman"/>
          <w:sz w:val="24"/>
          <w:szCs w:val="24"/>
        </w:rPr>
        <w:t> </w:t>
      </w:r>
      <w:r w:rsidRPr="00995C85">
        <w:rPr>
          <w:rFonts w:ascii="Times New Roman" w:hAnsi="Times New Roman" w:cs="Times New Roman"/>
          <w:sz w:val="24"/>
          <w:szCs w:val="24"/>
          <w:lang w:val="ru-RU"/>
        </w:rPr>
        <w:t>процентов) на</w:t>
      </w:r>
      <w:r w:rsidRPr="00995C85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 г. № 580н.</w:t>
      </w:r>
    </w:p>
    <w:p w:rsidR="00C93B4E" w:rsidRPr="00995C85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5C85">
        <w:rPr>
          <w:rFonts w:ascii="Times New Roman" w:hAnsi="Times New Roman" w:cs="Times New Roman"/>
          <w:sz w:val="24"/>
          <w:szCs w:val="24"/>
          <w:lang w:val="ru-RU"/>
        </w:rPr>
        <w:t xml:space="preserve">6.1.4. Проводить обучение по охране труда и проверку </w:t>
      </w:r>
      <w:proofErr w:type="gramStart"/>
      <w:r w:rsidR="00CD7C1A">
        <w:rPr>
          <w:rFonts w:ascii="Times New Roman" w:hAnsi="Times New Roman" w:cs="Times New Roman"/>
          <w:sz w:val="24"/>
          <w:szCs w:val="24"/>
          <w:lang w:val="ru-RU"/>
        </w:rPr>
        <w:t>знаний требований охраны труда Работников образовательной организации</w:t>
      </w:r>
      <w:proofErr w:type="gramEnd"/>
      <w:r w:rsidRPr="00995C85">
        <w:rPr>
          <w:rFonts w:ascii="Times New Roman" w:hAnsi="Times New Roman" w:cs="Times New Roman"/>
          <w:sz w:val="24"/>
          <w:szCs w:val="24"/>
          <w:lang w:val="ru-RU"/>
        </w:rPr>
        <w:t xml:space="preserve"> не реже одного раза в три года.</w:t>
      </w:r>
    </w:p>
    <w:p w:rsidR="00995C85" w:rsidRPr="00EA36DC" w:rsidRDefault="00CE1411" w:rsidP="0087793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EA36DC">
        <w:rPr>
          <w:rFonts w:ascii="Times New Roman" w:hAnsi="Times New Roman" w:cs="Times New Roman"/>
          <w:sz w:val="24"/>
          <w:szCs w:val="24"/>
          <w:lang w:val="ru-RU"/>
        </w:rPr>
        <w:t xml:space="preserve">6.1.5. </w:t>
      </w:r>
      <w:r w:rsidR="0055575E" w:rsidRPr="00EA36DC">
        <w:rPr>
          <w:sz w:val="24"/>
          <w:szCs w:val="24"/>
          <w:lang w:val="ru-RU"/>
        </w:rPr>
        <w:t>Обеспечивать</w:t>
      </w:r>
      <w:r w:rsidR="00995C85" w:rsidRPr="00EA36DC">
        <w:rPr>
          <w:sz w:val="24"/>
          <w:szCs w:val="24"/>
          <w:lang w:val="ru-RU"/>
        </w:rPr>
        <w:t xml:space="preserve"> обучение по охране труда, </w:t>
      </w:r>
      <w:proofErr w:type="spellStart"/>
      <w:r w:rsidR="00995C85" w:rsidRPr="00EA36DC">
        <w:rPr>
          <w:sz w:val="24"/>
          <w:szCs w:val="24"/>
          <w:lang w:val="ru-RU"/>
        </w:rPr>
        <w:t>пожарнотехническому</w:t>
      </w:r>
      <w:proofErr w:type="spellEnd"/>
      <w:r w:rsidR="00995C85" w:rsidRPr="00EA36DC">
        <w:rPr>
          <w:sz w:val="24"/>
          <w:szCs w:val="24"/>
          <w:lang w:val="ru-RU"/>
        </w:rPr>
        <w:t xml:space="preserve"> минимуму и проверку </w:t>
      </w:r>
      <w:proofErr w:type="gramStart"/>
      <w:r w:rsidR="00995C85" w:rsidRPr="00EA36DC">
        <w:rPr>
          <w:sz w:val="24"/>
          <w:szCs w:val="24"/>
          <w:lang w:val="ru-RU"/>
        </w:rPr>
        <w:t xml:space="preserve">знаний </w:t>
      </w:r>
      <w:r w:rsidR="00CD7C1A">
        <w:rPr>
          <w:sz w:val="24"/>
          <w:szCs w:val="24"/>
          <w:lang w:val="ru-RU"/>
        </w:rPr>
        <w:t>требований охраны труда Р</w:t>
      </w:r>
      <w:r w:rsidR="00995C85" w:rsidRPr="00EA36DC">
        <w:rPr>
          <w:sz w:val="24"/>
          <w:szCs w:val="24"/>
          <w:lang w:val="ru-RU"/>
        </w:rPr>
        <w:t>аботников образовательной организации</w:t>
      </w:r>
      <w:proofErr w:type="gramEnd"/>
      <w:r w:rsidR="00995C85" w:rsidRPr="00EA36DC">
        <w:rPr>
          <w:sz w:val="24"/>
          <w:szCs w:val="24"/>
          <w:lang w:val="ru-RU"/>
        </w:rPr>
        <w:t xml:space="preserve"> в соответствии с </w:t>
      </w:r>
      <w:r w:rsidR="00C20DE0" w:rsidRPr="00EA36DC">
        <w:rPr>
          <w:sz w:val="24"/>
          <w:szCs w:val="24"/>
          <w:lang w:val="ru-RU"/>
        </w:rPr>
        <w:t>законодательством РФ и планировать</w:t>
      </w:r>
      <w:r w:rsidR="00995C85" w:rsidRPr="00EA36DC">
        <w:rPr>
          <w:sz w:val="24"/>
          <w:szCs w:val="24"/>
          <w:lang w:val="ru-RU"/>
        </w:rPr>
        <w:t xml:space="preserve"> эти мероприятия на начало учебного года.</w:t>
      </w:r>
    </w:p>
    <w:p w:rsidR="00995C85" w:rsidRPr="00EA36DC" w:rsidRDefault="00CE1411" w:rsidP="00877930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EA36DC">
        <w:rPr>
          <w:rFonts w:ascii="Times New Roman" w:hAnsi="Times New Roman" w:cs="Times New Roman"/>
          <w:sz w:val="24"/>
          <w:szCs w:val="24"/>
          <w:lang w:val="ru-RU"/>
        </w:rPr>
        <w:t xml:space="preserve">6.1.6. </w:t>
      </w:r>
      <w:r w:rsidR="0055575E" w:rsidRPr="00EA36DC">
        <w:rPr>
          <w:sz w:val="24"/>
          <w:szCs w:val="24"/>
          <w:lang w:val="ru-RU"/>
        </w:rPr>
        <w:t xml:space="preserve">Обеспечивать  </w:t>
      </w:r>
      <w:r w:rsidR="00995C85" w:rsidRPr="00EA36DC">
        <w:rPr>
          <w:sz w:val="24"/>
          <w:szCs w:val="24"/>
          <w:lang w:val="ru-RU"/>
        </w:rPr>
        <w:t>наличие нормативных и справочных материалов по охране труда, пожарно-техническому минимуму, правил, инструкций, журналов инструктажа и других обязательных материалов.</w:t>
      </w:r>
    </w:p>
    <w:p w:rsidR="00560FA1" w:rsidRPr="00EA36DC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36DC">
        <w:rPr>
          <w:rFonts w:ascii="Times New Roman" w:hAnsi="Times New Roman" w:cs="Times New Roman"/>
          <w:sz w:val="24"/>
          <w:szCs w:val="24"/>
          <w:lang w:val="ru-RU"/>
        </w:rPr>
        <w:t xml:space="preserve">6.1.7. Разработать и утвердить инструкции по охране труда по видам работ и </w:t>
      </w:r>
      <w:r w:rsidR="00A24D34" w:rsidRPr="00EA36DC">
        <w:rPr>
          <w:rFonts w:ascii="Times New Roman" w:hAnsi="Times New Roman" w:cs="Times New Roman"/>
          <w:sz w:val="24"/>
          <w:szCs w:val="24"/>
          <w:lang w:val="ru-RU"/>
        </w:rPr>
        <w:t>профессиям в</w:t>
      </w:r>
      <w:r w:rsidRPr="00EA36DC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со штатным расписанием.</w:t>
      </w:r>
    </w:p>
    <w:p w:rsidR="00C93B4E" w:rsidRPr="00EA36DC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36DC">
        <w:rPr>
          <w:rFonts w:ascii="Times New Roman" w:hAnsi="Times New Roman" w:cs="Times New Roman"/>
          <w:sz w:val="24"/>
          <w:szCs w:val="24"/>
          <w:lang w:val="ru-RU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5C85">
        <w:rPr>
          <w:rFonts w:ascii="Times New Roman" w:hAnsi="Times New Roman" w:cs="Times New Roman"/>
          <w:sz w:val="24"/>
          <w:szCs w:val="24"/>
          <w:lang w:val="ru-RU"/>
        </w:rPr>
        <w:t>6.1.9. Предос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тавлять гарантии и компенсации Р</w:t>
      </w:r>
      <w:r w:rsidRPr="00995C85">
        <w:rPr>
          <w:rFonts w:ascii="Times New Roman" w:hAnsi="Times New Roman" w:cs="Times New Roman"/>
          <w:sz w:val="24"/>
          <w:szCs w:val="24"/>
          <w:lang w:val="ru-RU"/>
        </w:rPr>
        <w:t>аботникам, занятым на работах с вредными и (</w:t>
      </w:r>
      <w:r w:rsidR="00A24D34" w:rsidRPr="00995C85">
        <w:rPr>
          <w:rFonts w:ascii="Times New Roman" w:hAnsi="Times New Roman" w:cs="Times New Roman"/>
          <w:sz w:val="24"/>
          <w:szCs w:val="24"/>
          <w:lang w:val="ru-RU"/>
        </w:rPr>
        <w:t>или)</w:t>
      </w:r>
      <w:r w:rsidRPr="00995C85">
        <w:rPr>
          <w:rFonts w:ascii="Times New Roman" w:hAnsi="Times New Roman" w:cs="Times New Roman"/>
          <w:sz w:val="24"/>
          <w:szCs w:val="24"/>
          <w:lang w:val="ru-RU"/>
        </w:rPr>
        <w:t xml:space="preserve"> опасными условиями труда, в соответствии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 ТК РФ, иными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 xml:space="preserve"> нормативными правовыми актами,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содержащими государственные нормативные требования охраны труда.</w:t>
      </w:r>
    </w:p>
    <w:p w:rsidR="00C93B4E" w:rsidRPr="00877930" w:rsidRDefault="00CD7C1A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6.1.10. Обеспечивать Р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аботников сертифицированной спецодеждой и другими средствами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индивидуальной защиты (</w:t>
      </w:r>
      <w:proofErr w:type="gramStart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СИЗ</w:t>
      </w:r>
      <w:proofErr w:type="gramEnd"/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), смывающими и обезвреживающими средствами в соответствии с установленными нормами.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6.1.11. Обеспечивать прохождение обязательных предваритель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ных и периодических медицинских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 xml:space="preserve"> осмотров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аботников с сохранением за ними места работы (должности) и среднего заработка.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6.1.12. Обеспечивать установленный санитарными нормами тепловой режим в помещениях.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>.1.14. Обеспечивать соблюдение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аботниками требований, правил и инструкций по охране труда.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6.2. В</w:t>
      </w:r>
      <w:r w:rsidR="00CD7C1A">
        <w:rPr>
          <w:rFonts w:ascii="Times New Roman" w:hAnsi="Times New Roman" w:cs="Times New Roman"/>
          <w:sz w:val="24"/>
          <w:szCs w:val="24"/>
          <w:lang w:val="ru-RU"/>
        </w:rPr>
        <w:t xml:space="preserve"> случае отказа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аботника от работы при возникновении опа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>сности для его жизни и здоровья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вследствие невыполнения нормативных требований по охране труда, ему предо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ставляется другая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6.3. Работники обязуются: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6.3.1. Соблюдать требования охраны труда, установленны</w:t>
      </w:r>
      <w:r w:rsidR="00602980">
        <w:rPr>
          <w:rFonts w:ascii="Times New Roman" w:hAnsi="Times New Roman" w:cs="Times New Roman"/>
          <w:sz w:val="24"/>
          <w:szCs w:val="24"/>
          <w:lang w:val="ru-RU"/>
        </w:rPr>
        <w:t>е законами и иными нормативными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правовыми актами, а также правилами и инструкциями по охране труда.</w:t>
      </w:r>
    </w:p>
    <w:p w:rsidR="00C93B4E" w:rsidRPr="00877930" w:rsidRDefault="00CE1411" w:rsidP="0087793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6.3.2.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C93B4E" w:rsidRPr="00877930" w:rsidRDefault="00CE1411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6.3.3. Проходить обязательные предварительные при поступлении на работ</w:t>
      </w:r>
      <w:r w:rsidR="007A7E60">
        <w:rPr>
          <w:rFonts w:ascii="Times New Roman" w:hAnsi="Times New Roman" w:cs="Times New Roman"/>
          <w:sz w:val="24"/>
          <w:szCs w:val="24"/>
          <w:lang w:val="ru-RU"/>
        </w:rPr>
        <w:t>у и периодические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медицинские осмотры, а также внеочередные медицинские осмотры в соответствии с медицинскими </w:t>
      </w:r>
      <w:r w:rsidR="007A7E60">
        <w:rPr>
          <w:rFonts w:ascii="Times New Roman" w:hAnsi="Times New Roman" w:cs="Times New Roman"/>
          <w:sz w:val="24"/>
          <w:szCs w:val="24"/>
          <w:lang w:val="ru-RU"/>
        </w:rPr>
        <w:t>рекомендациями за счет средств Р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>аботодателя.</w:t>
      </w:r>
    </w:p>
    <w:p w:rsidR="00C93B4E" w:rsidRPr="00877930" w:rsidRDefault="00CE1411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6.3.4. Правильно применять средства индивидуальной и коллективной защиты.</w:t>
      </w:r>
    </w:p>
    <w:p w:rsidR="00C93B4E" w:rsidRPr="00877930" w:rsidRDefault="00CE1411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6.3.5. </w:t>
      </w:r>
      <w:r w:rsidRPr="00A71302">
        <w:rPr>
          <w:rFonts w:ascii="Times New Roman" w:hAnsi="Times New Roman" w:cs="Times New Roman"/>
          <w:sz w:val="24"/>
          <w:szCs w:val="24"/>
          <w:lang w:val="ru-RU"/>
        </w:rPr>
        <w:t>Незамед</w:t>
      </w:r>
      <w:r w:rsidR="00DA7B8A" w:rsidRPr="00A71302">
        <w:rPr>
          <w:rFonts w:ascii="Times New Roman" w:hAnsi="Times New Roman" w:cs="Times New Roman"/>
          <w:sz w:val="24"/>
          <w:szCs w:val="24"/>
          <w:lang w:val="ru-RU"/>
        </w:rPr>
        <w:t xml:space="preserve">лительно извещать руководителя </w:t>
      </w:r>
      <w:r w:rsidRPr="00A71302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 о любой ситуации, угрожающей</w:t>
      </w:r>
      <w:r w:rsidR="00A713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7B8A">
        <w:rPr>
          <w:rFonts w:ascii="Times New Roman" w:hAnsi="Times New Roman" w:cs="Times New Roman"/>
          <w:sz w:val="24"/>
          <w:szCs w:val="24"/>
          <w:lang w:val="ru-RU"/>
        </w:rPr>
        <w:t xml:space="preserve"> жизни и 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здоровью людей, о каждом несчастном случае, происшедшем на</w:t>
      </w:r>
      <w:r w:rsidR="00A24D34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производстве, или об ухудшении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состояния своего здоровья во время работы, в том числе о проявлении признаков острого заболевания (отравления).</w:t>
      </w:r>
    </w:p>
    <w:p w:rsidR="00C93B4E" w:rsidRPr="00877930" w:rsidRDefault="00CE1411" w:rsidP="0060298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6.4. 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нарушений.</w:t>
      </w:r>
    </w:p>
    <w:p w:rsidR="00C93B4E" w:rsidRDefault="00CE1411" w:rsidP="00416C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6.5. Работодатель гарантирует наличие оборудованного помещения для отдыха и приема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пищи работников образовательной организации.</w:t>
      </w:r>
    </w:p>
    <w:p w:rsidR="00661585" w:rsidRPr="00877930" w:rsidRDefault="00661585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9E4E76" w:rsidRPr="00877930" w:rsidRDefault="009E4E76" w:rsidP="00661585">
      <w:pPr>
        <w:pStyle w:val="a3"/>
        <w:keepNext/>
        <w:numPr>
          <w:ilvl w:val="0"/>
          <w:numId w:val="1"/>
        </w:numPr>
        <w:spacing w:before="0" w:beforeAutospacing="0" w:after="0" w:afterAutospacing="0" w:line="276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Дисциплина труда и материальная ответственность сторон договора</w:t>
      </w:r>
    </w:p>
    <w:p w:rsidR="009E4E76" w:rsidRPr="00877930" w:rsidRDefault="009E4E76" w:rsidP="00877930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4E76" w:rsidRPr="00877930" w:rsidRDefault="00124ACE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.1.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Работодатель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обязан в соответствии с т</w:t>
      </w:r>
      <w:r w:rsidR="00CD7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рудовым законодательством РФ, коллективным договором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соглашениями, локальными нормативными актами, трудовым договором создавать условия, необходимые для 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соблюдения Работниками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дисциплины труда.</w:t>
      </w:r>
    </w:p>
    <w:p w:rsidR="009E4E76" w:rsidRPr="00877930" w:rsidRDefault="009E4E76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</w:t>
      </w:r>
      <w:r w:rsidR="00CD7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удовой распорядок определяется </w:t>
      </w: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Правилами в</w:t>
      </w:r>
      <w:r w:rsidR="00CD7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нутреннего трудового распорядка</w:t>
      </w: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E4E76" w:rsidRPr="00877930" w:rsidRDefault="00124ACE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.2.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Работодатель поощряет Работников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добросовестно исполняющих трудовые обязанности (объявляет благодарность, выдает премию, награждает ценным подарком, почетной грамотой, представляет к званию лучшего по профессии)»</w:t>
      </w:r>
    </w:p>
    <w:p w:rsidR="009E4E76" w:rsidRPr="00877930" w:rsidRDefault="00124ACE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.3.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Материальная ответственность Работодателя и Работников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устанавливается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D7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коллективным договором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трудовыми договорами,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договорами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полной материальной ответственности, локальными нормативными актами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трудовым законодательством РФ.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E4E76" w:rsidRPr="00877930" w:rsidRDefault="00124ACE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.4.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2B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Работодатель</w:t>
      </w:r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обязан возместить Р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аботнику не полученный им заработок во всех случаях незаконного лишения его возможности трудиться. Такая обязанность, в частности, наступает, если заработок не получен в результате: </w:t>
      </w:r>
    </w:p>
    <w:p w:rsidR="009E4E76" w:rsidRPr="00877930" w:rsidRDefault="009E4E76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незаконного отстранения работника от работы, его увольнения или перевода на другую работу;</w:t>
      </w:r>
    </w:p>
    <w:p w:rsidR="009E4E76" w:rsidRPr="00877930" w:rsidRDefault="009E4E76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отказа Р</w:t>
      </w:r>
      <w:r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работе; </w:t>
      </w:r>
    </w:p>
    <w:p w:rsidR="006D4214" w:rsidRPr="00877930" w:rsidRDefault="00CD7C1A" w:rsidP="00877930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задержки Работодателем</w:t>
      </w:r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выдачи Р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аботнику трудовой книжки, внесения в трудовую книжку неправильной или не соответствующей законодательству ф</w:t>
      </w:r>
      <w:r w:rsidR="007A7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ормулировки причины увольнения Р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аботника.</w:t>
      </w:r>
    </w:p>
    <w:p w:rsidR="009E4E76" w:rsidRDefault="00124ACE" w:rsidP="00877930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.5.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E4E76" w:rsidRPr="008779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EC2B2F">
        <w:rPr>
          <w:rFonts w:ascii="Times New Roman" w:eastAsia="Calibri" w:hAnsi="Times New Roman" w:cs="Times New Roman"/>
          <w:sz w:val="24"/>
          <w:szCs w:val="24"/>
          <w:lang w:val="ru-RU"/>
        </w:rPr>
        <w:t>При нарушении Работодателем</w:t>
      </w:r>
      <w:r w:rsidR="006D4214" w:rsidRPr="0087793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установленного срока соответственно выплаты заработной платы, оплаты отпуска, выплат при увольнении и (или) других вы</w:t>
      </w:r>
      <w:r w:rsidR="007A7E60">
        <w:rPr>
          <w:rFonts w:ascii="Times New Roman" w:eastAsia="Calibri" w:hAnsi="Times New Roman" w:cs="Times New Roman"/>
          <w:sz w:val="24"/>
          <w:szCs w:val="24"/>
          <w:lang w:val="ru-RU"/>
        </w:rPr>
        <w:t>плат, причитающихся работнику, Р</w:t>
      </w:r>
      <w:r w:rsidR="006D4214" w:rsidRPr="0087793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 выплаченных в срок </w:t>
      </w:r>
      <w:proofErr w:type="gramStart"/>
      <w:r w:rsidR="006D4214" w:rsidRPr="00877930">
        <w:rPr>
          <w:rFonts w:ascii="Times New Roman" w:eastAsia="Calibri" w:hAnsi="Times New Roman" w:cs="Times New Roman"/>
          <w:sz w:val="24"/>
          <w:szCs w:val="24"/>
          <w:lang w:val="ru-RU"/>
        </w:rPr>
        <w:t>сумм</w:t>
      </w:r>
      <w:proofErr w:type="gramEnd"/>
      <w:r w:rsidR="006D4214" w:rsidRPr="0087793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</w:t>
      </w:r>
      <w:r w:rsidR="00EC2B2F">
        <w:rPr>
          <w:rFonts w:ascii="Times New Roman" w:eastAsia="Calibri" w:hAnsi="Times New Roman" w:cs="Times New Roman"/>
          <w:sz w:val="24"/>
          <w:szCs w:val="24"/>
          <w:lang w:val="ru-RU"/>
        </w:rPr>
        <w:t>) других выплат, причитающихся Работнику</w:t>
      </w:r>
      <w:r w:rsidR="006D4214" w:rsidRPr="00877930">
        <w:rPr>
          <w:rFonts w:ascii="Times New Roman" w:eastAsia="Calibri" w:hAnsi="Times New Roman" w:cs="Times New Roman"/>
          <w:sz w:val="24"/>
          <w:szCs w:val="24"/>
          <w:lang w:val="ru-RU"/>
        </w:rPr>
        <w:t>, размер процентов (денежной компенсации) исчисляется из фактически не выплаченных в срок сумм».</w:t>
      </w:r>
    </w:p>
    <w:p w:rsidR="007C7AA1" w:rsidRPr="00416CC2" w:rsidRDefault="00CB3723" w:rsidP="00416CC2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Обязанность по выплате указанной денежной компенсации возникает независимо от наличия вины работодателя.</w:t>
      </w:r>
    </w:p>
    <w:p w:rsidR="007C7AA1" w:rsidRDefault="007C7AA1" w:rsidP="0087793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b/>
          <w:sz w:val="24"/>
          <w:szCs w:val="24"/>
        </w:rPr>
        <w:t>VII</w:t>
      </w:r>
      <w:r w:rsidR="001A1F2A" w:rsidRPr="001A1F2A">
        <w:rPr>
          <w:rFonts w:ascii="Times New Roman" w:hAnsi="Times New Roman" w:cs="Times New Roman"/>
          <w:b/>
          <w:sz w:val="24"/>
          <w:szCs w:val="24"/>
        </w:rPr>
        <w:t>I</w:t>
      </w: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7930">
        <w:rPr>
          <w:rFonts w:ascii="Times New Roman" w:hAnsi="Times New Roman" w:cs="Times New Roman"/>
          <w:b/>
          <w:sz w:val="24"/>
          <w:szCs w:val="24"/>
          <w:lang w:val="ru-RU"/>
        </w:rPr>
        <w:t>Контроль за выполнением коллективного договора.</w:t>
      </w:r>
    </w:p>
    <w:p w:rsidR="00EB4494" w:rsidRPr="00877930" w:rsidRDefault="00EB4494" w:rsidP="00877930">
      <w:pPr>
        <w:tabs>
          <w:tab w:val="left" w:pos="6570"/>
        </w:tabs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3B4E" w:rsidRPr="00877930" w:rsidRDefault="00CE1411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877930">
        <w:rPr>
          <w:rFonts w:ascii="Times New Roman" w:hAnsi="Times New Roman" w:cs="Times New Roman"/>
          <w:sz w:val="24"/>
          <w:szCs w:val="24"/>
          <w:lang w:val="ru-RU"/>
        </w:rPr>
        <w:t>Ответственность сторон коллективного договора</w:t>
      </w:r>
    </w:p>
    <w:p w:rsidR="00C93B4E" w:rsidRPr="00877930" w:rsidRDefault="00124ACE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 Стороны договорились:</w:t>
      </w:r>
    </w:p>
    <w:p w:rsidR="00C93B4E" w:rsidRPr="00877930" w:rsidRDefault="00124ACE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.1. Совместно разрабатывать ежегодный план мероприятий по реал</w:t>
      </w:r>
      <w:r w:rsidR="003B176C">
        <w:rPr>
          <w:rFonts w:ascii="Times New Roman" w:hAnsi="Times New Roman" w:cs="Times New Roman"/>
          <w:sz w:val="24"/>
          <w:szCs w:val="24"/>
          <w:lang w:val="ru-RU"/>
        </w:rPr>
        <w:t>изации настоящего коллективного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договора на текущий год и ежегодно отчитываться на общем собрании работников о его выполнении.</w:t>
      </w:r>
    </w:p>
    <w:p w:rsidR="00C93B4E" w:rsidRPr="00877930" w:rsidRDefault="00124ACE" w:rsidP="00877930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>.2. Работодатель в течение семи календарных дней со дня по</w:t>
      </w:r>
      <w:r w:rsidR="003B176C">
        <w:rPr>
          <w:rFonts w:ascii="Times New Roman" w:hAnsi="Times New Roman" w:cs="Times New Roman"/>
          <w:sz w:val="24"/>
          <w:szCs w:val="24"/>
          <w:lang w:val="ru-RU"/>
        </w:rPr>
        <w:t>дписания коллективного договора</w:t>
      </w:r>
      <w:r w:rsidR="00CE1411" w:rsidRPr="00877930">
        <w:rPr>
          <w:rFonts w:ascii="Times New Roman" w:hAnsi="Times New Roman" w:cs="Times New Roman"/>
          <w:sz w:val="24"/>
          <w:szCs w:val="24"/>
          <w:lang w:val="ru-RU"/>
        </w:rPr>
        <w:t xml:space="preserve"> направляет его в орган по труду (уполномоченный орган) для уведомительной регистрации.</w:t>
      </w:r>
    </w:p>
    <w:tbl>
      <w:tblPr>
        <w:tblW w:w="134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330"/>
        <w:gridCol w:w="631"/>
        <w:gridCol w:w="351"/>
        <w:gridCol w:w="1502"/>
        <w:gridCol w:w="198"/>
        <w:gridCol w:w="603"/>
        <w:gridCol w:w="845"/>
      </w:tblGrid>
      <w:tr w:rsidR="00C16CBC" w:rsidRPr="00031CDC" w:rsidTr="00DA3573">
        <w:tc>
          <w:tcPr>
            <w:tcW w:w="25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DA3573" w:rsidP="00DA357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819775" cy="8229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7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34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8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5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2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3B4E" w:rsidRPr="00031CDC" w:rsidRDefault="00C93B4E" w:rsidP="0038501D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</w:tbl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  <w:bookmarkStart w:id="0" w:name="_GoBack"/>
      <w:bookmarkEnd w:id="0"/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DA3573" w:rsidRDefault="00DA3573" w:rsidP="0081726D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100E3B" w:rsidRDefault="00DA3573" w:rsidP="0081726D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12344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3" w:rsidRDefault="00DA3573" w:rsidP="0081726D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8229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3" w:rsidRDefault="00DA3573" w:rsidP="0081726D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8229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3" w:rsidRDefault="00DA3573" w:rsidP="0081726D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8229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73" w:rsidRPr="00031CDC" w:rsidRDefault="00DA3573" w:rsidP="0081726D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19775" cy="8229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573" w:rsidRPr="00031CDC" w:rsidSect="00C866B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B3" w:rsidRDefault="00E044B3" w:rsidP="00E044B3">
      <w:pPr>
        <w:spacing w:before="0" w:after="0"/>
      </w:pPr>
      <w:r>
        <w:separator/>
      </w:r>
    </w:p>
  </w:endnote>
  <w:endnote w:type="continuationSeparator" w:id="0">
    <w:p w:rsidR="00E044B3" w:rsidRDefault="00E044B3" w:rsidP="00E044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B3" w:rsidRDefault="00E044B3" w:rsidP="00E044B3">
      <w:pPr>
        <w:spacing w:before="0" w:after="0"/>
      </w:pPr>
      <w:r>
        <w:separator/>
      </w:r>
    </w:p>
  </w:footnote>
  <w:footnote w:type="continuationSeparator" w:id="0">
    <w:p w:rsidR="00E044B3" w:rsidRDefault="00E044B3" w:rsidP="00E044B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460AD"/>
    <w:multiLevelType w:val="hybridMultilevel"/>
    <w:tmpl w:val="431CE3FE"/>
    <w:lvl w:ilvl="0" w:tplc="68528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F350D1"/>
    <w:multiLevelType w:val="multilevel"/>
    <w:tmpl w:val="642207C2"/>
    <w:lvl w:ilvl="0">
      <w:start w:val="1"/>
      <w:numFmt w:val="upperRoman"/>
      <w:lvlText w:val="%1."/>
      <w:lvlJc w:val="left"/>
      <w:pPr>
        <w:ind w:left="9651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62FE"/>
    <w:rsid w:val="00031CDC"/>
    <w:rsid w:val="00033E9A"/>
    <w:rsid w:val="00044A1C"/>
    <w:rsid w:val="00062405"/>
    <w:rsid w:val="00065DE5"/>
    <w:rsid w:val="00081C7F"/>
    <w:rsid w:val="000921E2"/>
    <w:rsid w:val="00093D6C"/>
    <w:rsid w:val="00094357"/>
    <w:rsid w:val="000B66C8"/>
    <w:rsid w:val="000E65E3"/>
    <w:rsid w:val="00100378"/>
    <w:rsid w:val="00100E3B"/>
    <w:rsid w:val="00106974"/>
    <w:rsid w:val="00124ACE"/>
    <w:rsid w:val="001A1F2A"/>
    <w:rsid w:val="001A2564"/>
    <w:rsid w:val="001B6A3C"/>
    <w:rsid w:val="001D5AE1"/>
    <w:rsid w:val="00243DC4"/>
    <w:rsid w:val="00274238"/>
    <w:rsid w:val="002A2618"/>
    <w:rsid w:val="002B6C5F"/>
    <w:rsid w:val="002C3EA5"/>
    <w:rsid w:val="002C41DE"/>
    <w:rsid w:val="002D33B1"/>
    <w:rsid w:val="002D3591"/>
    <w:rsid w:val="002E215F"/>
    <w:rsid w:val="002E484C"/>
    <w:rsid w:val="0032338F"/>
    <w:rsid w:val="00325D14"/>
    <w:rsid w:val="003417C4"/>
    <w:rsid w:val="003514A0"/>
    <w:rsid w:val="0038501D"/>
    <w:rsid w:val="00390458"/>
    <w:rsid w:val="003A15DF"/>
    <w:rsid w:val="003B176C"/>
    <w:rsid w:val="003C408A"/>
    <w:rsid w:val="003F5B4F"/>
    <w:rsid w:val="00407218"/>
    <w:rsid w:val="00416CC2"/>
    <w:rsid w:val="00424D90"/>
    <w:rsid w:val="00436ABB"/>
    <w:rsid w:val="00461BAA"/>
    <w:rsid w:val="00475A58"/>
    <w:rsid w:val="004C3733"/>
    <w:rsid w:val="004F7E17"/>
    <w:rsid w:val="005211A6"/>
    <w:rsid w:val="00531A23"/>
    <w:rsid w:val="0055575E"/>
    <w:rsid w:val="00560FA1"/>
    <w:rsid w:val="0056356F"/>
    <w:rsid w:val="005A05CE"/>
    <w:rsid w:val="005A108B"/>
    <w:rsid w:val="005A44BC"/>
    <w:rsid w:val="005D2186"/>
    <w:rsid w:val="00602980"/>
    <w:rsid w:val="00642877"/>
    <w:rsid w:val="00653AF6"/>
    <w:rsid w:val="00661585"/>
    <w:rsid w:val="006807E0"/>
    <w:rsid w:val="006C037A"/>
    <w:rsid w:val="006C60C2"/>
    <w:rsid w:val="006D0C90"/>
    <w:rsid w:val="006D4214"/>
    <w:rsid w:val="006E538F"/>
    <w:rsid w:val="00715F75"/>
    <w:rsid w:val="00731621"/>
    <w:rsid w:val="00735EE6"/>
    <w:rsid w:val="00741E40"/>
    <w:rsid w:val="00743E8E"/>
    <w:rsid w:val="007577CA"/>
    <w:rsid w:val="00770A60"/>
    <w:rsid w:val="007A7E60"/>
    <w:rsid w:val="007B2508"/>
    <w:rsid w:val="007C7AA1"/>
    <w:rsid w:val="007F3B47"/>
    <w:rsid w:val="0081726D"/>
    <w:rsid w:val="00841396"/>
    <w:rsid w:val="008424F4"/>
    <w:rsid w:val="00870F6A"/>
    <w:rsid w:val="00877930"/>
    <w:rsid w:val="008B5D7C"/>
    <w:rsid w:val="008C2DFA"/>
    <w:rsid w:val="008D21D3"/>
    <w:rsid w:val="008D4B30"/>
    <w:rsid w:val="008E374C"/>
    <w:rsid w:val="008E57FA"/>
    <w:rsid w:val="008E75E1"/>
    <w:rsid w:val="009003A4"/>
    <w:rsid w:val="009121D4"/>
    <w:rsid w:val="00931E6F"/>
    <w:rsid w:val="00967DA5"/>
    <w:rsid w:val="00995C85"/>
    <w:rsid w:val="009A2868"/>
    <w:rsid w:val="009C4AC9"/>
    <w:rsid w:val="009D2851"/>
    <w:rsid w:val="009D2BD5"/>
    <w:rsid w:val="009E3085"/>
    <w:rsid w:val="009E3D94"/>
    <w:rsid w:val="009E4E76"/>
    <w:rsid w:val="00A13B49"/>
    <w:rsid w:val="00A21980"/>
    <w:rsid w:val="00A24D34"/>
    <w:rsid w:val="00A25BE8"/>
    <w:rsid w:val="00A269D4"/>
    <w:rsid w:val="00A35259"/>
    <w:rsid w:val="00A41CA6"/>
    <w:rsid w:val="00A4208D"/>
    <w:rsid w:val="00A71302"/>
    <w:rsid w:val="00A723C0"/>
    <w:rsid w:val="00A97B4E"/>
    <w:rsid w:val="00AB2749"/>
    <w:rsid w:val="00AE23C9"/>
    <w:rsid w:val="00AE77F0"/>
    <w:rsid w:val="00AF18D7"/>
    <w:rsid w:val="00AF5FE2"/>
    <w:rsid w:val="00B34857"/>
    <w:rsid w:val="00B71A54"/>
    <w:rsid w:val="00B73A5A"/>
    <w:rsid w:val="00B915C1"/>
    <w:rsid w:val="00BB6129"/>
    <w:rsid w:val="00BC2C32"/>
    <w:rsid w:val="00BC64A0"/>
    <w:rsid w:val="00C02265"/>
    <w:rsid w:val="00C131B9"/>
    <w:rsid w:val="00C16CBC"/>
    <w:rsid w:val="00C20DE0"/>
    <w:rsid w:val="00C6512F"/>
    <w:rsid w:val="00C76EEC"/>
    <w:rsid w:val="00C8509C"/>
    <w:rsid w:val="00C866BA"/>
    <w:rsid w:val="00C93B4E"/>
    <w:rsid w:val="00CA0FBD"/>
    <w:rsid w:val="00CA6E63"/>
    <w:rsid w:val="00CB3723"/>
    <w:rsid w:val="00CD7C1A"/>
    <w:rsid w:val="00CE1411"/>
    <w:rsid w:val="00CE1FB6"/>
    <w:rsid w:val="00D56792"/>
    <w:rsid w:val="00D81CD8"/>
    <w:rsid w:val="00D85790"/>
    <w:rsid w:val="00DA3573"/>
    <w:rsid w:val="00DA4997"/>
    <w:rsid w:val="00DA7B8A"/>
    <w:rsid w:val="00DB11F3"/>
    <w:rsid w:val="00DD23A6"/>
    <w:rsid w:val="00DE6763"/>
    <w:rsid w:val="00E044B3"/>
    <w:rsid w:val="00E10AC1"/>
    <w:rsid w:val="00E24E89"/>
    <w:rsid w:val="00E4081C"/>
    <w:rsid w:val="00E438A1"/>
    <w:rsid w:val="00E5444A"/>
    <w:rsid w:val="00E5663C"/>
    <w:rsid w:val="00E56DD8"/>
    <w:rsid w:val="00E62477"/>
    <w:rsid w:val="00E77467"/>
    <w:rsid w:val="00E87F9A"/>
    <w:rsid w:val="00EA36DC"/>
    <w:rsid w:val="00EA7320"/>
    <w:rsid w:val="00EB2325"/>
    <w:rsid w:val="00EB4494"/>
    <w:rsid w:val="00EC2B2F"/>
    <w:rsid w:val="00EE71D4"/>
    <w:rsid w:val="00EE7412"/>
    <w:rsid w:val="00F01E19"/>
    <w:rsid w:val="00F116EE"/>
    <w:rsid w:val="00F35BB7"/>
    <w:rsid w:val="00FA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25B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44B3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E044B3"/>
  </w:style>
  <w:style w:type="paragraph" w:styleId="a6">
    <w:name w:val="footer"/>
    <w:basedOn w:val="a"/>
    <w:link w:val="a7"/>
    <w:uiPriority w:val="99"/>
    <w:unhideWhenUsed/>
    <w:rsid w:val="00E044B3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E044B3"/>
  </w:style>
  <w:style w:type="paragraph" w:styleId="a8">
    <w:name w:val="Balloon Text"/>
    <w:basedOn w:val="a"/>
    <w:link w:val="a9"/>
    <w:uiPriority w:val="99"/>
    <w:semiHidden/>
    <w:unhideWhenUsed/>
    <w:rsid w:val="005A10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25B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44B3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E044B3"/>
  </w:style>
  <w:style w:type="paragraph" w:styleId="a6">
    <w:name w:val="footer"/>
    <w:basedOn w:val="a"/>
    <w:link w:val="a7"/>
    <w:uiPriority w:val="99"/>
    <w:unhideWhenUsed/>
    <w:rsid w:val="00E044B3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E044B3"/>
  </w:style>
  <w:style w:type="paragraph" w:styleId="a8">
    <w:name w:val="Balloon Text"/>
    <w:basedOn w:val="a"/>
    <w:link w:val="a9"/>
    <w:uiPriority w:val="99"/>
    <w:semiHidden/>
    <w:unhideWhenUsed/>
    <w:rsid w:val="005A10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1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6476D-C98B-4510-AE00-9A02B4D7B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6169</Words>
  <Characters>35169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Пользователь</cp:lastModifiedBy>
  <cp:revision>4</cp:revision>
  <cp:lastPrinted>2021-01-29T05:49:00Z</cp:lastPrinted>
  <dcterms:created xsi:type="dcterms:W3CDTF">2021-03-26T03:38:00Z</dcterms:created>
  <dcterms:modified xsi:type="dcterms:W3CDTF">2021-03-26T03:54:00Z</dcterms:modified>
</cp:coreProperties>
</file>