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55" w:rsidRDefault="00E02755" w:rsidP="00BD153A">
      <w:pPr>
        <w:pStyle w:val="c0"/>
        <w:spacing w:before="0" w:beforeAutospacing="0" w:after="0" w:afterAutospacing="0"/>
        <w:jc w:val="both"/>
        <w:rPr>
          <w:rStyle w:val="c2"/>
        </w:rPr>
      </w:pPr>
      <w:r>
        <w:rPr>
          <w:noProof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55" w:rsidRDefault="00E02755" w:rsidP="00BD153A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E02755" w:rsidRDefault="00E02755" w:rsidP="00BD153A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E02755" w:rsidRDefault="00E02755" w:rsidP="00BD153A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4037D4" w:rsidRPr="004037D4" w:rsidRDefault="004037D4" w:rsidP="00BD153A">
      <w:pPr>
        <w:pStyle w:val="c0"/>
        <w:spacing w:before="0" w:beforeAutospacing="0" w:after="0" w:afterAutospacing="0"/>
        <w:jc w:val="both"/>
      </w:pPr>
      <w:bookmarkStart w:id="0" w:name="_GoBack"/>
      <w:bookmarkEnd w:id="0"/>
      <w:r w:rsidRPr="004037D4">
        <w:rPr>
          <w:rStyle w:val="c2"/>
        </w:rPr>
        <w:lastRenderedPageBreak/>
        <w:t>Обеспечение гарантий уровня и качества  образования на основе единого  ФГОС  относительно уровня дошкольного образования в  соответствии с  законодательством РФ.</w:t>
      </w:r>
    </w:p>
    <w:p w:rsidR="004037D4" w:rsidRPr="004037D4" w:rsidRDefault="004037D4" w:rsidP="00BD153A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4037D4">
        <w:rPr>
          <w:rStyle w:val="c2"/>
        </w:rPr>
        <w:t>1.1.6. Объект  контроля: деятельность по реализации   ООПДО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4037D4" w:rsidRPr="004037D4" w:rsidRDefault="004037D4" w:rsidP="00BD153A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4037D4">
        <w:rPr>
          <w:rStyle w:val="c2"/>
        </w:rPr>
        <w:t>1.1.7. Положение распространяется на всех сотрудников ДОО,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4037D4" w:rsidRPr="004037D4" w:rsidRDefault="004037D4" w:rsidP="00BD153A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4037D4">
        <w:rPr>
          <w:rStyle w:val="c2"/>
        </w:rPr>
        <w:t>1.1.8</w:t>
      </w:r>
      <w:r w:rsidR="00F049CA">
        <w:rPr>
          <w:rStyle w:val="c2"/>
        </w:rPr>
        <w:t xml:space="preserve">. </w:t>
      </w:r>
      <w:r w:rsidRPr="004037D4">
        <w:rPr>
          <w:rStyle w:val="c2"/>
        </w:rPr>
        <w:t xml:space="preserve"> Изменения и дополнения в настоящее Положение вносится заведующим ДОУ.</w:t>
      </w:r>
    </w:p>
    <w:p w:rsidR="004037D4" w:rsidRPr="004037D4" w:rsidRDefault="004037D4" w:rsidP="00BD153A">
      <w:pPr>
        <w:pStyle w:val="c0"/>
        <w:tabs>
          <w:tab w:val="left" w:pos="9072"/>
        </w:tabs>
        <w:spacing w:before="0" w:beforeAutospacing="0" w:after="0" w:afterAutospacing="0"/>
        <w:jc w:val="both"/>
      </w:pPr>
      <w:r w:rsidRPr="004037D4">
        <w:rPr>
          <w:rStyle w:val="c2"/>
        </w:rPr>
        <w:t>1.1.9. Срок действия данного положения не ограничен. Положение действует до принятия нового.</w:t>
      </w:r>
    </w:p>
    <w:p w:rsidR="004037D4" w:rsidRPr="004037D4" w:rsidRDefault="004037D4" w:rsidP="00BD153A">
      <w:pPr>
        <w:spacing w:after="0"/>
        <w:jc w:val="both"/>
        <w:rPr>
          <w:rStyle w:val="ab"/>
          <w:rFonts w:ascii="Times New Roman" w:hAnsi="Times New Roman"/>
          <w:i w:val="0"/>
          <w:iCs/>
          <w:sz w:val="24"/>
          <w:szCs w:val="24"/>
        </w:rPr>
      </w:pPr>
      <w:r w:rsidRPr="004037D4">
        <w:rPr>
          <w:rStyle w:val="aa"/>
          <w:rFonts w:ascii="Times New Roman" w:hAnsi="Times New Roman"/>
          <w:b w:val="0"/>
          <w:bCs/>
          <w:sz w:val="24"/>
          <w:szCs w:val="24"/>
        </w:rPr>
        <w:t>1.2.</w:t>
      </w:r>
      <w:r w:rsidRPr="004037D4">
        <w:rPr>
          <w:rStyle w:val="aa"/>
          <w:rFonts w:ascii="Times New Roman" w:hAnsi="Times New Roman"/>
          <w:bCs/>
          <w:sz w:val="24"/>
          <w:szCs w:val="24"/>
        </w:rPr>
        <w:t xml:space="preserve">      </w:t>
      </w:r>
      <w:r w:rsidRPr="004037D4">
        <w:rPr>
          <w:rFonts w:ascii="Times New Roman" w:hAnsi="Times New Roman" w:cs="Times New Roman"/>
          <w:sz w:val="24"/>
          <w:szCs w:val="24"/>
        </w:rPr>
        <w:t>Положение представляет собой локальный акт, разработанный в</w:t>
      </w:r>
      <w:r w:rsidRPr="004037D4">
        <w:rPr>
          <w:rStyle w:val="ab"/>
          <w:rFonts w:ascii="Times New Roman" w:hAnsi="Times New Roman"/>
          <w:i w:val="0"/>
          <w:iCs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</w:p>
    <w:p w:rsidR="004037D4" w:rsidRPr="004037D4" w:rsidRDefault="004037D4" w:rsidP="00BD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49CA">
        <w:rPr>
          <w:rFonts w:ascii="Times New Roman" w:hAnsi="Times New Roman" w:cs="Times New Roman"/>
          <w:sz w:val="24"/>
          <w:szCs w:val="24"/>
        </w:rPr>
        <w:t xml:space="preserve">   </w:t>
      </w:r>
      <w:r w:rsidRPr="004037D4">
        <w:rPr>
          <w:rFonts w:ascii="Times New Roman" w:hAnsi="Times New Roman" w:cs="Times New Roman"/>
          <w:sz w:val="24"/>
          <w:szCs w:val="24"/>
        </w:rPr>
        <w:t>Закон</w:t>
      </w:r>
      <w:r w:rsidR="00F049CA">
        <w:rPr>
          <w:rFonts w:ascii="Times New Roman" w:hAnsi="Times New Roman" w:cs="Times New Roman"/>
          <w:sz w:val="24"/>
          <w:szCs w:val="24"/>
        </w:rPr>
        <w:t xml:space="preserve">ом </w:t>
      </w:r>
      <w:r w:rsidRPr="004037D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 273 ФЗ от 29.12.2012,  </w:t>
      </w:r>
    </w:p>
    <w:p w:rsidR="004037D4" w:rsidRPr="004037D4" w:rsidRDefault="00F049CA" w:rsidP="00BD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Федеральным государственным образовательным</w:t>
      </w:r>
      <w:r w:rsidR="004037D4" w:rsidRPr="004037D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037D4" w:rsidRPr="004037D4">
        <w:rPr>
          <w:rFonts w:ascii="Times New Roman" w:hAnsi="Times New Roman" w:cs="Times New Roman"/>
          <w:sz w:val="24"/>
          <w:szCs w:val="24"/>
        </w:rPr>
        <w:t xml:space="preserve"> дошкольного образования» Приказ </w:t>
      </w:r>
      <w:proofErr w:type="spellStart"/>
      <w:r w:rsidR="004037D4" w:rsidRPr="004037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37D4" w:rsidRPr="004037D4">
        <w:rPr>
          <w:rFonts w:ascii="Times New Roman" w:hAnsi="Times New Roman" w:cs="Times New Roman"/>
          <w:sz w:val="24"/>
          <w:szCs w:val="24"/>
        </w:rPr>
        <w:t xml:space="preserve"> России от 17.10.2013 N 1155;</w:t>
      </w:r>
    </w:p>
    <w:p w:rsidR="004037D4" w:rsidRPr="004037D4" w:rsidRDefault="004037D4" w:rsidP="00BD153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ab/>
        <w:t>- Постановление</w:t>
      </w:r>
      <w:r w:rsidR="00F049CA">
        <w:rPr>
          <w:rFonts w:ascii="Times New Roman" w:hAnsi="Times New Roman" w:cs="Times New Roman"/>
          <w:sz w:val="24"/>
          <w:szCs w:val="24"/>
        </w:rPr>
        <w:t>м</w:t>
      </w:r>
      <w:r w:rsidRPr="004037D4">
        <w:rPr>
          <w:rFonts w:ascii="Times New Roman" w:hAnsi="Times New Roman" w:cs="Times New Roman"/>
          <w:sz w:val="24"/>
          <w:szCs w:val="24"/>
        </w:rPr>
        <w:t xml:space="preserve">  Правительства РФ от 11.03.2011 N 164 «Об осуществлении государственного контроля (надзора) в сфере образования»,</w:t>
      </w:r>
    </w:p>
    <w:p w:rsidR="004037D4" w:rsidRPr="004037D4" w:rsidRDefault="004037D4" w:rsidP="00BD1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ab/>
        <w:t>- Приказ</w:t>
      </w:r>
      <w:r w:rsidR="00F049CA">
        <w:rPr>
          <w:rFonts w:ascii="Times New Roman" w:hAnsi="Times New Roman" w:cs="Times New Roman"/>
          <w:sz w:val="24"/>
          <w:szCs w:val="24"/>
        </w:rPr>
        <w:t>ом</w:t>
      </w:r>
      <w:r w:rsidRPr="0040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7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37D4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4037D4" w:rsidRPr="004037D4" w:rsidRDefault="004037D4" w:rsidP="00BD153A">
      <w:pPr>
        <w:pStyle w:val="10"/>
        <w:numPr>
          <w:ilvl w:val="0"/>
          <w:numId w:val="0"/>
        </w:numPr>
        <w:tabs>
          <w:tab w:val="num" w:pos="1134"/>
        </w:tabs>
        <w:rPr>
          <w:sz w:val="24"/>
          <w:szCs w:val="24"/>
        </w:rPr>
      </w:pPr>
      <w:r w:rsidRPr="004037D4">
        <w:rPr>
          <w:sz w:val="24"/>
          <w:szCs w:val="24"/>
        </w:rPr>
        <w:t xml:space="preserve">           - постановление</w:t>
      </w:r>
      <w:r w:rsidR="00F049CA">
        <w:rPr>
          <w:sz w:val="24"/>
          <w:szCs w:val="24"/>
        </w:rPr>
        <w:t>м</w:t>
      </w:r>
      <w:r w:rsidRPr="004037D4">
        <w:rPr>
          <w:sz w:val="24"/>
          <w:szCs w:val="24"/>
        </w:rPr>
        <w:t xml:space="preserve">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037D4" w:rsidRPr="004037D4" w:rsidRDefault="004037D4" w:rsidP="00BD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- Устав</w:t>
      </w:r>
      <w:r w:rsidR="00F049CA">
        <w:rPr>
          <w:rFonts w:ascii="Times New Roman" w:hAnsi="Times New Roman" w:cs="Times New Roman"/>
          <w:sz w:val="24"/>
          <w:szCs w:val="24"/>
        </w:rPr>
        <w:t>ом</w:t>
      </w:r>
      <w:r w:rsidRPr="004037D4">
        <w:rPr>
          <w:rFonts w:ascii="Times New Roman" w:hAnsi="Times New Roman" w:cs="Times New Roman"/>
          <w:sz w:val="24"/>
          <w:szCs w:val="24"/>
        </w:rPr>
        <w:t xml:space="preserve"> </w:t>
      </w:r>
      <w:r w:rsidR="00F049CA">
        <w:rPr>
          <w:rFonts w:ascii="Times New Roman" w:hAnsi="Times New Roman" w:cs="Times New Roman"/>
          <w:sz w:val="24"/>
          <w:szCs w:val="24"/>
        </w:rPr>
        <w:t xml:space="preserve"> </w:t>
      </w:r>
      <w:r w:rsidR="00F049CA" w:rsidRPr="00B800E6">
        <w:rPr>
          <w:rFonts w:ascii="Times New Roman" w:hAnsi="Times New Roman" w:cs="Times New Roman"/>
          <w:iCs/>
          <w:sz w:val="24"/>
          <w:szCs w:val="24"/>
        </w:rPr>
        <w:t>МБДОУ «Д/с №22 п. Нефтяников»</w:t>
      </w:r>
      <w:r w:rsidR="00F049C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049CA">
        <w:rPr>
          <w:rFonts w:ascii="Times New Roman" w:hAnsi="Times New Roman"/>
          <w:sz w:val="24"/>
          <w:szCs w:val="24"/>
        </w:rPr>
        <w:t xml:space="preserve">  </w:t>
      </w:r>
      <w:r w:rsidRPr="004037D4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4037D4" w:rsidRPr="004037D4" w:rsidRDefault="004037D4" w:rsidP="00BD1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ab/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 качества образования ориентирована на решение следующих задач:</w:t>
      </w:r>
    </w:p>
    <w:p w:rsidR="004037D4" w:rsidRPr="004037D4" w:rsidRDefault="004037D4" w:rsidP="00BD153A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4037D4" w:rsidRPr="004037D4" w:rsidRDefault="004037D4" w:rsidP="00BD153A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4037D4" w:rsidRPr="004037D4" w:rsidRDefault="004037D4" w:rsidP="00BD1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Система внутренней оценки качества образования в ДОО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</w:t>
      </w:r>
      <w:r w:rsidR="00F049CA">
        <w:rPr>
          <w:rFonts w:ascii="Times New Roman" w:eastAsia="Times New Roman" w:hAnsi="Times New Roman" w:cs="Times New Roman"/>
          <w:sz w:val="24"/>
          <w:szCs w:val="24"/>
        </w:rPr>
        <w:t>ской Федерации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37D4" w:rsidRPr="00BD153A" w:rsidRDefault="004037D4" w:rsidP="00403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53A">
        <w:rPr>
          <w:rFonts w:ascii="Times New Roman" w:eastAsia="Times New Roman" w:hAnsi="Times New Roman" w:cs="Times New Roman"/>
          <w:sz w:val="24"/>
          <w:szCs w:val="24"/>
        </w:rPr>
        <w:t xml:space="preserve">-  положение о мониторинге качества образовательных услуг (приложение № 1); </w:t>
      </w:r>
    </w:p>
    <w:p w:rsidR="004037D4" w:rsidRPr="00BD153A" w:rsidRDefault="004037D4" w:rsidP="00403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53A">
        <w:rPr>
          <w:rFonts w:ascii="Times New Roman" w:eastAsia="Times New Roman" w:hAnsi="Times New Roman" w:cs="Times New Roman"/>
          <w:sz w:val="24"/>
          <w:szCs w:val="24"/>
        </w:rPr>
        <w:t xml:space="preserve"> - положение о внутренней контрольной деятельности (приложение № 2)</w:t>
      </w:r>
    </w:p>
    <w:p w:rsidR="004037D4" w:rsidRPr="004037D4" w:rsidRDefault="004037D4" w:rsidP="004037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53A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взаимодействии с семьями воспитанников в соответствии с ФГОС </w:t>
      </w:r>
      <w:proofErr w:type="gramStart"/>
      <w:r w:rsidRPr="00BD153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D153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1.3.</w:t>
      </w:r>
      <w:r w:rsidRPr="004037D4">
        <w:rPr>
          <w:rStyle w:val="aa"/>
          <w:rFonts w:ascii="Times New Roman" w:hAnsi="Times New Roman"/>
          <w:bCs/>
          <w:sz w:val="24"/>
          <w:szCs w:val="24"/>
        </w:rPr>
        <w:t xml:space="preserve">  </w:t>
      </w:r>
      <w:r w:rsidRPr="004037D4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b"/>
          <w:iCs/>
        </w:rPr>
        <w:lastRenderedPageBreak/>
        <w:tab/>
        <w:t xml:space="preserve">Качество образования </w:t>
      </w:r>
      <w:r w:rsidRPr="004037D4"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4037D4">
        <w:t>обучающимися</w:t>
      </w:r>
      <w:proofErr w:type="gramEnd"/>
      <w:r w:rsidRPr="004037D4"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b"/>
          <w:iCs/>
        </w:rPr>
        <w:tab/>
        <w:t>Качество условий –</w:t>
      </w:r>
      <w:r w:rsidRPr="004037D4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ab/>
      </w:r>
      <w:r w:rsidRPr="004037D4">
        <w:rPr>
          <w:i/>
        </w:rPr>
        <w:t xml:space="preserve">Государственный образовательный стандарт </w:t>
      </w:r>
      <w:r w:rsidRPr="004037D4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b"/>
          <w:iCs/>
        </w:rPr>
        <w:tab/>
        <w:t>Критерий –</w:t>
      </w:r>
      <w:r w:rsidRPr="004037D4">
        <w:t xml:space="preserve"> признак, на основании которого производится оценка, классификация оцениваемого объекта.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b"/>
          <w:iCs/>
        </w:rPr>
        <w:tab/>
        <w:t xml:space="preserve">Мониторинг </w:t>
      </w:r>
      <w:r w:rsidRPr="004037D4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b"/>
          <w:iCs/>
        </w:rPr>
        <w:tab/>
        <w:t xml:space="preserve">Измерение </w:t>
      </w:r>
      <w:r w:rsidRPr="004037D4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1.4.</w:t>
      </w:r>
      <w:r w:rsidRPr="004037D4">
        <w:t xml:space="preserve"> В качестве источников  данных для оценки качества образования используются:</w:t>
      </w:r>
    </w:p>
    <w:p w:rsidR="004037D4" w:rsidRPr="004037D4" w:rsidRDefault="004037D4" w:rsidP="004037D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:rsidR="004037D4" w:rsidRPr="004037D4" w:rsidRDefault="004037D4" w:rsidP="004037D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4037D4" w:rsidRPr="004037D4" w:rsidRDefault="004037D4" w:rsidP="004037D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4037D4" w:rsidRPr="004037D4" w:rsidRDefault="004037D4" w:rsidP="004037D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отчеты педагогов и воспитателей дошкольного учреждения; </w:t>
      </w:r>
    </w:p>
    <w:p w:rsidR="004037D4" w:rsidRDefault="004037D4" w:rsidP="004037D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посещение НОД, мероприятий, организуемых педагогами дошкольного учреждения. </w:t>
      </w:r>
    </w:p>
    <w:p w:rsidR="00711394" w:rsidRPr="004037D4" w:rsidRDefault="00711394" w:rsidP="00711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D4" w:rsidRPr="004037D4" w:rsidRDefault="004037D4" w:rsidP="00711394">
      <w:pPr>
        <w:pStyle w:val="a7"/>
        <w:tabs>
          <w:tab w:val="left" w:pos="0"/>
        </w:tabs>
        <w:spacing w:before="0" w:beforeAutospacing="0" w:after="0" w:afterAutospacing="0"/>
        <w:jc w:val="center"/>
        <w:rPr>
          <w:rStyle w:val="aa"/>
          <w:b w:val="0"/>
          <w:bCs/>
        </w:rPr>
      </w:pPr>
      <w:r w:rsidRPr="004037D4">
        <w:rPr>
          <w:rStyle w:val="ab"/>
          <w:b/>
          <w:i w:val="0"/>
          <w:iCs/>
        </w:rPr>
        <w:t xml:space="preserve">2.Основные цели, задачи, функции и принципы </w:t>
      </w:r>
      <w:r w:rsidRPr="004037D4">
        <w:rPr>
          <w:b/>
        </w:rPr>
        <w:t>системы оценки качества образования</w:t>
      </w:r>
    </w:p>
    <w:p w:rsidR="004037D4" w:rsidRPr="00BD153A" w:rsidRDefault="004037D4" w:rsidP="00711394">
      <w:pPr>
        <w:pStyle w:val="a7"/>
        <w:tabs>
          <w:tab w:val="left" w:pos="0"/>
        </w:tabs>
        <w:spacing w:before="0" w:beforeAutospacing="0" w:after="0" w:afterAutospacing="0"/>
        <w:jc w:val="center"/>
        <w:rPr>
          <w:rStyle w:val="aa"/>
          <w:b w:val="0"/>
          <w:bCs/>
        </w:rPr>
      </w:pPr>
    </w:p>
    <w:p w:rsidR="004037D4" w:rsidRPr="00BD153A" w:rsidRDefault="004037D4" w:rsidP="00BD153A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D153A">
        <w:rPr>
          <w:rStyle w:val="aa"/>
          <w:rFonts w:ascii="Times New Roman" w:hAnsi="Times New Roman"/>
          <w:bCs w:val="0"/>
          <w:sz w:val="24"/>
          <w:szCs w:val="24"/>
        </w:rPr>
        <w:t>2.1. Целью</w:t>
      </w:r>
      <w:r w:rsidRPr="00BD153A">
        <w:rPr>
          <w:rStyle w:val="aa"/>
          <w:rFonts w:ascii="Times New Roman" w:hAnsi="Times New Roman"/>
          <w:b/>
          <w:bCs w:val="0"/>
          <w:sz w:val="24"/>
          <w:szCs w:val="24"/>
        </w:rPr>
        <w:t xml:space="preserve"> </w:t>
      </w:r>
      <w:r w:rsidRPr="00BD153A">
        <w:rPr>
          <w:rFonts w:ascii="Times New Roman" w:hAnsi="Times New Roman" w:cs="Times New Roman"/>
          <w:b w:val="0"/>
          <w:sz w:val="24"/>
          <w:szCs w:val="24"/>
        </w:rPr>
        <w:t xml:space="preserve">системы оценки качества образования </w:t>
      </w:r>
      <w:r w:rsidRPr="00BD153A">
        <w:rPr>
          <w:rStyle w:val="aa"/>
          <w:rFonts w:ascii="Times New Roman" w:hAnsi="Times New Roman"/>
          <w:bCs w:val="0"/>
          <w:sz w:val="24"/>
          <w:szCs w:val="24"/>
        </w:rPr>
        <w:t>является</w:t>
      </w:r>
      <w:r w:rsidRPr="00BD153A">
        <w:rPr>
          <w:rStyle w:val="aa"/>
          <w:rFonts w:ascii="Times New Roman" w:hAnsi="Times New Roman"/>
          <w:b/>
          <w:bCs w:val="0"/>
          <w:sz w:val="24"/>
          <w:szCs w:val="24"/>
        </w:rPr>
        <w:t xml:space="preserve"> </w:t>
      </w:r>
      <w:r w:rsidRPr="00BD153A">
        <w:rPr>
          <w:rStyle w:val="c2"/>
          <w:rFonts w:ascii="Times New Roman" w:hAnsi="Times New Roman" w:cs="Times New Roman"/>
          <w:b w:val="0"/>
          <w:sz w:val="24"/>
          <w:szCs w:val="24"/>
        </w:rPr>
        <w:t xml:space="preserve">Усиление результативности организации образовательной деятельности  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ДОО </w:t>
      </w:r>
      <w:r w:rsidRPr="00BD153A">
        <w:rPr>
          <w:rFonts w:ascii="Times New Roman" w:hAnsi="Times New Roman" w:cs="Times New Roman"/>
          <w:b w:val="0"/>
          <w:sz w:val="24"/>
          <w:szCs w:val="24"/>
        </w:rPr>
        <w:t xml:space="preserve">установление соответствия качества дошкольного образования  в </w:t>
      </w:r>
      <w:r w:rsidR="00BD153A" w:rsidRPr="00BD153A">
        <w:rPr>
          <w:b w:val="0"/>
        </w:rPr>
        <w:t xml:space="preserve"> </w:t>
      </w:r>
      <w:r w:rsidR="00BD153A" w:rsidRPr="00BD153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МБДОУ «Д/с №22 п. Нефтяников»  </w:t>
      </w:r>
      <w:r w:rsidRPr="00BD153A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стандартам дошкольного образования.</w:t>
      </w:r>
    </w:p>
    <w:p w:rsidR="004037D4" w:rsidRPr="004037D4" w:rsidRDefault="004037D4" w:rsidP="00BD153A">
      <w:pPr>
        <w:pStyle w:val="a7"/>
        <w:tabs>
          <w:tab w:val="left" w:pos="0"/>
        </w:tabs>
        <w:spacing w:before="0" w:beforeAutospacing="0" w:after="0" w:afterAutospacing="0"/>
        <w:jc w:val="both"/>
        <w:rPr>
          <w:rStyle w:val="aa"/>
          <w:b w:val="0"/>
          <w:bCs/>
        </w:rPr>
      </w:pPr>
      <w:r w:rsidRPr="004037D4">
        <w:rPr>
          <w:rStyle w:val="aa"/>
          <w:b w:val="0"/>
          <w:bCs/>
        </w:rPr>
        <w:t>2.2.</w:t>
      </w:r>
      <w:r w:rsidRPr="004037D4">
        <w:rPr>
          <w:rStyle w:val="aa"/>
          <w:bCs/>
        </w:rPr>
        <w:t xml:space="preserve"> </w:t>
      </w:r>
      <w:r w:rsidRPr="004037D4">
        <w:rPr>
          <w:rStyle w:val="aa"/>
          <w:b w:val="0"/>
          <w:bCs/>
        </w:rPr>
        <w:t xml:space="preserve">Задачами </w:t>
      </w:r>
      <w:r w:rsidRPr="004037D4">
        <w:t>системы оценки качества образования</w:t>
      </w:r>
      <w:r w:rsidRPr="004037D4">
        <w:rPr>
          <w:rStyle w:val="aa"/>
          <w:b w:val="0"/>
          <w:bCs/>
        </w:rPr>
        <w:t xml:space="preserve"> являются: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lastRenderedPageBreak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2.2.4. 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2.2.5. Расширение общественного участия в управлении образованием в дошкольном учреждении.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2.2.6.</w:t>
      </w:r>
      <w:r w:rsidRPr="004037D4">
        <w:rPr>
          <w:rStyle w:val="c7"/>
          <w:rFonts w:ascii="Times New Roman" w:hAnsi="Times New Roman" w:cs="Times New Roman"/>
          <w:sz w:val="24"/>
          <w:szCs w:val="24"/>
        </w:rPr>
        <w:t xml:space="preserve">  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4037D4" w:rsidRPr="004037D4" w:rsidRDefault="004037D4" w:rsidP="00BD153A">
      <w:pPr>
        <w:pStyle w:val="c4"/>
        <w:spacing w:before="0" w:beforeAutospacing="0" w:after="0" w:afterAutospacing="0"/>
        <w:jc w:val="both"/>
      </w:pPr>
      <w:r w:rsidRPr="004037D4">
        <w:t>2.2.7.</w:t>
      </w:r>
      <w:r w:rsidRPr="004037D4">
        <w:rPr>
          <w:rStyle w:val="c7"/>
        </w:rPr>
        <w:t xml:space="preserve"> Предоставить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037D4" w:rsidRPr="004037D4" w:rsidRDefault="004037D4" w:rsidP="00BD153A">
      <w:pPr>
        <w:pStyle w:val="a7"/>
        <w:tabs>
          <w:tab w:val="left" w:pos="0"/>
        </w:tabs>
        <w:spacing w:before="0" w:beforeAutospacing="0" w:after="0" w:afterAutospacing="0"/>
        <w:jc w:val="both"/>
        <w:rPr>
          <w:rStyle w:val="aa"/>
          <w:b w:val="0"/>
          <w:bCs/>
        </w:rPr>
      </w:pPr>
      <w:r w:rsidRPr="004037D4">
        <w:rPr>
          <w:rStyle w:val="aa"/>
          <w:b w:val="0"/>
          <w:bCs/>
        </w:rPr>
        <w:t xml:space="preserve">2.3.Основными принципами </w:t>
      </w:r>
      <w:r w:rsidRPr="004037D4">
        <w:t>системы оценки качества образования</w:t>
      </w:r>
      <w:r w:rsidRPr="004037D4">
        <w:rPr>
          <w:b/>
        </w:rPr>
        <w:t xml:space="preserve"> </w:t>
      </w:r>
      <w:r w:rsidRPr="004037D4">
        <w:rPr>
          <w:rStyle w:val="aa"/>
          <w:b w:val="0"/>
          <w:bCs/>
        </w:rPr>
        <w:t>ДОО являются:</w:t>
      </w:r>
    </w:p>
    <w:p w:rsidR="004037D4" w:rsidRPr="004037D4" w:rsidRDefault="004037D4" w:rsidP="00BD153A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4037D4">
        <w:t>принцип объективности, достоверности, полноты и системности информации о качестве образования;</w:t>
      </w:r>
    </w:p>
    <w:p w:rsidR="004037D4" w:rsidRPr="004037D4" w:rsidRDefault="004037D4" w:rsidP="00BD153A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4037D4"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принцип доступности информации о состоянии и качестве образования для различных групп  потребителей;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принцип рефлективности, реализуемый через включение педагогов в </w:t>
      </w:r>
      <w:proofErr w:type="spellStart"/>
      <w:r w:rsidRPr="004037D4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4037D4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037D4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4037D4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4037D4" w:rsidRPr="004037D4" w:rsidRDefault="004037D4" w:rsidP="00BD153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4037D4" w:rsidRPr="004037D4" w:rsidRDefault="004037D4" w:rsidP="00BD1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53A" w:rsidRDefault="004037D4" w:rsidP="004037D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 xml:space="preserve">Организационная  и функциональная структура системы </w:t>
      </w:r>
    </w:p>
    <w:p w:rsidR="004037D4" w:rsidRPr="004037D4" w:rsidRDefault="004037D4" w:rsidP="00BD15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3.1.</w:t>
      </w:r>
      <w:r w:rsidRPr="004037D4">
        <w:t xml:space="preserve"> Организационная структура ДОО,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3.2.</w:t>
      </w:r>
      <w:r w:rsidRPr="004037D4">
        <w:rPr>
          <w:rStyle w:val="aa"/>
          <w:bCs/>
        </w:rPr>
        <w:t xml:space="preserve"> </w:t>
      </w:r>
      <w:r w:rsidRPr="004037D4">
        <w:t>Администрация дошкольного учреждения: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 дошкольного учреждения и контролирует их исполнение;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4037D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037D4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публичный доклад заведующего); </w:t>
      </w:r>
    </w:p>
    <w:p w:rsidR="004037D4" w:rsidRPr="004037D4" w:rsidRDefault="004037D4" w:rsidP="004037D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037D4" w:rsidRPr="004037D4" w:rsidRDefault="004037D4" w:rsidP="004037D4">
      <w:pPr>
        <w:pStyle w:val="a7"/>
        <w:spacing w:before="0" w:beforeAutospacing="0" w:after="0" w:afterAutospacing="0"/>
        <w:jc w:val="both"/>
        <w:rPr>
          <w:b/>
        </w:rPr>
      </w:pPr>
      <w:r w:rsidRPr="004037D4">
        <w:t> </w:t>
      </w:r>
      <w:r w:rsidRPr="004037D4">
        <w:rPr>
          <w:rStyle w:val="aa"/>
          <w:b w:val="0"/>
          <w:bCs/>
        </w:rPr>
        <w:t xml:space="preserve">3.3.  </w:t>
      </w:r>
      <w:r w:rsidRPr="004037D4">
        <w:t>Служба (группа) мониторинга:</w:t>
      </w:r>
    </w:p>
    <w:p w:rsidR="004037D4" w:rsidRPr="004037D4" w:rsidRDefault="004037D4" w:rsidP="0040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4037D4" w:rsidRPr="004037D4" w:rsidRDefault="004037D4" w:rsidP="0040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7D4" w:rsidRPr="004037D4" w:rsidRDefault="004037D4" w:rsidP="0040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4037D4" w:rsidRPr="004037D4" w:rsidRDefault="004037D4" w:rsidP="004037D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037D4" w:rsidRPr="004037D4" w:rsidRDefault="004037D4" w:rsidP="004037D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3.4.</w:t>
      </w:r>
      <w:r w:rsidRPr="004037D4">
        <w:t>Совет педагогических работников дошкольного учреждения:</w:t>
      </w:r>
    </w:p>
    <w:p w:rsidR="004037D4" w:rsidRPr="004037D4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7D4" w:rsidRPr="004037D4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4037D4" w:rsidRPr="004037D4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4037D4" w:rsidRPr="004037D4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4037D4" w:rsidRPr="004037D4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4037D4" w:rsidRPr="004037D4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4037D4" w:rsidRPr="00BD153A" w:rsidRDefault="004037D4" w:rsidP="004037D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  <w:r w:rsidRPr="004037D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BD153A" w:rsidRPr="004037D4" w:rsidRDefault="00BD153A" w:rsidP="00BD15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7D4" w:rsidRPr="004037D4" w:rsidRDefault="004037D4" w:rsidP="004037D4">
      <w:pPr>
        <w:pStyle w:val="a7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Style w:val="aa"/>
          <w:b w:val="0"/>
        </w:rPr>
      </w:pPr>
      <w:r w:rsidRPr="004037D4">
        <w:rPr>
          <w:rStyle w:val="aa"/>
          <w:bCs/>
        </w:rPr>
        <w:t>Реализация внутреннего мониторинга качества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center"/>
      </w:pPr>
      <w:r w:rsidRPr="004037D4">
        <w:rPr>
          <w:rStyle w:val="aa"/>
          <w:bCs/>
        </w:rPr>
        <w:t>образования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center"/>
      </w:pP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4.1.</w:t>
      </w:r>
      <w:r w:rsidRPr="004037D4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4.2.</w:t>
      </w:r>
      <w:r w:rsidRPr="004037D4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4.3.</w:t>
      </w:r>
      <w:r w:rsidRPr="004037D4">
        <w:t xml:space="preserve">  Реализация СОКО осуществляется посредством существующих процедур оценки качества образования.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>4.4</w:t>
      </w:r>
      <w:r w:rsidRPr="004037D4">
        <w:t xml:space="preserve">. Предметом системы оценки качества образования являются: </w:t>
      </w:r>
    </w:p>
    <w:p w:rsidR="004037D4" w:rsidRPr="004037D4" w:rsidRDefault="004037D4" w:rsidP="004037D4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</w:rPr>
      </w:pPr>
      <w:r w:rsidRPr="004037D4">
        <w:rPr>
          <w:i/>
        </w:rPr>
        <w:t xml:space="preserve">качество условий реализации ООП образовательного учреждения; </w:t>
      </w:r>
    </w:p>
    <w:p w:rsidR="004037D4" w:rsidRPr="004037D4" w:rsidRDefault="004037D4" w:rsidP="004037D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качество организации образовательного процесса;</w:t>
      </w:r>
    </w:p>
    <w:p w:rsidR="004037D4" w:rsidRPr="004037D4" w:rsidRDefault="004037D4" w:rsidP="004037D4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качество результата освоения ООП образовательного учреждения.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4.4.1. </w:t>
      </w:r>
      <w:r w:rsidRPr="004037D4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процедуры оценки качества условий реализации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 ООП ДО образовательного учреждения  включает в себя оценку: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-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психолого-педагогических,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кадровых,  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материально-технических,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-финансовых</w:t>
      </w:r>
      <w:r w:rsidRPr="004037D4">
        <w:rPr>
          <w:rFonts w:ascii="Times New Roman" w:hAnsi="Times New Roman" w:cs="Times New Roman"/>
          <w:sz w:val="24"/>
          <w:szCs w:val="24"/>
        </w:rPr>
        <w:t xml:space="preserve">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реализации Программы,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-развивающей предметно-пространственной среды.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center"/>
      </w:pPr>
      <w:r w:rsidRPr="004037D4">
        <w:rPr>
          <w:i/>
        </w:rPr>
        <w:t>Критерии оценки психолого-педагогических условий</w:t>
      </w:r>
      <w:r w:rsidRPr="004037D4">
        <w:t>: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недопустимость</w:t>
      </w:r>
      <w:proofErr w:type="gramEnd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инициативы и самостоятельности детей в специфических для них видах деятельности;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выбора детьми материалов, видов активности, участников совместной деятельности и общения;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защита детей от всех форм физического и психического насилия;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4037D4" w:rsidRPr="004037D4" w:rsidRDefault="004037D4" w:rsidP="00403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коррекционной работы.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реализации Программы проводится оценка индивидуального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детей. Такая оценка производится педагогическим работником в рамках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педагогической    диагностики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Pr="004037D4">
        <w:rPr>
          <w:rFonts w:ascii="Times New Roman" w:hAnsi="Times New Roman" w:cs="Times New Roman"/>
          <w:sz w:val="24"/>
          <w:szCs w:val="24"/>
        </w:rPr>
        <w:t xml:space="preserve">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игровой деятельности; 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• художественной деятельности;</w:t>
      </w:r>
    </w:p>
    <w:p w:rsidR="004037D4" w:rsidRPr="004037D4" w:rsidRDefault="004037D4" w:rsidP="004037D4">
      <w:pPr>
        <w:shd w:val="clear" w:color="auto" w:fill="FFFFFF"/>
        <w:tabs>
          <w:tab w:val="left" w:pos="0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физического развития.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403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индивидуализации образования (в том числе поддержки ребёнка,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4037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оптимизации работы с группой детей.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В оценку психолого-педагогических условий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входят: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 наполняемость группы  с учетом их возраста, состояния здоровья, специфики Программы;</w:t>
      </w:r>
    </w:p>
    <w:p w:rsid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условия, необходимые для создания социальной ситуации развития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детей, соответствующей специфике дошкольного возраста (</w:t>
      </w:r>
      <w:r w:rsidRPr="004037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обеспечение эмоционального благополучия через непосредственное общение с каждым ребенком;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поддержку индивидуальности и инициативы детей через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недирективную</w:t>
      </w:r>
      <w:proofErr w:type="spellEnd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деятельности;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установление правил взаимодействия в разных ситуациях;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развитие умения детей работать в группе сверстников;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потребностей и поддержки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образовательных инициатив семьи).</w:t>
      </w:r>
    </w:p>
    <w:p w:rsidR="00BD153A" w:rsidRPr="004037D4" w:rsidRDefault="00BD153A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7D4" w:rsidRDefault="004037D4" w:rsidP="004037D4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Критерии оценки кадровых условий:</w:t>
      </w:r>
    </w:p>
    <w:p w:rsidR="00BD153A" w:rsidRPr="004037D4" w:rsidRDefault="00BD153A" w:rsidP="004037D4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-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развитие педагогических и руководящих работников,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том числе их </w:t>
      </w:r>
      <w:proofErr w:type="gramStart"/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дополнительного</w:t>
      </w:r>
      <w:proofErr w:type="gramEnd"/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профессиональное образование;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том числе инклюзивного образования;</w:t>
      </w:r>
    </w:p>
    <w:p w:rsid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организационно-методическое сопровождение процесса реализации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Программы, в том числе во взаимодействии со сверстниками и взрослыми.</w:t>
      </w:r>
    </w:p>
    <w:p w:rsidR="00BD153A" w:rsidRPr="004037D4" w:rsidRDefault="00BD153A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4037D4">
        <w:rPr>
          <w:b/>
        </w:rPr>
        <w:t>Критерии оценки материально-технических условий:</w:t>
      </w:r>
    </w:p>
    <w:p w:rsidR="00BD153A" w:rsidRPr="004037D4" w:rsidRDefault="00BD153A" w:rsidP="004037D4">
      <w:pPr>
        <w:pStyle w:val="a7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i/>
        </w:rPr>
        <w:t xml:space="preserve">- </w:t>
      </w:r>
      <w:r w:rsidRPr="004037D4">
        <w:t xml:space="preserve">оснащенность групповых помещений, кабинетов современным оборудованием, средствами обучения и мебелью; 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состояние условий воспитания и обучения в соответствии с нормативами и требованиями СанПиН;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BD153A" w:rsidRPr="004037D4" w:rsidRDefault="00BD153A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7D4" w:rsidRDefault="004037D4" w:rsidP="004037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Критерии оценки финансовых условий:</w:t>
      </w:r>
    </w:p>
    <w:p w:rsidR="00BD153A" w:rsidRPr="004037D4" w:rsidRDefault="00BD153A" w:rsidP="004037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4037D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финансовое обеспечение реализации ООП бюджетного</w:t>
      </w:r>
      <w:r w:rsidRPr="004037D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</w:t>
      </w:r>
      <w:r w:rsidRPr="004037D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4037D4" w:rsidRDefault="004037D4" w:rsidP="004037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Критерии оценки развивающей предметно-пространственной среды:</w:t>
      </w:r>
    </w:p>
    <w:p w:rsidR="00BD153A" w:rsidRPr="004037D4" w:rsidRDefault="00BD153A" w:rsidP="004037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 xml:space="preserve">- соответствие компонентов предметно-пространственной среды реализуемой  образовательной программе  </w:t>
      </w:r>
      <w:r w:rsidR="00C82B23" w:rsidRPr="00C82B23">
        <w:rPr>
          <w:iCs/>
        </w:rPr>
        <w:t>МБДОУ «Д/с №22 п. Нефтяников»</w:t>
      </w:r>
      <w:r w:rsidR="00C82B23" w:rsidRPr="00C82B23">
        <w:rPr>
          <w:bCs/>
          <w:iCs/>
        </w:rPr>
        <w:t xml:space="preserve">  </w:t>
      </w:r>
      <w:r w:rsidR="00C82B23">
        <w:t xml:space="preserve"> </w:t>
      </w:r>
      <w:r w:rsidRPr="004037D4">
        <w:t>и возрастным возможностям обучающихся;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4037D4">
        <w:t>трансформируемость</w:t>
      </w:r>
      <w:proofErr w:type="spellEnd"/>
      <w:r w:rsidRPr="004037D4">
        <w:t xml:space="preserve">, </w:t>
      </w:r>
      <w:proofErr w:type="spellStart"/>
      <w:r w:rsidRPr="004037D4">
        <w:t>полифункциональность</w:t>
      </w:r>
      <w:proofErr w:type="spellEnd"/>
      <w:r w:rsidRPr="004037D4">
        <w:t>, вариативность, доступность, безопасность);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 xml:space="preserve">- наличие условий для общения и совместной </w:t>
      </w:r>
      <w:proofErr w:type="gramStart"/>
      <w:r w:rsidRPr="004037D4">
        <w:t>деятельности</w:t>
      </w:r>
      <w:proofErr w:type="gramEnd"/>
      <w:r w:rsidRPr="004037D4"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>- учёт национально-культурных, климатических условий, в которых осуществляется образовательный процесс.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rStyle w:val="aa"/>
          <w:b w:val="0"/>
          <w:bCs/>
        </w:rPr>
        <w:t xml:space="preserve">4.4.2. </w:t>
      </w:r>
      <w:r w:rsidRPr="004037D4">
        <w:t xml:space="preserve">Содержание </w:t>
      </w:r>
      <w:proofErr w:type="gramStart"/>
      <w:r w:rsidRPr="004037D4">
        <w:t>процедуры оценки качества организации образовательного процесса образовательного учреждения</w:t>
      </w:r>
      <w:proofErr w:type="gramEnd"/>
      <w:r w:rsidRPr="004037D4">
        <w:t xml:space="preserve">  включает в себя оценку: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4037D4">
        <w:t>-</w:t>
      </w:r>
      <w:r w:rsidRPr="004037D4">
        <w:rPr>
          <w:color w:val="000000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rPr>
          <w:color w:val="000000"/>
        </w:rPr>
        <w:lastRenderedPageBreak/>
        <w:t>-</w:t>
      </w:r>
      <w:r w:rsidRPr="004037D4">
        <w:t xml:space="preserve"> рациональности выбора рабочих программ и технологий;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>- обеспеченность методическими пособиями и литературой;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>- открытости дошкольного учреждения для родителей и общественных организаций, анкетирование  родителей;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>- участие в профессиональных конкурсах разного уровня.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</w:pPr>
      <w:r w:rsidRPr="004037D4">
        <w:t>4.4.3.</w:t>
      </w:r>
      <w:r w:rsidRPr="004037D4">
        <w:rPr>
          <w:b/>
        </w:rPr>
        <w:t xml:space="preserve"> </w:t>
      </w:r>
      <w:r w:rsidRPr="004037D4">
        <w:t xml:space="preserve">Содержание </w:t>
      </w:r>
      <w:proofErr w:type="gramStart"/>
      <w:r w:rsidRPr="004037D4">
        <w:t>процедуры оценки качества результата освоения</w:t>
      </w:r>
      <w:proofErr w:type="gramEnd"/>
      <w:r w:rsidRPr="004037D4">
        <w:t xml:space="preserve"> ООП ДО</w:t>
      </w:r>
      <w:r w:rsidRPr="004037D4">
        <w:rPr>
          <w:i/>
        </w:rPr>
        <w:t xml:space="preserve"> </w:t>
      </w:r>
      <w:r w:rsidRPr="004037D4">
        <w:t>включает в себя:</w:t>
      </w:r>
    </w:p>
    <w:p w:rsidR="004037D4" w:rsidRPr="004037D4" w:rsidRDefault="004037D4" w:rsidP="004037D4">
      <w:pPr>
        <w:pStyle w:val="a7"/>
        <w:tabs>
          <w:tab w:val="left" w:pos="0"/>
        </w:tabs>
        <w:spacing w:before="0" w:beforeAutospacing="0" w:after="0" w:afterAutospacing="0"/>
        <w:jc w:val="both"/>
        <w:rPr>
          <w:i/>
        </w:rPr>
      </w:pPr>
      <w:proofErr w:type="gramStart"/>
      <w:r w:rsidRPr="004037D4">
        <w:t xml:space="preserve">- мониторинг </w:t>
      </w:r>
      <w:r w:rsidRPr="004037D4">
        <w:rPr>
          <w:i/>
        </w:rPr>
        <w:t xml:space="preserve"> </w:t>
      </w:r>
      <w:r w:rsidRPr="004037D4">
        <w:t xml:space="preserve"> воспитательной результативности обучающихся старшего дошкольного возраста по трем направлениям («Оценка профессиональной позиции педагогов по организации воспитательного процесса  в </w:t>
      </w:r>
      <w:r w:rsidR="00C82B23">
        <w:t xml:space="preserve"> </w:t>
      </w:r>
      <w:r w:rsidR="00C82B23" w:rsidRPr="00C82B23">
        <w:rPr>
          <w:iCs/>
        </w:rPr>
        <w:t>МБДОУ «Д/с №22 п. Нефтяников»</w:t>
      </w:r>
      <w:r w:rsidR="00C82B23" w:rsidRPr="00BD153A">
        <w:rPr>
          <w:b/>
          <w:bCs/>
          <w:iCs/>
        </w:rPr>
        <w:t xml:space="preserve">  </w:t>
      </w:r>
      <w:r w:rsidRPr="004037D4">
        <w:t xml:space="preserve">(Приложение №4), «Удовлетворенность родителей воспитательно-образовательным процессом в </w:t>
      </w:r>
      <w:r w:rsidR="00C82B23">
        <w:t xml:space="preserve"> </w:t>
      </w:r>
      <w:r w:rsidR="00C82B23" w:rsidRPr="00C82B23">
        <w:rPr>
          <w:iCs/>
        </w:rPr>
        <w:t>МБДОУ «Д/с №22 п. Нефтяников»</w:t>
      </w:r>
      <w:r w:rsidR="00C82B23" w:rsidRPr="00BD153A">
        <w:rPr>
          <w:b/>
          <w:bCs/>
          <w:iCs/>
        </w:rPr>
        <w:t xml:space="preserve">  </w:t>
      </w:r>
      <w:r w:rsidRPr="004037D4">
        <w:t>(Приложение №5), «Воспитательная результативность обучающихся в дошкольной образовательной органи</w:t>
      </w:r>
      <w:r w:rsidR="00F049CA">
        <w:t>зации</w:t>
      </w:r>
      <w:r w:rsidRPr="004037D4">
        <w:t>» (Приложение  №6);</w:t>
      </w:r>
      <w:proofErr w:type="gramEnd"/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-</w:t>
      </w:r>
      <w:r w:rsidRPr="004037D4">
        <w:rPr>
          <w:rFonts w:ascii="Times New Roman" w:hAnsi="Times New Roman" w:cs="Times New Roman"/>
          <w:sz w:val="24"/>
          <w:szCs w:val="24"/>
        </w:rPr>
        <w:t xml:space="preserve"> наличие системы стандартизированной диагностики, отражающей соответствие уровня развития воспитанников  целевым ориентирам </w:t>
      </w:r>
      <w:r w:rsidRPr="004037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дошкольного образования, которые представляют собой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403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наличие п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ортфеля/портфолио достижений воспитанников</w:t>
      </w:r>
      <w:r w:rsidRPr="004037D4">
        <w:rPr>
          <w:rFonts w:ascii="Times New Roman" w:hAnsi="Times New Roman" w:cs="Times New Roman"/>
          <w:sz w:val="24"/>
          <w:szCs w:val="24"/>
        </w:rPr>
        <w:t>;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динамика показателя здоровья детей;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</w:t>
      </w: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детей (выявление и изучение индивидуально-психологических особенностей детей), </w:t>
      </w:r>
      <w:proofErr w:type="gramStart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квалифи</w:t>
      </w:r>
      <w:r w:rsidR="00F049CA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цированные специалисты (педагог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049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). Участие ребёнка в психологической диагностике допускается только с согласия его родителей (законных представителей).</w:t>
      </w:r>
    </w:p>
    <w:p w:rsidR="004037D4" w:rsidRPr="004037D4" w:rsidRDefault="004037D4" w:rsidP="004037D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4037D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психологического сопровождения и проведения квалифицированной коррекции развития детей.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bCs/>
          <w:sz w:val="24"/>
          <w:szCs w:val="24"/>
        </w:rPr>
        <w:t>4.5.</w:t>
      </w:r>
      <w:r w:rsidRPr="00403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D4">
        <w:rPr>
          <w:rFonts w:ascii="Times New Roman" w:hAnsi="Times New Roman" w:cs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5"/>
        <w:gridCol w:w="7040"/>
      </w:tblGrid>
      <w:tr w:rsidR="004037D4" w:rsidRPr="004037D4" w:rsidTr="00D456E3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4037D4" w:rsidRPr="004037D4" w:rsidTr="00D456E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4037D4" w:rsidRPr="004037D4" w:rsidTr="00D456E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здоровья;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показателя групп здоровья;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заболеваемости детей;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новым условиям вновь прибывших детей.</w:t>
            </w:r>
          </w:p>
        </w:tc>
      </w:tr>
      <w:tr w:rsidR="004037D4" w:rsidRPr="004037D4" w:rsidTr="00D456E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Готовность родителей к участию в управлении </w:t>
            </w:r>
            <w:proofErr w:type="gramStart"/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дошкольным</w:t>
            </w:r>
            <w:proofErr w:type="gramEnd"/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участвующих в жизни детского сада;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работы детского сада за учебный год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7D4" w:rsidRPr="004037D4" w:rsidTr="00D456E3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использующих современные педагогические технологии;</w:t>
            </w:r>
          </w:p>
          <w:p w:rsidR="004037D4" w:rsidRPr="004037D4" w:rsidRDefault="00F049CA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</w:t>
            </w:r>
            <w:r w:rsidR="004037D4"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имеющих первую квалификационную категорию;</w:t>
            </w:r>
          </w:p>
          <w:p w:rsidR="004037D4" w:rsidRPr="004037D4" w:rsidRDefault="00F049CA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</w:t>
            </w:r>
            <w:r w:rsidR="004037D4"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имеющих высшую квалификационную категорию;</w:t>
            </w:r>
          </w:p>
          <w:p w:rsidR="004037D4" w:rsidRPr="004037D4" w:rsidRDefault="00F049CA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</w:t>
            </w:r>
            <w:r w:rsidR="004037D4"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курсы повышения квалификации;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выступавших на мероприятиях разного уровня;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4037D4" w:rsidRPr="004037D4" w:rsidTr="00D456E3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учреждения нормам и требованиям СанПиН;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МТБ;</w:t>
            </w:r>
          </w:p>
          <w:p w:rsidR="004037D4" w:rsidRPr="004037D4" w:rsidRDefault="004037D4" w:rsidP="00403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соответствии с утвержденными нормами</w:t>
            </w:r>
          </w:p>
        </w:tc>
      </w:tr>
    </w:tbl>
    <w:p w:rsidR="004037D4" w:rsidRPr="004037D4" w:rsidRDefault="004037D4" w:rsidP="00403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37D4">
        <w:rPr>
          <w:rFonts w:ascii="Times New Roman" w:hAnsi="Times New Roman" w:cs="Times New Roman"/>
          <w:sz w:val="24"/>
          <w:szCs w:val="24"/>
        </w:rPr>
        <w:t>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</w:t>
      </w:r>
      <w:r w:rsidR="00C82B23">
        <w:rPr>
          <w:rFonts w:ascii="Times New Roman" w:hAnsi="Times New Roman" w:cs="Times New Roman"/>
          <w:sz w:val="24"/>
          <w:szCs w:val="24"/>
        </w:rPr>
        <w:t xml:space="preserve"> </w:t>
      </w:r>
      <w:r w:rsidR="00C82B23" w:rsidRPr="00C82B23">
        <w:rPr>
          <w:rFonts w:ascii="Times New Roman" w:hAnsi="Times New Roman" w:cs="Times New Roman"/>
          <w:iCs/>
          <w:sz w:val="24"/>
          <w:szCs w:val="24"/>
        </w:rPr>
        <w:t>МБДОУ «Д/с №22 п. Нефтяников»</w:t>
      </w:r>
      <w:r w:rsidRPr="004037D4">
        <w:rPr>
          <w:rFonts w:ascii="Times New Roman" w:hAnsi="Times New Roman" w:cs="Times New Roman"/>
          <w:sz w:val="24"/>
          <w:szCs w:val="24"/>
        </w:rPr>
        <w:t>.</w:t>
      </w:r>
    </w:p>
    <w:p w:rsidR="004037D4" w:rsidRDefault="004037D4" w:rsidP="00403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ДОО</w:t>
      </w:r>
    </w:p>
    <w:p w:rsidR="00BD153A" w:rsidRPr="004037D4" w:rsidRDefault="00BD153A" w:rsidP="00403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7D4" w:rsidRPr="004037D4" w:rsidRDefault="004037D4" w:rsidP="004037D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D4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участие в оценке и контроле качества </w:t>
      </w:r>
    </w:p>
    <w:p w:rsidR="004037D4" w:rsidRPr="004037D4" w:rsidRDefault="004037D4" w:rsidP="004037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4037D4" w:rsidRPr="004037D4" w:rsidRDefault="004037D4" w:rsidP="004037D4">
      <w:pPr>
        <w:tabs>
          <w:tab w:val="left" w:pos="0"/>
          <w:tab w:val="left" w:pos="41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ab/>
      </w:r>
      <w:r w:rsidRPr="004037D4">
        <w:rPr>
          <w:rFonts w:ascii="Times New Roman" w:hAnsi="Times New Roman" w:cs="Times New Roman"/>
          <w:sz w:val="24"/>
          <w:szCs w:val="24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-  основным потребителям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>;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средствам массовой информации через публичный доклад заведующего ДОО; </w:t>
      </w:r>
    </w:p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- размещение   аналитических  материалов, результатов   оценки  качества образования  на официальном сайте ДОО.</w:t>
      </w:r>
    </w:p>
    <w:p w:rsidR="004037D4" w:rsidRPr="004037D4" w:rsidRDefault="004037D4" w:rsidP="004037D4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</w:t>
      </w:r>
    </w:p>
    <w:p w:rsidR="004037D4" w:rsidRPr="004037D4" w:rsidRDefault="004037D4" w:rsidP="004037D4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4" w:rsidRPr="004037D4" w:rsidRDefault="004037D4" w:rsidP="004037D4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4037D4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, занимающийся контрольной деятельностью в ДОУ, несет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достоверность излагаемых фактов, представляемых в справках по итогам контроля.</w:t>
      </w:r>
    </w:p>
    <w:p w:rsidR="004037D4" w:rsidRDefault="004037D4" w:rsidP="004037D4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6.2. Заведующий ДОО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BD153A" w:rsidRPr="004037D4" w:rsidRDefault="00BD153A" w:rsidP="004037D4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7D4" w:rsidRPr="004037D4" w:rsidRDefault="004037D4" w:rsidP="004037D4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b/>
          <w:sz w:val="24"/>
          <w:szCs w:val="24"/>
        </w:rPr>
        <w:t>7. Делопроизводство</w:t>
      </w:r>
    </w:p>
    <w:p w:rsidR="004037D4" w:rsidRPr="004037D4" w:rsidRDefault="004037D4" w:rsidP="004037D4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4" w:rsidRPr="004037D4" w:rsidRDefault="004037D4" w:rsidP="004037D4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7.1. Справка по результатам контроля должна содержать в себе следующие разделы: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вид контроля;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форма контроля;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тема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цель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сроки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состав комиссии;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результаты проверки (перечень проверенных мероприятий, документации и пр.);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положительный опыт;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недостатки;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подписи членов комиссии;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подписи </w:t>
      </w:r>
      <w:proofErr w:type="gramStart"/>
      <w:r w:rsidRPr="004037D4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proofErr w:type="gramEnd"/>
      <w:r w:rsidRPr="00403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7D4" w:rsidRPr="004037D4" w:rsidRDefault="004037D4" w:rsidP="004037D4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>7.2. По результатам контроля заведующий ДОО издает приказ, в котором указываются: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вид контроля;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форма контроля;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тема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цель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сроки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состав комиссии;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результаты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решение по результатам проверки;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назначаются ответственные лица по исполнению решения;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указываются сроки устранения недостатков;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указываются сроки проведения повторного контроля;</w:t>
      </w:r>
    </w:p>
    <w:p w:rsidR="004037D4" w:rsidRPr="004037D4" w:rsidRDefault="004037D4" w:rsidP="004037D4">
      <w:pPr>
        <w:widowControl w:val="0"/>
        <w:tabs>
          <w:tab w:val="num" w:pos="720"/>
        </w:tabs>
        <w:adjustRightInd w:val="0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t>поощрение и наказание работников по результатам контро</w:t>
      </w:r>
      <w:r w:rsidRPr="004037D4">
        <w:rPr>
          <w:rFonts w:ascii="Times New Roman" w:eastAsia="Times New Roman" w:hAnsi="Times New Roman" w:cs="Times New Roman"/>
          <w:sz w:val="24"/>
          <w:szCs w:val="24"/>
        </w:rPr>
        <w:softHyphen/>
        <w:t>ля.</w:t>
      </w:r>
    </w:p>
    <w:p w:rsidR="004037D4" w:rsidRPr="004037D4" w:rsidRDefault="004037D4" w:rsidP="004037D4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4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4037D4">
        <w:rPr>
          <w:rFonts w:ascii="Times New Roman" w:eastAsia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  <w:proofErr w:type="gramEnd"/>
    </w:p>
    <w:p w:rsidR="004037D4" w:rsidRPr="003A572D" w:rsidRDefault="004037D4" w:rsidP="004037D4">
      <w:pPr>
        <w:tabs>
          <w:tab w:val="left" w:pos="5197"/>
        </w:tabs>
        <w:ind w:right="373"/>
        <w:jc w:val="right"/>
        <w:rPr>
          <w:i/>
        </w:rPr>
      </w:pPr>
    </w:p>
    <w:p w:rsidR="004037D4" w:rsidRPr="003A572D" w:rsidRDefault="004037D4" w:rsidP="004037D4">
      <w:pPr>
        <w:tabs>
          <w:tab w:val="left" w:pos="5197"/>
        </w:tabs>
        <w:ind w:right="373"/>
        <w:jc w:val="right"/>
        <w:rPr>
          <w:i/>
        </w:rPr>
        <w:sectPr w:rsidR="004037D4" w:rsidRPr="003A572D" w:rsidSect="00E80A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:rsidR="004037D4" w:rsidRPr="004037D4" w:rsidRDefault="004037D4" w:rsidP="004037D4">
      <w:pPr>
        <w:tabs>
          <w:tab w:val="left" w:pos="5197"/>
        </w:tabs>
        <w:spacing w:after="0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B23" w:rsidRDefault="004037D4" w:rsidP="004037D4">
      <w:pPr>
        <w:tabs>
          <w:tab w:val="left" w:pos="519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 xml:space="preserve">Таблица №1 «Оценка профессиональной позиции педагогов </w:t>
      </w:r>
    </w:p>
    <w:p w:rsidR="004037D4" w:rsidRPr="00C82B23" w:rsidRDefault="004037D4" w:rsidP="004037D4">
      <w:pPr>
        <w:tabs>
          <w:tab w:val="left" w:pos="519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 xml:space="preserve">по организации воспитательного процесса в </w:t>
      </w:r>
      <w:r w:rsidR="00C82B23" w:rsidRPr="00C82B23">
        <w:rPr>
          <w:rFonts w:ascii="Times New Roman" w:hAnsi="Times New Roman" w:cs="Times New Roman"/>
          <w:b/>
          <w:iCs/>
          <w:sz w:val="24"/>
          <w:szCs w:val="24"/>
        </w:rPr>
        <w:t>МБДОУ «Д/с №22 п. Нефтяников»</w:t>
      </w:r>
      <w:r w:rsidR="00C82B23" w:rsidRPr="00C82B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4037D4" w:rsidRPr="004037D4" w:rsidRDefault="004037D4" w:rsidP="004037D4">
      <w:pPr>
        <w:pStyle w:val="a8"/>
        <w:ind w:left="0"/>
        <w:jc w:val="center"/>
        <w:rPr>
          <w:i/>
        </w:rPr>
      </w:pPr>
      <w:r w:rsidRPr="004037D4">
        <w:rPr>
          <w:b/>
        </w:rPr>
        <w:t>«Оценка условий и результатов воспитания дошкольников»</w:t>
      </w:r>
    </w:p>
    <w:p w:rsidR="004037D4" w:rsidRPr="004037D4" w:rsidRDefault="004037D4" w:rsidP="004037D4">
      <w:pPr>
        <w:pStyle w:val="a8"/>
        <w:ind w:left="0"/>
        <w:jc w:val="both"/>
      </w:pPr>
      <w:r w:rsidRPr="004037D4">
        <w:t>___________________________________</w:t>
      </w:r>
    </w:p>
    <w:p w:rsidR="004037D4" w:rsidRPr="004037D4" w:rsidRDefault="004037D4" w:rsidP="004037D4">
      <w:pPr>
        <w:pStyle w:val="a8"/>
        <w:ind w:left="0"/>
        <w:jc w:val="both"/>
        <w:rPr>
          <w:i/>
        </w:rPr>
      </w:pPr>
      <w:r w:rsidRPr="004037D4">
        <w:rPr>
          <w:i/>
        </w:rPr>
        <w:t xml:space="preserve">                                        Ф.И.О.                            должность педагога</w:t>
      </w:r>
    </w:p>
    <w:p w:rsidR="004037D4" w:rsidRPr="004037D4" w:rsidRDefault="004037D4" w:rsidP="004037D4">
      <w:pPr>
        <w:pStyle w:val="a8"/>
        <w:ind w:left="0"/>
        <w:jc w:val="both"/>
        <w:rPr>
          <w:i/>
        </w:rPr>
      </w:pPr>
      <w:r w:rsidRPr="004037D4">
        <w:rPr>
          <w:i/>
        </w:rPr>
        <w:t xml:space="preserve">Проводится со всеми педагогами </w:t>
      </w: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3969"/>
        <w:gridCol w:w="142"/>
        <w:gridCol w:w="1701"/>
        <w:gridCol w:w="2976"/>
      </w:tblGrid>
      <w:tr w:rsidR="004037D4" w:rsidRPr="004037D4" w:rsidTr="00D456E3">
        <w:tc>
          <w:tcPr>
            <w:tcW w:w="992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969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 оценки по показателям</w:t>
            </w:r>
          </w:p>
        </w:tc>
        <w:tc>
          <w:tcPr>
            <w:tcW w:w="1843" w:type="dxa"/>
            <w:gridSpan w:val="2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показателя </w:t>
            </w:r>
          </w:p>
        </w:tc>
        <w:tc>
          <w:tcPr>
            <w:tcW w:w="2976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оценок критерия </w:t>
            </w:r>
          </w:p>
        </w:tc>
      </w:tr>
      <w:tr w:rsidR="004037D4" w:rsidRPr="004037D4" w:rsidTr="00D456E3">
        <w:trPr>
          <w:trHeight w:val="575"/>
        </w:trPr>
        <w:tc>
          <w:tcPr>
            <w:tcW w:w="992" w:type="dxa"/>
            <w:tcBorders>
              <w:top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gridSpan w:val="4"/>
            <w:tcBorders>
              <w:top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 педагогов</w:t>
            </w: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личностных качеств</w:t>
            </w:r>
          </w:p>
        </w:tc>
        <w:tc>
          <w:tcPr>
            <w:tcW w:w="2976" w:type="dxa"/>
            <w:tcBorders>
              <w:top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критерию – 15 </w:t>
            </w:r>
          </w:p>
        </w:tc>
      </w:tr>
      <w:tr w:rsidR="004037D4" w:rsidRPr="004037D4" w:rsidTr="00D456E3">
        <w:tc>
          <w:tcPr>
            <w:tcW w:w="99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Эмпатийность</w:t>
            </w:r>
            <w:proofErr w:type="spellEnd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социорефлексия</w:t>
            </w:r>
            <w:proofErr w:type="spellEnd"/>
          </w:p>
          <w:p w:rsidR="004037D4" w:rsidRPr="004037D4" w:rsidRDefault="004037D4" w:rsidP="004037D4">
            <w:pPr>
              <w:tabs>
                <w:tab w:val="left" w:pos="2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  <w:p w:rsidR="004037D4" w:rsidRPr="004037D4" w:rsidRDefault="004037D4" w:rsidP="004037D4">
            <w:pPr>
              <w:tabs>
                <w:tab w:val="left" w:pos="2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37D4" w:rsidRPr="004037D4" w:rsidRDefault="004037D4" w:rsidP="00403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</w:p>
          <w:p w:rsidR="004037D4" w:rsidRPr="004037D4" w:rsidRDefault="004037D4" w:rsidP="004037D4">
            <w:pPr>
              <w:tabs>
                <w:tab w:val="left" w:pos="24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  <w:tcBorders>
              <w:top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Style w:val="20"/>
                <w:rFonts w:cs="Times New Roman"/>
                <w:i w:val="0"/>
                <w:sz w:val="24"/>
                <w:szCs w:val="24"/>
              </w:rPr>
            </w:pPr>
            <w:r w:rsidRPr="004037D4">
              <w:rPr>
                <w:rStyle w:val="20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4"/>
            <w:tcBorders>
              <w:top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Компетентность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2976" w:type="dxa"/>
            <w:tcBorders>
              <w:top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критерию – 28</w:t>
            </w:r>
          </w:p>
        </w:tc>
      </w:tr>
      <w:tr w:rsidR="004037D4" w:rsidRPr="004037D4" w:rsidTr="00D456E3">
        <w:trPr>
          <w:trHeight w:val="409"/>
        </w:trPr>
        <w:tc>
          <w:tcPr>
            <w:tcW w:w="992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12BookmanOldStyl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37D4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sz w:val="24"/>
                <w:szCs w:val="24"/>
              </w:rPr>
            </w:pPr>
            <w:r w:rsidRPr="004037D4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111" w:type="dxa"/>
            <w:gridSpan w:val="2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10</w:t>
            </w:r>
          </w:p>
        </w:tc>
        <w:tc>
          <w:tcPr>
            <w:tcW w:w="1701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2BookmanOldStyle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37D4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037D4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4037D4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4037D4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111" w:type="dxa"/>
            <w:gridSpan w:val="2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показателю – 13  </w:t>
            </w:r>
          </w:p>
        </w:tc>
        <w:tc>
          <w:tcPr>
            <w:tcW w:w="1701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Компетентность  педагогов в вопросе воспитания основ гражданских чувств у дошкольников </w:t>
            </w:r>
          </w:p>
        </w:tc>
        <w:tc>
          <w:tcPr>
            <w:tcW w:w="4111" w:type="dxa"/>
            <w:gridSpan w:val="2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</w:tcPr>
          <w:p w:rsidR="004037D4" w:rsidRPr="004037D4" w:rsidRDefault="004037D4" w:rsidP="004037D4">
            <w:pPr>
              <w:spacing w:after="0"/>
              <w:jc w:val="both"/>
              <w:rPr>
                <w:rStyle w:val="20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4037D4" w:rsidRPr="004037D4" w:rsidRDefault="004037D4" w:rsidP="004037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4037D4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</w:t>
            </w: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эффективностью воспитательного процесса</w:t>
            </w:r>
          </w:p>
        </w:tc>
        <w:tc>
          <w:tcPr>
            <w:tcW w:w="2976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Макс. балл-4</w:t>
            </w:r>
          </w:p>
        </w:tc>
      </w:tr>
      <w:tr w:rsidR="004037D4" w:rsidRPr="004037D4" w:rsidTr="00D456E3">
        <w:tc>
          <w:tcPr>
            <w:tcW w:w="992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Удовлетворенность  педагогов жизнедеятельностью ДОО, </w:t>
            </w:r>
            <w:r w:rsidRPr="00403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403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7D4">
              <w:rPr>
                <w:rStyle w:val="submenu-table"/>
                <w:rFonts w:ascii="Times New Roman" w:eastAsia="Batang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Анкета №1)</w:t>
            </w: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(итоговый коэффициент)-4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992" w:type="dxa"/>
            <w:tcBorders>
              <w:top w:val="threeDEmboss" w:sz="24" w:space="0" w:color="auto"/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threeDEmboss" w:sz="24" w:space="0" w:color="auto"/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5812" w:type="dxa"/>
            <w:gridSpan w:val="3"/>
            <w:tcBorders>
              <w:top w:val="threeDEmboss" w:sz="24" w:space="0" w:color="auto"/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всем критериям – 47  баллов </w:t>
            </w:r>
          </w:p>
        </w:tc>
        <w:tc>
          <w:tcPr>
            <w:tcW w:w="2976" w:type="dxa"/>
            <w:tcBorders>
              <w:top w:val="threeDEmboss" w:sz="24" w:space="0" w:color="auto"/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br w:type="page"/>
      </w:r>
      <w:r w:rsidRPr="004037D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:rsidR="004037D4" w:rsidRPr="004037D4" w:rsidRDefault="004037D4" w:rsidP="004037D4">
      <w:pPr>
        <w:tabs>
          <w:tab w:val="left" w:pos="51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 xml:space="preserve">Таблица №2 «Оценка профессиональной позиции педагогов по организации воспитательного процесса </w:t>
      </w:r>
      <w:proofErr w:type="gramStart"/>
      <w:r w:rsidRPr="004037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03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7D4" w:rsidRPr="004037D4" w:rsidRDefault="004037D4" w:rsidP="004037D4">
      <w:pPr>
        <w:tabs>
          <w:tab w:val="left" w:pos="519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организации»</w:t>
      </w:r>
    </w:p>
    <w:p w:rsidR="004037D4" w:rsidRPr="004037D4" w:rsidRDefault="004037D4" w:rsidP="004037D4">
      <w:pPr>
        <w:pStyle w:val="a8"/>
        <w:ind w:left="0"/>
        <w:jc w:val="center"/>
        <w:rPr>
          <w:b/>
        </w:rPr>
      </w:pPr>
      <w:r w:rsidRPr="004037D4">
        <w:rPr>
          <w:b/>
        </w:rPr>
        <w:t>«Оценка условий и результатов воспитания дошкольников»</w:t>
      </w:r>
    </w:p>
    <w:p w:rsidR="004037D4" w:rsidRPr="004037D4" w:rsidRDefault="004037D4" w:rsidP="004037D4">
      <w:pPr>
        <w:pStyle w:val="a8"/>
        <w:ind w:left="0"/>
        <w:jc w:val="center"/>
        <w:rPr>
          <w:b/>
        </w:rPr>
      </w:pPr>
      <w:r w:rsidRPr="004037D4">
        <w:rPr>
          <w:b/>
        </w:rPr>
        <w:t xml:space="preserve">по  педагогам </w:t>
      </w:r>
      <w:r w:rsidR="00C82B23" w:rsidRPr="00C82B23">
        <w:rPr>
          <w:b/>
          <w:iCs/>
        </w:rPr>
        <w:t>МБДОУ «Д/с №22 п. Нефтяников»</w:t>
      </w:r>
      <w:r w:rsidR="00C82B23" w:rsidRPr="00BD153A">
        <w:rPr>
          <w:b/>
          <w:bCs/>
          <w:iCs/>
        </w:rPr>
        <w:t xml:space="preserve">  </w:t>
      </w:r>
    </w:p>
    <w:p w:rsidR="004037D4" w:rsidRPr="004037D4" w:rsidRDefault="004037D4" w:rsidP="004037D4">
      <w:pPr>
        <w:pStyle w:val="a8"/>
        <w:ind w:left="0"/>
        <w:jc w:val="both"/>
        <w:rPr>
          <w:i/>
        </w:rPr>
      </w:pPr>
      <w:r w:rsidRPr="004037D4">
        <w:rPr>
          <w:i/>
        </w:rPr>
        <w:t xml:space="preserve">Заполняется по результатам обследования  всех педагогов </w:t>
      </w:r>
    </w:p>
    <w:tbl>
      <w:tblPr>
        <w:tblW w:w="1605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64"/>
        <w:gridCol w:w="1577"/>
        <w:gridCol w:w="1291"/>
        <w:gridCol w:w="1147"/>
        <w:gridCol w:w="1147"/>
        <w:gridCol w:w="1434"/>
        <w:gridCol w:w="1720"/>
        <w:gridCol w:w="1721"/>
        <w:gridCol w:w="2293"/>
        <w:gridCol w:w="1291"/>
      </w:tblGrid>
      <w:tr w:rsidR="004037D4" w:rsidRPr="004037D4" w:rsidTr="00D456E3">
        <w:trPr>
          <w:trHeight w:val="425"/>
        </w:trPr>
        <w:tc>
          <w:tcPr>
            <w:tcW w:w="573" w:type="dxa"/>
            <w:vMerge w:val="restart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b/>
              </w:rPr>
            </w:pPr>
            <w:r w:rsidRPr="004037D4">
              <w:rPr>
                <w:b/>
              </w:rPr>
              <w:t xml:space="preserve">№ </w:t>
            </w:r>
            <w:proofErr w:type="gramStart"/>
            <w:r w:rsidRPr="004037D4">
              <w:rPr>
                <w:b/>
              </w:rPr>
              <w:t>п</w:t>
            </w:r>
            <w:proofErr w:type="gramEnd"/>
            <w:r w:rsidRPr="004037D4">
              <w:rPr>
                <w:b/>
              </w:rPr>
              <w:t>/п</w:t>
            </w:r>
          </w:p>
        </w:tc>
        <w:tc>
          <w:tcPr>
            <w:tcW w:w="1864" w:type="dxa"/>
            <w:vMerge w:val="restart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b/>
              </w:rPr>
            </w:pPr>
            <w:r w:rsidRPr="004037D4">
              <w:rPr>
                <w:b/>
              </w:rPr>
              <w:t>Ф.И.О. педагога</w:t>
            </w:r>
          </w:p>
        </w:tc>
        <w:tc>
          <w:tcPr>
            <w:tcW w:w="1577" w:type="dxa"/>
            <w:vMerge w:val="restart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b/>
              </w:rPr>
            </w:pPr>
            <w:r w:rsidRPr="004037D4">
              <w:rPr>
                <w:b/>
              </w:rPr>
              <w:t>должность</w:t>
            </w:r>
          </w:p>
        </w:tc>
        <w:tc>
          <w:tcPr>
            <w:tcW w:w="3585" w:type="dxa"/>
            <w:gridSpan w:val="3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  <w:r w:rsidRPr="004037D4">
              <w:rPr>
                <w:b/>
              </w:rPr>
              <w:t>Компетентность  педагогов</w:t>
            </w:r>
            <w:r w:rsidRPr="004037D4">
              <w:rPr>
                <w:rStyle w:val="20"/>
                <w:rFonts w:eastAsia="Batang"/>
                <w:sz w:val="24"/>
                <w:szCs w:val="24"/>
              </w:rPr>
              <w:t xml:space="preserve"> </w:t>
            </w:r>
            <w:r w:rsidRPr="004037D4">
              <w:rPr>
                <w:b/>
              </w:rPr>
              <w:t>в области личностных качеств</w:t>
            </w:r>
          </w:p>
        </w:tc>
        <w:tc>
          <w:tcPr>
            <w:tcW w:w="4875" w:type="dxa"/>
            <w:gridSpan w:val="3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  <w:r w:rsidRPr="004037D4">
              <w:rPr>
                <w:rStyle w:val="20"/>
                <w:rFonts w:eastAsia="Batang"/>
                <w:sz w:val="24"/>
                <w:szCs w:val="24"/>
              </w:rPr>
              <w:t xml:space="preserve">Компетентность </w:t>
            </w:r>
            <w:r w:rsidRPr="004037D4">
              <w:rPr>
                <w:b/>
              </w:rPr>
              <w:t>педагогов</w:t>
            </w:r>
            <w:r w:rsidRPr="004037D4">
              <w:rPr>
                <w:rStyle w:val="20"/>
                <w:rFonts w:eastAsia="Batang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2293" w:type="dxa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</w:t>
            </w:r>
          </w:p>
        </w:tc>
        <w:tc>
          <w:tcPr>
            <w:tcW w:w="1291" w:type="dxa"/>
            <w:vMerge w:val="restart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  <w:r w:rsidRPr="004037D4">
              <w:rPr>
                <w:rStyle w:val="submenu-table"/>
                <w:rFonts w:eastAsia="Calibri"/>
                <w:b/>
                <w:bCs/>
              </w:rPr>
              <w:t>Итоговый показатель</w:t>
            </w:r>
          </w:p>
        </w:tc>
      </w:tr>
      <w:tr w:rsidR="004037D4" w:rsidRPr="004037D4" w:rsidTr="00D456E3">
        <w:trPr>
          <w:trHeight w:val="114"/>
        </w:trPr>
        <w:tc>
          <w:tcPr>
            <w:tcW w:w="573" w:type="dxa"/>
            <w:vMerge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864" w:type="dxa"/>
            <w:vMerge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577" w:type="dxa"/>
            <w:vMerge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Эмпатийность</w:t>
            </w:r>
            <w:proofErr w:type="spellEnd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социорефлек</w:t>
            </w:r>
            <w:proofErr w:type="spellEnd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 сия</w:t>
            </w:r>
          </w:p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  <w:p w:rsidR="004037D4" w:rsidRPr="004037D4" w:rsidRDefault="004037D4" w:rsidP="004037D4">
            <w:pPr>
              <w:tabs>
                <w:tab w:val="left" w:pos="24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</w:p>
          <w:p w:rsidR="004037D4" w:rsidRPr="004037D4" w:rsidRDefault="004037D4" w:rsidP="004037D4">
            <w:pPr>
              <w:tabs>
                <w:tab w:val="left" w:pos="24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037D4" w:rsidRPr="004037D4" w:rsidRDefault="004037D4" w:rsidP="004037D4">
            <w:pPr>
              <w:pStyle w:val="a8"/>
              <w:ind w:left="0" w:firstLine="128"/>
              <w:jc w:val="center"/>
              <w:rPr>
                <w:i/>
              </w:rPr>
            </w:pPr>
            <w:r w:rsidRPr="004037D4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1720" w:type="dxa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  <w:r w:rsidRPr="004037D4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4037D4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4037D4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Компетентность  пе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дагогов в вопросе воспитания основ гражданских чувств у дошколь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2293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Удовлетворенность  педагогов жизнедеятельностью детского сада, </w:t>
            </w:r>
            <w:r w:rsidRPr="00403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403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</w:p>
        </w:tc>
        <w:tc>
          <w:tcPr>
            <w:tcW w:w="1291" w:type="dxa"/>
            <w:vMerge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114"/>
        </w:trPr>
        <w:tc>
          <w:tcPr>
            <w:tcW w:w="573" w:type="dxa"/>
            <w:vMerge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864" w:type="dxa"/>
            <w:vMerge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577" w:type="dxa"/>
            <w:vMerge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i/>
              </w:rPr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</w:t>
            </w:r>
          </w:p>
        </w:tc>
        <w:tc>
          <w:tcPr>
            <w:tcW w:w="14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</w:t>
            </w:r>
            <w:proofErr w:type="gramStart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</w:t>
            </w:r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телю</w:t>
            </w:r>
            <w:proofErr w:type="spellEnd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</w:t>
            </w:r>
          </w:p>
        </w:tc>
        <w:tc>
          <w:tcPr>
            <w:tcW w:w="172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</w:t>
            </w:r>
            <w:proofErr w:type="spellEnd"/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 по показателю – 13</w:t>
            </w: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</w:t>
            </w:r>
          </w:p>
        </w:tc>
        <w:tc>
          <w:tcPr>
            <w:tcW w:w="2293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 – 4</w:t>
            </w: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критериям – 47</w:t>
            </w:r>
          </w:p>
        </w:tc>
      </w:tr>
      <w:tr w:rsidR="004037D4" w:rsidRPr="004037D4" w:rsidTr="00D456E3">
        <w:trPr>
          <w:trHeight w:val="221"/>
        </w:trPr>
        <w:tc>
          <w:tcPr>
            <w:tcW w:w="573" w:type="dxa"/>
          </w:tcPr>
          <w:p w:rsidR="004037D4" w:rsidRPr="004037D4" w:rsidRDefault="004037D4" w:rsidP="004037D4">
            <w:pPr>
              <w:pStyle w:val="a8"/>
              <w:numPr>
                <w:ilvl w:val="0"/>
                <w:numId w:val="27"/>
              </w:numPr>
              <w:ind w:left="0"/>
              <w:jc w:val="center"/>
            </w:pPr>
          </w:p>
        </w:tc>
        <w:tc>
          <w:tcPr>
            <w:tcW w:w="1864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577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21"/>
        </w:trPr>
        <w:tc>
          <w:tcPr>
            <w:tcW w:w="573" w:type="dxa"/>
          </w:tcPr>
          <w:p w:rsidR="004037D4" w:rsidRPr="004037D4" w:rsidRDefault="004037D4" w:rsidP="004037D4">
            <w:pPr>
              <w:pStyle w:val="a8"/>
              <w:numPr>
                <w:ilvl w:val="0"/>
                <w:numId w:val="27"/>
              </w:numPr>
              <w:ind w:left="0"/>
              <w:jc w:val="center"/>
            </w:pPr>
          </w:p>
        </w:tc>
        <w:tc>
          <w:tcPr>
            <w:tcW w:w="1864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577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04"/>
        </w:trPr>
        <w:tc>
          <w:tcPr>
            <w:tcW w:w="573" w:type="dxa"/>
          </w:tcPr>
          <w:p w:rsidR="004037D4" w:rsidRPr="004037D4" w:rsidRDefault="004037D4" w:rsidP="004037D4">
            <w:pPr>
              <w:pStyle w:val="a8"/>
              <w:numPr>
                <w:ilvl w:val="0"/>
                <w:numId w:val="27"/>
              </w:numPr>
              <w:ind w:left="0"/>
              <w:jc w:val="center"/>
            </w:pPr>
          </w:p>
        </w:tc>
        <w:tc>
          <w:tcPr>
            <w:tcW w:w="1864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577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04"/>
        </w:trPr>
        <w:tc>
          <w:tcPr>
            <w:tcW w:w="573" w:type="dxa"/>
          </w:tcPr>
          <w:p w:rsidR="004037D4" w:rsidRPr="004037D4" w:rsidRDefault="004037D4" w:rsidP="004037D4">
            <w:pPr>
              <w:pStyle w:val="a8"/>
              <w:numPr>
                <w:ilvl w:val="0"/>
                <w:numId w:val="27"/>
              </w:numPr>
              <w:ind w:left="0"/>
              <w:jc w:val="center"/>
            </w:pPr>
          </w:p>
        </w:tc>
        <w:tc>
          <w:tcPr>
            <w:tcW w:w="1864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577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851"/>
        </w:trPr>
        <w:tc>
          <w:tcPr>
            <w:tcW w:w="573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3441" w:type="dxa"/>
            <w:gridSpan w:val="2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(средний) показатель по ДОО </w:t>
            </w: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 xml:space="preserve">(сумма всех баллов делится на </w:t>
            </w: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 педагогов)</w:t>
            </w:r>
          </w:p>
        </w:tc>
        <w:tc>
          <w:tcPr>
            <w:tcW w:w="129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441"/>
        </w:trPr>
        <w:tc>
          <w:tcPr>
            <w:tcW w:w="573" w:type="dxa"/>
          </w:tcPr>
          <w:p w:rsidR="004037D4" w:rsidRPr="004037D4" w:rsidRDefault="004037D4" w:rsidP="004037D4">
            <w:pPr>
              <w:pStyle w:val="a8"/>
              <w:ind w:left="0"/>
              <w:jc w:val="center"/>
            </w:pPr>
          </w:p>
        </w:tc>
        <w:tc>
          <w:tcPr>
            <w:tcW w:w="3441" w:type="dxa"/>
            <w:gridSpan w:val="2"/>
          </w:tcPr>
          <w:p w:rsidR="004037D4" w:rsidRPr="004037D4" w:rsidRDefault="004037D4" w:rsidP="004037D4">
            <w:pPr>
              <w:pStyle w:val="a8"/>
              <w:ind w:left="0"/>
              <w:jc w:val="center"/>
              <w:rPr>
                <w:b/>
              </w:rPr>
            </w:pPr>
            <w:r w:rsidRPr="004037D4">
              <w:rPr>
                <w:b/>
              </w:rPr>
              <w:t xml:space="preserve">Общий результат </w:t>
            </w:r>
          </w:p>
          <w:p w:rsidR="004037D4" w:rsidRPr="004037D4" w:rsidRDefault="004037D4" w:rsidP="004037D4">
            <w:pPr>
              <w:pStyle w:val="a8"/>
              <w:ind w:left="0"/>
              <w:jc w:val="center"/>
              <w:rPr>
                <w:b/>
              </w:rPr>
            </w:pPr>
            <w:r w:rsidRPr="004037D4">
              <w:rPr>
                <w:i/>
              </w:rPr>
              <w:t>(сумма по каждому критерию делится на 3  - по количеству показателей)</w:t>
            </w:r>
          </w:p>
        </w:tc>
        <w:tc>
          <w:tcPr>
            <w:tcW w:w="3585" w:type="dxa"/>
            <w:gridSpan w:val="3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037D4" w:rsidRPr="004037D4" w:rsidRDefault="004037D4" w:rsidP="004037D4">
            <w:pPr>
              <w:pStyle w:val="af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tabs>
          <w:tab w:val="left" w:pos="51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4037D4" w:rsidRPr="004037D4" w:rsidRDefault="004037D4" w:rsidP="004037D4">
      <w:pPr>
        <w:tabs>
          <w:tab w:val="left" w:pos="5197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C82B23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№1  «Удовлетворенность родителей </w:t>
      </w:r>
      <w:proofErr w:type="spellStart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– образовательным процессом в </w:t>
      </w:r>
      <w:r w:rsidR="00C82B23" w:rsidRPr="00C82B23">
        <w:rPr>
          <w:rFonts w:ascii="Times New Roman" w:hAnsi="Times New Roman" w:cs="Times New Roman"/>
          <w:bCs w:val="0"/>
          <w:iCs/>
          <w:sz w:val="24"/>
          <w:szCs w:val="24"/>
        </w:rPr>
        <w:t>МБДОУ «Д/с №22 п. Нефтяников»</w:t>
      </w:r>
      <w:r w:rsidR="00C82B23" w:rsidRPr="00BD153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4037D4" w:rsidRPr="004037D4" w:rsidRDefault="004037D4" w:rsidP="004037D4">
      <w:pPr>
        <w:pStyle w:val="af"/>
        <w:spacing w:before="0" w:line="240" w:lineRule="auto"/>
        <w:jc w:val="center"/>
        <w:rPr>
          <w:rStyle w:val="BookmanOldStyle29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BookmanOldStyle29"/>
          <w:rFonts w:ascii="Times New Roman" w:hAnsi="Times New Roman" w:cs="Times New Roman"/>
          <w:b/>
          <w:sz w:val="24"/>
          <w:szCs w:val="24"/>
        </w:rPr>
        <w:t>«Отношение родителей к воспитанию у детей патриотических чувств»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>«Итоги анкетирования родителей» Анкета №1</w:t>
      </w:r>
    </w:p>
    <w:p w:rsidR="004037D4" w:rsidRPr="004037D4" w:rsidRDefault="004037D4" w:rsidP="004037D4">
      <w:pPr>
        <w:pStyle w:val="af"/>
        <w:spacing w:before="0"/>
        <w:jc w:val="center"/>
        <w:rPr>
          <w:rStyle w:val="BookmanOldStyle29"/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 xml:space="preserve"> № ______    В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>сего детей в группе _________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Роздано анкет: ________________В анкетировании приняли участие:________ родителей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Общее количество заполненных анкет:____________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0"/>
        <w:gridCol w:w="567"/>
        <w:gridCol w:w="567"/>
        <w:gridCol w:w="709"/>
        <w:gridCol w:w="709"/>
        <w:gridCol w:w="708"/>
      </w:tblGrid>
      <w:tr w:rsidR="004037D4" w:rsidRPr="004037D4" w:rsidTr="00D456E3">
        <w:tc>
          <w:tcPr>
            <w:tcW w:w="12190" w:type="dxa"/>
            <w:vMerge w:val="restart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ответов</w:t>
            </w:r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группе</w:t>
            </w:r>
          </w:p>
        </w:tc>
      </w:tr>
      <w:tr w:rsidR="004037D4" w:rsidRPr="004037D4" w:rsidTr="00D456E3">
        <w:tc>
          <w:tcPr>
            <w:tcW w:w="12190" w:type="dxa"/>
            <w:vMerge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9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Считаете ли вы важным воспитание патриотических чувств у детей дошкольного возраста? 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6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развиваете представления о своей стране, отношение к ней у своего ребенка?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считаете, с какого возраста ребенка нужно знакомить с историей России, символикой страны?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5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воспитываете у вашего ребенка любовь к городу, стране?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Есть ли у вашего ребенка и у вас любимое место в городе (поселке, селе)?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Довольны ли вы знаниями ребенка о нашей стране, ее истории? 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  <w:tab w:val="left" w:pos="426"/>
                <w:tab w:val="left" w:pos="66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lastRenderedPageBreak/>
              <w:t>Считаете ли вы, что взаимодействие с педагогами необходимо при воспитании основ гражданственности?</w:t>
            </w: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tabs>
                <w:tab w:val="left" w:pos="269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8. Были ли для Вас интересны различные формы взаимодействия с педагогами по воспитанию социальной компетентности маленького гражданина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335"/>
        </w:trPr>
        <w:tc>
          <w:tcPr>
            <w:tcW w:w="12190" w:type="dxa"/>
            <w:vMerge w:val="restart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Количество полученных ответов умножается на соответствующий балл</w:t>
            </w: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набрано по каждому баллу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(..х5=)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(..х3=)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=)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=)</w:t>
            </w:r>
          </w:p>
        </w:tc>
      </w:tr>
      <w:tr w:rsidR="004037D4" w:rsidRPr="004037D4" w:rsidTr="00D456E3">
        <w:trPr>
          <w:trHeight w:val="502"/>
        </w:trPr>
        <w:tc>
          <w:tcPr>
            <w:tcW w:w="12190" w:type="dxa"/>
            <w:vMerge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2190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группе  </w:t>
            </w: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всех баллов делится на 5 и на количество отвечавших)</w:t>
            </w:r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 - 5</w:t>
            </w:r>
          </w:p>
        </w:tc>
        <w:tc>
          <w:tcPr>
            <w:tcW w:w="3260" w:type="dxa"/>
            <w:gridSpan w:val="5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№2  «Удовлетворенность родителей </w:t>
      </w:r>
      <w:proofErr w:type="spellStart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– образовательным процессом в ДОО»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</w:t>
      </w:r>
      <w:r w:rsidRPr="004037D4">
        <w:rPr>
          <w:rFonts w:ascii="Times New Roman" w:hAnsi="Times New Roman" w:cs="Times New Roman"/>
          <w:b w:val="0"/>
          <w:sz w:val="24"/>
          <w:szCs w:val="24"/>
        </w:rPr>
        <w:t>«Отношение   родителей к необходимости приобщения детей старшего дошкольного возраста к основам русской традиционной культуры»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Дата проведения: _________ Группа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 xml:space="preserve"> №  ___________В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>сего детей в группе ___________    Роздано анкет:___________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В анкетировании приняли участие:________ родителей      Общее количество заполненных анкет:_____________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9"/>
        <w:gridCol w:w="712"/>
        <w:gridCol w:w="712"/>
        <w:gridCol w:w="711"/>
        <w:gridCol w:w="712"/>
        <w:gridCol w:w="712"/>
      </w:tblGrid>
      <w:tr w:rsidR="004037D4" w:rsidRPr="004037D4" w:rsidTr="00D456E3">
        <w:trPr>
          <w:trHeight w:val="331"/>
        </w:trPr>
        <w:tc>
          <w:tcPr>
            <w:tcW w:w="11669" w:type="dxa"/>
            <w:vMerge w:val="restart"/>
          </w:tcPr>
          <w:p w:rsidR="004037D4" w:rsidRPr="004037D4" w:rsidRDefault="004037D4" w:rsidP="004037D4">
            <w:pPr>
              <w:pStyle w:val="121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«Итоги анкетирования родителей» Анкета№2</w:t>
            </w:r>
          </w:p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5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ответов по группе</w:t>
            </w:r>
          </w:p>
        </w:tc>
      </w:tr>
      <w:tr w:rsidR="004037D4" w:rsidRPr="004037D4" w:rsidTr="00D456E3">
        <w:trPr>
          <w:trHeight w:val="111"/>
        </w:trPr>
        <w:tc>
          <w:tcPr>
            <w:tcW w:w="11669" w:type="dxa"/>
            <w:vMerge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Любите ли вы Родину?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Как вы считаете, есть ли интерес к Родине у вашего ребенка?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Знаете ли вы русские народные игры и игрушки?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167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Знаете ли вы особенности бытовой жизни русского человека в традиционной культуре?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Как вы считаете, нужно ли знакомить детей с традиционной материальной культурой русских людей?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Как вы считаете, нужно ли знакомить детей с народными играми и игрушками?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53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gramStart"/>
            <w:r w:rsidRPr="004037D4">
              <w:rPr>
                <w:color w:val="auto"/>
                <w:sz w:val="24"/>
                <w:szCs w:val="24"/>
              </w:rPr>
              <w:t>Есть ли народные игрушки есть</w:t>
            </w:r>
            <w:proofErr w:type="gramEnd"/>
            <w:r w:rsidRPr="004037D4">
              <w:rPr>
                <w:color w:val="auto"/>
                <w:sz w:val="24"/>
                <w:szCs w:val="24"/>
              </w:rPr>
              <w:t xml:space="preserve"> у вас дома? Любит ли в них играть Ваш ребенок?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Любит ли Ваш ребенок русские народные сказки?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Вы часто рассказываете ему русские народные сказки?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53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Любит ли Ваш ребенок колыбельные песни?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  <w:tab w:val="left" w:pos="6717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lastRenderedPageBreak/>
              <w:t>Знаете ли Вы колыбельные песни?</w:t>
            </w:r>
            <w:r w:rsidRPr="004037D4">
              <w:rPr>
                <w:color w:val="auto"/>
                <w:sz w:val="24"/>
                <w:szCs w:val="24"/>
              </w:rPr>
              <w:tab/>
              <w:t>,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Знает ли ваш ребенок </w:t>
            </w:r>
            <w:proofErr w:type="spellStart"/>
            <w:r w:rsidRPr="004037D4">
              <w:rPr>
                <w:color w:val="auto"/>
                <w:sz w:val="24"/>
                <w:szCs w:val="24"/>
              </w:rPr>
              <w:t>потешки</w:t>
            </w:r>
            <w:proofErr w:type="spellEnd"/>
            <w:r w:rsidRPr="004037D4">
              <w:rPr>
                <w:color w:val="auto"/>
                <w:sz w:val="24"/>
                <w:szCs w:val="24"/>
              </w:rPr>
              <w:t>, небылицы и другие малые фольклорные тексты?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Как часто Вы их используете в общении с ребенком?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53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Знает ли ребенок особенности устройства дома русского человека в традиционной культуре?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Знает ли ребенок особенности природы России?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Любит ли он русскую природу?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53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Знает ли ребенок традиционные народные праздники?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>Проводятся ли народные праздники у вас дома?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Знает ли ваш ребенок пословицы русского народа?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53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Как часто вы их используете в общении с ребенком?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235"/>
        </w:trPr>
        <w:tc>
          <w:tcPr>
            <w:tcW w:w="11669" w:type="dxa"/>
          </w:tcPr>
          <w:p w:rsidR="004037D4" w:rsidRPr="004037D4" w:rsidRDefault="004037D4" w:rsidP="004037D4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037D4">
              <w:rPr>
                <w:color w:val="auto"/>
                <w:sz w:val="24"/>
                <w:szCs w:val="24"/>
              </w:rPr>
              <w:t xml:space="preserve">Понимает ли он их смысл? </w:t>
            </w: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303"/>
        </w:trPr>
        <w:tc>
          <w:tcPr>
            <w:tcW w:w="11669" w:type="dxa"/>
            <w:vMerge w:val="restart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Количество полученных ответов умножается на соответствующий балл</w:t>
            </w: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набрано по каждому баллу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..х3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Start"/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4037D4" w:rsidRPr="004037D4" w:rsidTr="00D456E3">
        <w:trPr>
          <w:trHeight w:val="286"/>
        </w:trPr>
        <w:tc>
          <w:tcPr>
            <w:tcW w:w="11669" w:type="dxa"/>
            <w:vMerge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759"/>
        </w:trPr>
        <w:tc>
          <w:tcPr>
            <w:tcW w:w="11669" w:type="dxa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группе </w:t>
            </w:r>
          </w:p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всех баллов делится на 5и на количество отвечавших)</w:t>
            </w:r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 - 5</w:t>
            </w:r>
          </w:p>
        </w:tc>
        <w:tc>
          <w:tcPr>
            <w:tcW w:w="3558" w:type="dxa"/>
            <w:gridSpan w:val="5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№3  «Удовлетворенность родителей </w:t>
      </w:r>
      <w:proofErr w:type="spellStart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– образовательным процессом в ДОО»</w:t>
      </w:r>
    </w:p>
    <w:p w:rsidR="004037D4" w:rsidRPr="004037D4" w:rsidRDefault="004037D4" w:rsidP="004037D4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b/>
          <w:i/>
          <w:sz w:val="24"/>
          <w:szCs w:val="24"/>
        </w:rPr>
      </w:pPr>
      <w:r w:rsidRPr="004037D4">
        <w:rPr>
          <w:rFonts w:cs="Times New Roman"/>
          <w:b/>
          <w:i/>
          <w:sz w:val="24"/>
          <w:szCs w:val="24"/>
        </w:rPr>
        <w:t>Итоги анкетирования родителей детей старшего дошкольного возраста. Анкета №3</w:t>
      </w:r>
    </w:p>
    <w:p w:rsidR="004037D4" w:rsidRPr="004037D4" w:rsidRDefault="004037D4" w:rsidP="004037D4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b/>
          <w:i/>
          <w:sz w:val="24"/>
          <w:szCs w:val="24"/>
        </w:rPr>
      </w:pP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Дата проведения: _____ Группа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 xml:space="preserve"> № _________ В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сего детей в группе ______  Роздано анкет:__________ 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В анкетировании приняли участие:________ родителей   Общее количество заполненных анкет:____________</w:t>
      </w:r>
    </w:p>
    <w:p w:rsidR="004037D4" w:rsidRPr="004037D4" w:rsidRDefault="004037D4" w:rsidP="004037D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Ключ для обработки  анкет: </w:t>
      </w:r>
      <w:r w:rsidRPr="004037D4">
        <w:rPr>
          <w:rFonts w:ascii="Times New Roman" w:hAnsi="Times New Roman" w:cs="Times New Roman"/>
          <w:i/>
          <w:iCs/>
          <w:sz w:val="24"/>
          <w:szCs w:val="24"/>
        </w:rPr>
        <w:t>Оценка проводится по следующей схеме:  ответ «да» - 1 балл, «нет»  - 0 баллов, «не знаю» -0 баллов. Все баллы по вопросам суммируются. Максимальное количество  - 11 баллов</w:t>
      </w:r>
    </w:p>
    <w:tbl>
      <w:tblPr>
        <w:tblW w:w="153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004"/>
        <w:gridCol w:w="850"/>
        <w:gridCol w:w="851"/>
        <w:gridCol w:w="1134"/>
      </w:tblGrid>
      <w:tr w:rsidR="004037D4" w:rsidRPr="004037D4" w:rsidTr="00D456E3">
        <w:trPr>
          <w:trHeight w:hRule="exact" w:val="3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1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«Не знаю»</w:t>
            </w:r>
          </w:p>
        </w:tc>
      </w:tr>
      <w:tr w:rsidR="004037D4" w:rsidRPr="004037D4" w:rsidTr="00D456E3">
        <w:trPr>
          <w:trHeight w:hRule="exact" w:val="10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Вы в системе получаете информацию:</w:t>
            </w:r>
          </w:p>
          <w:p w:rsidR="004037D4" w:rsidRPr="004037D4" w:rsidRDefault="004037D4" w:rsidP="004037D4">
            <w:pPr>
              <w:shd w:val="clear" w:color="auto" w:fill="FFFFFF"/>
              <w:tabs>
                <w:tab w:val="left" w:pos="331"/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ab/>
              <w:t>о целях и задачах детского сада в области развития и воспитания Вашего ребенка;</w:t>
            </w:r>
          </w:p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ab/>
              <w:t>о режиме работы дошкольной организации (часы работы, праздники, нерабочие дни);</w:t>
            </w:r>
          </w:p>
          <w:p w:rsidR="004037D4" w:rsidRPr="004037D4" w:rsidRDefault="004037D4" w:rsidP="004037D4">
            <w:pPr>
              <w:shd w:val="clear" w:color="auto" w:fill="FFFFFF"/>
              <w:tabs>
                <w:tab w:val="left" w:pos="331"/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ab/>
              <w:t>о питании (меню).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5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В дошкольной организации проводится специальная работа по адаптации детей (беседы с родителями, возможность их нахождения в группе впервые дни посещения и т.д.).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5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Воспитатели обсуждают с родителями различные вопросы, касающиеся жизни ребенка в детском саду (дисциплина, питание, гигиенические процедуры и т.п.).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4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Организуются ли в детском саду совместные мероприятия с участием родителей, детей и педагогов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5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Родители получают информацию о повседневных происшествиях в группе, об успехах ребенка и т.п. (информационный стенд, устные сообщения педагогов)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4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Родителей информируют о травмах, изменениях в состоянии здо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ребенка, его привычках в еде и т.д.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4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 интересуются, насколько их работа удовлетворяет родителей (беседы, анкетирование).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уход, воспитание и обучение (оздоровление, развитие способностей и т.д.), которые получает Ваш ребенок в дошкольной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2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Рекомендуют ли Вам дополнительные услуги по развитию инди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видуальных способностей Вашего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3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выбрано ответов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pStyle w:val="af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группе  </w:t>
            </w:r>
            <w:r w:rsidRPr="004037D4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набранных баллов «Да» делится на количество отвечавших)</w:t>
            </w:r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 - 11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5 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№4  «Удовлетворенность родителей </w:t>
      </w:r>
      <w:proofErr w:type="spellStart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– образовательным процессом в ДОО»</w:t>
      </w:r>
    </w:p>
    <w:p w:rsidR="004037D4" w:rsidRPr="004037D4" w:rsidRDefault="004037D4" w:rsidP="004037D4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b/>
          <w:sz w:val="24"/>
          <w:szCs w:val="24"/>
        </w:rPr>
      </w:pPr>
      <w:r w:rsidRPr="004037D4">
        <w:rPr>
          <w:rFonts w:cs="Times New Roman"/>
          <w:b/>
          <w:sz w:val="24"/>
          <w:szCs w:val="24"/>
        </w:rPr>
        <w:t xml:space="preserve">Оценка родителями  эффективности воспитания дошкольников 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sz w:val="24"/>
          <w:szCs w:val="24"/>
        </w:rPr>
      </w:pPr>
      <w:r w:rsidRPr="004037D4">
        <w:rPr>
          <w:rStyle w:val="12BookmanOldStyle"/>
          <w:rFonts w:ascii="Times New Roman" w:hAnsi="Times New Roman" w:cs="Times New Roman"/>
          <w:sz w:val="24"/>
          <w:szCs w:val="24"/>
        </w:rPr>
        <w:t>«Общие результаты анкетирования родителей»</w:t>
      </w:r>
    </w:p>
    <w:p w:rsidR="004037D4" w:rsidRPr="004037D4" w:rsidRDefault="004037D4" w:rsidP="004037D4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i/>
          <w:sz w:val="24"/>
          <w:szCs w:val="24"/>
        </w:rPr>
      </w:pPr>
      <w:r w:rsidRPr="004037D4">
        <w:rPr>
          <w:rFonts w:cs="Times New Roman"/>
          <w:i/>
          <w:sz w:val="24"/>
          <w:szCs w:val="24"/>
        </w:rPr>
        <w:t>Анкетирование родителей детей старшего дошкольного возраста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sz w:val="24"/>
          <w:szCs w:val="24"/>
        </w:rPr>
      </w:pP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Дата проведения: _________Группа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 xml:space="preserve"> № _________В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>сего детей в группе ___________Роздано анкет:__________</w:t>
      </w:r>
    </w:p>
    <w:p w:rsidR="004037D4" w:rsidRPr="004037D4" w:rsidRDefault="004037D4" w:rsidP="0040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>В анкетировании приняли участие:________ родителей    Общее количество заполненных анкет:_____________</w:t>
      </w:r>
    </w:p>
    <w:p w:rsidR="004037D4" w:rsidRPr="004037D4" w:rsidRDefault="004037D4" w:rsidP="004037D4">
      <w:pPr>
        <w:pStyle w:val="a8"/>
        <w:ind w:left="0"/>
        <w:jc w:val="center"/>
        <w:rPr>
          <w:i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3260"/>
        <w:gridCol w:w="4962"/>
      </w:tblGrid>
      <w:tr w:rsidR="004037D4" w:rsidRPr="004037D4" w:rsidTr="00D456E3">
        <w:tc>
          <w:tcPr>
            <w:tcW w:w="1134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В мет</w:t>
            </w:r>
            <w:proofErr w:type="gramStart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екомендациях</w:t>
            </w:r>
          </w:p>
        </w:tc>
        <w:tc>
          <w:tcPr>
            <w:tcW w:w="6237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260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оценки по критерию</w:t>
            </w:r>
          </w:p>
        </w:tc>
        <w:tc>
          <w:tcPr>
            <w:tcW w:w="4962" w:type="dxa"/>
            <w:tcBorders>
              <w:bottom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оценок критерия </w:t>
            </w:r>
          </w:p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всеми родителями группы</w:t>
            </w:r>
          </w:p>
        </w:tc>
      </w:tr>
      <w:tr w:rsidR="004037D4" w:rsidRPr="004037D4" w:rsidTr="00D456E3">
        <w:tc>
          <w:tcPr>
            <w:tcW w:w="1134" w:type="dxa"/>
            <w:tcBorders>
              <w:top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threeDEngrave" w:sz="24" w:space="0" w:color="auto"/>
            </w:tcBorders>
          </w:tcPr>
          <w:p w:rsidR="004037D4" w:rsidRPr="004037D4" w:rsidRDefault="004037D4" w:rsidP="004037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Отношение родителей к воспитанию  детей</w:t>
            </w: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threeDEngrave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критерию– 10</w:t>
            </w:r>
          </w:p>
        </w:tc>
      </w:tr>
      <w:tr w:rsidR="004037D4" w:rsidRPr="004037D4" w:rsidTr="00D456E3">
        <w:tc>
          <w:tcPr>
            <w:tcW w:w="1134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Отношение родителей к вос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 xml:space="preserve">питанию у детей патриотических чувств </w:t>
            </w:r>
          </w:p>
          <w:p w:rsidR="004037D4" w:rsidRPr="004037D4" w:rsidRDefault="004037D4" w:rsidP="004037D4">
            <w:pPr>
              <w:pStyle w:val="af"/>
              <w:spacing w:before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</w:t>
            </w:r>
            <w:r w:rsidRPr="004037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итоги 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самооценки отношения родителей по материалам </w:t>
            </w:r>
            <w:r w:rsidRPr="00403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Анкеты </w:t>
            </w:r>
            <w:r w:rsidRPr="004037D4">
              <w:rPr>
                <w:rFonts w:ascii="Times New Roman" w:hAnsi="Times New Roman" w:cs="Times New Roman"/>
                <w:iCs/>
                <w:sz w:val="24"/>
                <w:szCs w:val="24"/>
              </w:rPr>
              <w:t>№1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7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показателю– 5 </w:t>
            </w:r>
          </w:p>
        </w:tc>
        <w:tc>
          <w:tcPr>
            <w:tcW w:w="496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134" w:type="dxa"/>
          </w:tcPr>
          <w:p w:rsidR="004037D4" w:rsidRPr="004037D4" w:rsidRDefault="004037D4" w:rsidP="004037D4">
            <w:pPr>
              <w:pStyle w:val="22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4037D4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4037D4" w:rsidRPr="004037D4" w:rsidRDefault="004037D4" w:rsidP="004037D4">
            <w:pPr>
              <w:pStyle w:val="22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4037D4">
              <w:rPr>
                <w:rFonts w:cs="Times New Roman"/>
                <w:sz w:val="24"/>
                <w:szCs w:val="24"/>
              </w:rPr>
              <w:t xml:space="preserve">Отношение   родителей к необходимости приобщения детей старшего дошкольного возраста к основам русской традиционной культуры 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</w:t>
            </w:r>
            <w:r w:rsidRPr="004037D4">
              <w:rPr>
                <w:rFonts w:cs="Times New Roman"/>
                <w:iCs/>
                <w:sz w:val="24"/>
                <w:szCs w:val="24"/>
              </w:rPr>
              <w:t xml:space="preserve">итоги </w:t>
            </w:r>
            <w:r w:rsidRPr="004037D4">
              <w:rPr>
                <w:rStyle w:val="BookmanOldStyle29"/>
                <w:rFonts w:ascii="Times New Roman" w:eastAsia="Calibri" w:hAnsi="Times New Roman" w:cs="Times New Roman"/>
                <w:sz w:val="24"/>
                <w:szCs w:val="24"/>
              </w:rPr>
              <w:t>самооценки отношения родителей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r w:rsidRPr="004037D4">
              <w:rPr>
                <w:rFonts w:cs="Times New Roman"/>
                <w:sz w:val="24"/>
                <w:szCs w:val="24"/>
                <w:shd w:val="clear" w:color="auto" w:fill="FFFFFF"/>
              </w:rPr>
              <w:t>Анкеты №2</w:t>
            </w:r>
            <w:r w:rsidRPr="004037D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496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134" w:type="dxa"/>
          </w:tcPr>
          <w:p w:rsidR="004037D4" w:rsidRPr="004037D4" w:rsidRDefault="004037D4" w:rsidP="004037D4">
            <w:pPr>
              <w:spacing w:after="0"/>
              <w:jc w:val="both"/>
              <w:rPr>
                <w:rStyle w:val="20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037D4" w:rsidRPr="004037D4" w:rsidRDefault="004037D4" w:rsidP="004037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4037D4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</w:t>
            </w:r>
            <w:r w:rsidRPr="004037D4">
              <w:rPr>
                <w:rStyle w:val="20"/>
                <w:rFonts w:cs="Times New Roman"/>
                <w:sz w:val="24"/>
                <w:szCs w:val="24"/>
              </w:rPr>
              <w:t xml:space="preserve">  </w:t>
            </w: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эффективностью воспитания</w:t>
            </w:r>
          </w:p>
        </w:tc>
        <w:tc>
          <w:tcPr>
            <w:tcW w:w="4962" w:type="dxa"/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критерию– 11</w:t>
            </w:r>
          </w:p>
        </w:tc>
      </w:tr>
      <w:tr w:rsidR="004037D4" w:rsidRPr="004037D4" w:rsidTr="00D456E3">
        <w:tc>
          <w:tcPr>
            <w:tcW w:w="1134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Удовлетворенность родителей  воспитательно-образовательным процессом в ДОО </w:t>
            </w:r>
            <w:r w:rsidRPr="004037D4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(по материалам </w:t>
            </w:r>
            <w:r w:rsidRPr="00403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Анкеты №3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показателю – 11  </w:t>
            </w:r>
          </w:p>
        </w:tc>
        <w:tc>
          <w:tcPr>
            <w:tcW w:w="4962" w:type="dxa"/>
            <w:tcBorders>
              <w:bottom w:val="threeDEmboss" w:sz="24" w:space="0" w:color="auto"/>
            </w:tcBorders>
          </w:tcPr>
          <w:p w:rsidR="004037D4" w:rsidRPr="004037D4" w:rsidRDefault="004037D4" w:rsidP="004037D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4037D4"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326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всем критериям – 21 </w:t>
            </w:r>
          </w:p>
        </w:tc>
        <w:tc>
          <w:tcPr>
            <w:tcW w:w="4962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4037D4" w:rsidRPr="004037D4" w:rsidRDefault="004037D4" w:rsidP="004037D4">
            <w:pPr>
              <w:pStyle w:val="a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7D4" w:rsidRPr="004037D4" w:rsidRDefault="004037D4" w:rsidP="004037D4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7D4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Ответственный</w:t>
      </w:r>
      <w:proofErr w:type="gramEnd"/>
      <w:r w:rsidRPr="004037D4">
        <w:rPr>
          <w:rFonts w:ascii="Times New Roman" w:hAnsi="Times New Roman" w:cs="Times New Roman"/>
          <w:b/>
          <w:sz w:val="24"/>
          <w:szCs w:val="24"/>
        </w:rPr>
        <w:t xml:space="preserve"> за проведение мониторинга __________________________</w:t>
      </w: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7D4">
        <w:rPr>
          <w:rFonts w:ascii="Times New Roman" w:hAnsi="Times New Roman" w:cs="Times New Roman"/>
          <w:i/>
          <w:sz w:val="24"/>
          <w:szCs w:val="24"/>
        </w:rPr>
        <w:t>Приложение № 6</w:t>
      </w:r>
    </w:p>
    <w:p w:rsidR="004037D4" w:rsidRPr="004037D4" w:rsidRDefault="004037D4" w:rsidP="004037D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7D4">
        <w:rPr>
          <w:rFonts w:ascii="Times New Roman" w:hAnsi="Times New Roman" w:cs="Times New Roman"/>
          <w:b/>
          <w:sz w:val="24"/>
          <w:szCs w:val="24"/>
        </w:rPr>
        <w:t>Таблица №1  (сводная по   « Воспитательная результативность  обучающихся  в дошкольной образовательной организации»</w:t>
      </w:r>
      <w:proofErr w:type="gramEnd"/>
    </w:p>
    <w:p w:rsidR="004037D4" w:rsidRPr="004037D4" w:rsidRDefault="004037D4" w:rsidP="004037D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Раздел 2. Отношение ребенка  к  ценностям</w:t>
      </w:r>
    </w:p>
    <w:p w:rsidR="004037D4" w:rsidRPr="004037D4" w:rsidRDefault="004037D4" w:rsidP="004037D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Количество детей, участвовавших в обследовании  -</w:t>
      </w:r>
    </w:p>
    <w:p w:rsidR="004037D4" w:rsidRPr="004037D4" w:rsidRDefault="004037D4" w:rsidP="00403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6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90"/>
        <w:gridCol w:w="708"/>
        <w:gridCol w:w="588"/>
        <w:gridCol w:w="774"/>
        <w:gridCol w:w="648"/>
        <w:gridCol w:w="513"/>
        <w:gridCol w:w="46"/>
        <w:gridCol w:w="731"/>
        <w:gridCol w:w="645"/>
        <w:gridCol w:w="645"/>
        <w:gridCol w:w="519"/>
        <w:gridCol w:w="645"/>
        <w:gridCol w:w="645"/>
        <w:gridCol w:w="516"/>
        <w:gridCol w:w="516"/>
        <w:gridCol w:w="516"/>
        <w:gridCol w:w="516"/>
        <w:gridCol w:w="516"/>
        <w:gridCol w:w="519"/>
        <w:gridCol w:w="1290"/>
      </w:tblGrid>
      <w:tr w:rsidR="004037D4" w:rsidRPr="004037D4" w:rsidTr="00D456E3">
        <w:tc>
          <w:tcPr>
            <w:tcW w:w="225" w:type="pct"/>
            <w:vMerge w:val="restart"/>
          </w:tcPr>
          <w:p w:rsidR="004037D4" w:rsidRPr="004037D4" w:rsidRDefault="004037D4" w:rsidP="004037D4">
            <w:pPr>
              <w:spacing w:after="0"/>
              <w:ind w:firstLine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" w:type="pct"/>
            <w:vMerge w:val="restar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ребенка 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группа)</w:t>
            </w:r>
          </w:p>
        </w:tc>
        <w:tc>
          <w:tcPr>
            <w:tcW w:w="1127" w:type="pct"/>
            <w:gridSpan w:val="5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сверстнику</w:t>
            </w:r>
          </w:p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себе</w:t>
            </w:r>
          </w:p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традиционной русской культуре</w:t>
            </w:r>
          </w:p>
        </w:tc>
        <w:tc>
          <w:tcPr>
            <w:tcW w:w="540" w:type="pct"/>
            <w:gridSpan w:val="3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природе</w:t>
            </w:r>
          </w:p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gridSpan w:val="3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родине</w:t>
            </w:r>
          </w:p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воспитанности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(мах кол-во баллов -13)</w:t>
            </w:r>
          </w:p>
        </w:tc>
      </w:tr>
      <w:tr w:rsidR="004037D4" w:rsidRPr="004037D4" w:rsidTr="00D456E3">
        <w:tc>
          <w:tcPr>
            <w:tcW w:w="225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gridSpan w:val="5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2.1. Социометрическая методика «Секрет»</w:t>
            </w:r>
          </w:p>
        </w:tc>
        <w:tc>
          <w:tcPr>
            <w:tcW w:w="721" w:type="pct"/>
            <w:gridSpan w:val="4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2.2. Методика «Лесенка»</w:t>
            </w:r>
          </w:p>
        </w:tc>
        <w:tc>
          <w:tcPr>
            <w:tcW w:w="63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2.3. Тестовое задание</w:t>
            </w:r>
          </w:p>
        </w:tc>
        <w:tc>
          <w:tcPr>
            <w:tcW w:w="540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2.4.Тестовое задание</w:t>
            </w:r>
          </w:p>
        </w:tc>
        <w:tc>
          <w:tcPr>
            <w:tcW w:w="54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2.5 Рисуночная методика «Моя Родина</w:t>
            </w: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225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gridSpan w:val="2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rPr>
          <w:trHeight w:val="345"/>
        </w:trPr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Итого   (</w:t>
            </w: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оценка х на количество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22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0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критерию (</w:t>
            </w: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сумма всех баллов на количество детей, участвовавших в обследовании)</w:t>
            </w:r>
          </w:p>
        </w:tc>
        <w:tc>
          <w:tcPr>
            <w:tcW w:w="1127" w:type="pct"/>
            <w:gridSpan w:val="5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7D4" w:rsidRPr="004037D4" w:rsidRDefault="004037D4" w:rsidP="004037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10-13 –</w:t>
      </w:r>
      <w:r w:rsidRPr="004037D4">
        <w:rPr>
          <w:rFonts w:ascii="Times New Roman" w:hAnsi="Times New Roman" w:cs="Times New Roman"/>
          <w:sz w:val="24"/>
          <w:szCs w:val="24"/>
        </w:rPr>
        <w:t xml:space="preserve">  достаточная  воспитательная  результативность</w:t>
      </w:r>
    </w:p>
    <w:p w:rsidR="004037D4" w:rsidRPr="004037D4" w:rsidRDefault="004037D4" w:rsidP="004037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6-10</w:t>
      </w:r>
      <w:r w:rsidRPr="004037D4">
        <w:rPr>
          <w:rFonts w:ascii="Times New Roman" w:hAnsi="Times New Roman" w:cs="Times New Roman"/>
          <w:sz w:val="24"/>
          <w:szCs w:val="24"/>
        </w:rPr>
        <w:t xml:space="preserve">   – удовлетворительная  воспитательная результативность</w:t>
      </w:r>
    </w:p>
    <w:p w:rsidR="004037D4" w:rsidRPr="004037D4" w:rsidRDefault="004037D4" w:rsidP="004037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ниже 6</w:t>
      </w:r>
      <w:r w:rsidRPr="004037D4">
        <w:rPr>
          <w:rFonts w:ascii="Times New Roman" w:hAnsi="Times New Roman" w:cs="Times New Roman"/>
          <w:sz w:val="24"/>
          <w:szCs w:val="24"/>
        </w:rPr>
        <w:t xml:space="preserve"> – не достаточная  воспитательная результативность</w:t>
      </w:r>
    </w:p>
    <w:p w:rsidR="004037D4" w:rsidRPr="004037D4" w:rsidRDefault="004037D4" w:rsidP="004037D4">
      <w:pPr>
        <w:tabs>
          <w:tab w:val="left" w:pos="5197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37D4" w:rsidRPr="004037D4" w:rsidRDefault="004037D4" w:rsidP="004037D4">
      <w:pPr>
        <w:tabs>
          <w:tab w:val="left" w:pos="5197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037D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6 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Таблица №2  (сводная по </w:t>
      </w:r>
      <w:r w:rsidRPr="004037D4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</w:t>
      </w:r>
      <w:r w:rsidR="00C82B23" w:rsidRPr="00C82B23">
        <w:rPr>
          <w:rFonts w:ascii="Times New Roman" w:hAnsi="Times New Roman" w:cs="Times New Roman"/>
          <w:bCs w:val="0"/>
          <w:iCs/>
          <w:sz w:val="24"/>
          <w:szCs w:val="24"/>
        </w:rPr>
        <w:t>МБДОУ «Д/с №22 п. Нефтяников»</w:t>
      </w:r>
      <w:r w:rsidRPr="004037D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37D4" w:rsidRPr="004037D4" w:rsidRDefault="004037D4" w:rsidP="004037D4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sz w:val="24"/>
          <w:szCs w:val="24"/>
        </w:rPr>
        <w:t xml:space="preserve">«Воспитательная результативность  </w:t>
      </w:r>
      <w:proofErr w:type="gramStart"/>
      <w:r w:rsidRPr="00403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37D4">
        <w:rPr>
          <w:rFonts w:ascii="Times New Roman" w:hAnsi="Times New Roman" w:cs="Times New Roman"/>
          <w:sz w:val="24"/>
          <w:szCs w:val="24"/>
        </w:rPr>
        <w:t xml:space="preserve">  в дошкольной образовательной организации»</w:t>
      </w:r>
    </w:p>
    <w:p w:rsidR="004037D4" w:rsidRPr="004037D4" w:rsidRDefault="004037D4" w:rsidP="0040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Раздел 2. Отношение ребенка  к  ценностям</w:t>
      </w:r>
    </w:p>
    <w:p w:rsidR="004037D4" w:rsidRPr="004037D4" w:rsidRDefault="004037D4" w:rsidP="004037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37D4">
        <w:rPr>
          <w:rFonts w:ascii="Times New Roman" w:hAnsi="Times New Roman" w:cs="Times New Roman"/>
          <w:b/>
          <w:sz w:val="24"/>
          <w:szCs w:val="24"/>
        </w:rPr>
        <w:t>Количество групп, участвовавших в обследовании</w:t>
      </w:r>
      <w:r w:rsidRPr="004037D4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4037D4" w:rsidRPr="004037D4" w:rsidRDefault="004037D4" w:rsidP="00403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3"/>
        <w:gridCol w:w="387"/>
        <w:gridCol w:w="387"/>
        <w:gridCol w:w="387"/>
        <w:gridCol w:w="576"/>
        <w:gridCol w:w="576"/>
        <w:gridCol w:w="705"/>
        <w:gridCol w:w="725"/>
        <w:gridCol w:w="734"/>
        <w:gridCol w:w="596"/>
        <w:gridCol w:w="588"/>
        <w:gridCol w:w="596"/>
        <w:gridCol w:w="407"/>
        <w:gridCol w:w="527"/>
        <w:gridCol w:w="539"/>
        <w:gridCol w:w="527"/>
        <w:gridCol w:w="605"/>
        <w:gridCol w:w="387"/>
        <w:gridCol w:w="2419"/>
      </w:tblGrid>
      <w:tr w:rsidR="004037D4" w:rsidRPr="004037D4" w:rsidTr="00D456E3">
        <w:trPr>
          <w:trHeight w:val="1469"/>
        </w:trPr>
        <w:tc>
          <w:tcPr>
            <w:tcW w:w="195" w:type="pct"/>
            <w:vMerge w:val="restar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" w:type="pct"/>
            <w:vMerge w:val="restar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06" w:type="pct"/>
            <w:gridSpan w:val="5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сверстнику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себе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традиционной русской культуре</w:t>
            </w:r>
          </w:p>
        </w:tc>
        <w:tc>
          <w:tcPr>
            <w:tcW w:w="514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природе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родине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воспитанности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95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5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5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4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0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4037D4" w:rsidRPr="004037D4" w:rsidTr="00D456E3">
        <w:tc>
          <w:tcPr>
            <w:tcW w:w="195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9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Старшая группа № 1 (кол-во детей, участвовавших в обследовании)</w:t>
            </w: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9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№4 (кол-во детей, участвовавших в обследовании)</w:t>
            </w: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9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D4" w:rsidRPr="004037D4" w:rsidTr="00D456E3">
        <w:tc>
          <w:tcPr>
            <w:tcW w:w="195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показатель</w:t>
            </w:r>
          </w:p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сумма баллов по критерию делится на количество детей, участвовавших в обследовании)</w:t>
            </w:r>
          </w:p>
        </w:tc>
        <w:tc>
          <w:tcPr>
            <w:tcW w:w="806" w:type="pct"/>
            <w:gridSpan w:val="5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4037D4" w:rsidRPr="004037D4" w:rsidRDefault="004037D4" w:rsidP="0040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D4" w:rsidRPr="004037D4" w:rsidRDefault="004037D4" w:rsidP="00403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100" w:rsidRPr="004037D4" w:rsidRDefault="003D1100" w:rsidP="0040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D1100" w:rsidRPr="004037D4" w:rsidSect="004037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EB" w:rsidRDefault="001D61EB" w:rsidP="003D1100">
      <w:pPr>
        <w:spacing w:after="0" w:line="240" w:lineRule="auto"/>
      </w:pPr>
      <w:r>
        <w:separator/>
      </w:r>
    </w:p>
  </w:endnote>
  <w:endnote w:type="continuationSeparator" w:id="0">
    <w:p w:rsidR="001D61EB" w:rsidRDefault="001D61EB" w:rsidP="003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4" w:rsidRDefault="004037D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4" w:rsidRDefault="001245AC">
    <w:pPr>
      <w:pStyle w:val="af5"/>
    </w:pPr>
    <w:r>
      <w:fldChar w:fldCharType="begin"/>
    </w:r>
    <w:r>
      <w:instrText xml:space="preserve"> PAGE   \* MERGEFORMAT </w:instrText>
    </w:r>
    <w:r>
      <w:fldChar w:fldCharType="separate"/>
    </w:r>
    <w:r w:rsidR="00E02755">
      <w:rPr>
        <w:noProof/>
      </w:rPr>
      <w:t>1</w:t>
    </w:r>
    <w:r>
      <w:rPr>
        <w:noProof/>
      </w:rPr>
      <w:fldChar w:fldCharType="end"/>
    </w:r>
  </w:p>
  <w:p w:rsidR="004037D4" w:rsidRDefault="004037D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4" w:rsidRDefault="004037D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EB" w:rsidRDefault="001D61EB" w:rsidP="003D1100">
      <w:pPr>
        <w:spacing w:after="0" w:line="240" w:lineRule="auto"/>
      </w:pPr>
      <w:r>
        <w:separator/>
      </w:r>
    </w:p>
  </w:footnote>
  <w:footnote w:type="continuationSeparator" w:id="0">
    <w:p w:rsidR="001D61EB" w:rsidRDefault="001D61EB" w:rsidP="003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4" w:rsidRDefault="004037D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4" w:rsidRDefault="004037D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4" w:rsidRDefault="004037D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38"/>
    <w:multiLevelType w:val="multilevel"/>
    <w:tmpl w:val="7910D4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71C3E"/>
    <w:multiLevelType w:val="hybridMultilevel"/>
    <w:tmpl w:val="65DE4DBC"/>
    <w:lvl w:ilvl="0" w:tplc="60F27718">
      <w:start w:val="1"/>
      <w:numFmt w:val="bullet"/>
      <w:lvlText w:val=""/>
      <w:lvlJc w:val="left"/>
      <w:pPr>
        <w:ind w:left="5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2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97C35"/>
    <w:multiLevelType w:val="multilevel"/>
    <w:tmpl w:val="E28E24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2FF33A5D"/>
    <w:multiLevelType w:val="multilevel"/>
    <w:tmpl w:val="3944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401EB"/>
    <w:multiLevelType w:val="singleLevel"/>
    <w:tmpl w:val="7C08A1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33A75769"/>
    <w:multiLevelType w:val="singleLevel"/>
    <w:tmpl w:val="60F277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ED3470"/>
    <w:multiLevelType w:val="singleLevel"/>
    <w:tmpl w:val="60F277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4E5429C5"/>
    <w:multiLevelType w:val="singleLevel"/>
    <w:tmpl w:val="4FB4FFD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54545"/>
    <w:multiLevelType w:val="hybridMultilevel"/>
    <w:tmpl w:val="44C4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B2859DC"/>
    <w:multiLevelType w:val="hybridMultilevel"/>
    <w:tmpl w:val="591C06CA"/>
    <w:lvl w:ilvl="0" w:tplc="E084D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868BC"/>
    <w:multiLevelType w:val="hybridMultilevel"/>
    <w:tmpl w:val="73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B64D1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4"/>
  </w:num>
  <w:num w:numId="6">
    <w:abstractNumId w:val="5"/>
  </w:num>
  <w:num w:numId="7">
    <w:abstractNumId w:val="26"/>
  </w:num>
  <w:num w:numId="8">
    <w:abstractNumId w:val="16"/>
  </w:num>
  <w:num w:numId="9">
    <w:abstractNumId w:val="6"/>
  </w:num>
  <w:num w:numId="10">
    <w:abstractNumId w:val="2"/>
  </w:num>
  <w:num w:numId="11">
    <w:abstractNumId w:val="21"/>
  </w:num>
  <w:num w:numId="12">
    <w:abstractNumId w:val="20"/>
  </w:num>
  <w:num w:numId="13">
    <w:abstractNumId w:val="23"/>
  </w:num>
  <w:num w:numId="14">
    <w:abstractNumId w:val="3"/>
  </w:num>
  <w:num w:numId="15">
    <w:abstractNumId w:val="12"/>
  </w:num>
  <w:num w:numId="16">
    <w:abstractNumId w:val="18"/>
  </w:num>
  <w:num w:numId="17">
    <w:abstractNumId w:val="28"/>
  </w:num>
  <w:num w:numId="18">
    <w:abstractNumId w:val="19"/>
  </w:num>
  <w:num w:numId="19">
    <w:abstractNumId w:val="27"/>
  </w:num>
  <w:num w:numId="20">
    <w:abstractNumId w:val="13"/>
  </w:num>
  <w:num w:numId="21">
    <w:abstractNumId w:val="11"/>
  </w:num>
  <w:num w:numId="22">
    <w:abstractNumId w:val="14"/>
  </w:num>
  <w:num w:numId="23">
    <w:abstractNumId w:val="10"/>
  </w:num>
  <w:num w:numId="24">
    <w:abstractNumId w:val="22"/>
  </w:num>
  <w:num w:numId="25">
    <w:abstractNumId w:val="25"/>
  </w:num>
  <w:num w:numId="26">
    <w:abstractNumId w:val="1"/>
  </w:num>
  <w:num w:numId="27">
    <w:abstractNumId w:val="17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100"/>
    <w:rsid w:val="001245AC"/>
    <w:rsid w:val="001D61EB"/>
    <w:rsid w:val="002E464D"/>
    <w:rsid w:val="00312FAC"/>
    <w:rsid w:val="003D1100"/>
    <w:rsid w:val="003D3487"/>
    <w:rsid w:val="004037D4"/>
    <w:rsid w:val="005A1544"/>
    <w:rsid w:val="0066657C"/>
    <w:rsid w:val="006C6C96"/>
    <w:rsid w:val="00711394"/>
    <w:rsid w:val="0073413A"/>
    <w:rsid w:val="00793EAC"/>
    <w:rsid w:val="007E5A8E"/>
    <w:rsid w:val="00A43B16"/>
    <w:rsid w:val="00BD153A"/>
    <w:rsid w:val="00C82B23"/>
    <w:rsid w:val="00D66001"/>
    <w:rsid w:val="00D66AEF"/>
    <w:rsid w:val="00E018E4"/>
    <w:rsid w:val="00E02755"/>
    <w:rsid w:val="00F049CA"/>
    <w:rsid w:val="00F07011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8E4"/>
  </w:style>
  <w:style w:type="paragraph" w:styleId="12">
    <w:name w:val="heading 1"/>
    <w:basedOn w:val="a0"/>
    <w:next w:val="a0"/>
    <w:link w:val="13"/>
    <w:qFormat/>
    <w:rsid w:val="00403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D11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D110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footnote text"/>
    <w:basedOn w:val="a0"/>
    <w:link w:val="a5"/>
    <w:rsid w:val="003D11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3D1100"/>
    <w:rPr>
      <w:rFonts w:ascii="Calibri" w:eastAsia="Times New Roman" w:hAnsi="Calibri" w:cs="Times New Roman"/>
      <w:sz w:val="20"/>
      <w:szCs w:val="20"/>
      <w:lang w:eastAsia="en-US"/>
    </w:rPr>
  </w:style>
  <w:style w:type="character" w:styleId="a6">
    <w:name w:val="footnote reference"/>
    <w:basedOn w:val="a1"/>
    <w:uiPriority w:val="99"/>
    <w:semiHidden/>
    <w:rsid w:val="003D1100"/>
    <w:rPr>
      <w:rFonts w:cs="Times New Roman"/>
      <w:vertAlign w:val="superscript"/>
    </w:rPr>
  </w:style>
  <w:style w:type="paragraph" w:styleId="a7">
    <w:name w:val="Normal (Web)"/>
    <w:basedOn w:val="a0"/>
    <w:unhideWhenUsed/>
    <w:rsid w:val="003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666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666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3">
    <w:name w:val="Заголовок 1 Знак"/>
    <w:basedOn w:val="a1"/>
    <w:link w:val="12"/>
    <w:rsid w:val="0040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qFormat/>
    <w:rsid w:val="004037D4"/>
    <w:rPr>
      <w:rFonts w:cs="Times New Roman"/>
      <w:b/>
    </w:rPr>
  </w:style>
  <w:style w:type="character" w:styleId="ab">
    <w:name w:val="Emphasis"/>
    <w:qFormat/>
    <w:rsid w:val="004037D4"/>
    <w:rPr>
      <w:rFonts w:cs="Times New Roman"/>
      <w:i/>
    </w:rPr>
  </w:style>
  <w:style w:type="character" w:customStyle="1" w:styleId="ac">
    <w:name w:val="Сноска_"/>
    <w:link w:val="ad"/>
    <w:locked/>
    <w:rsid w:val="004037D4"/>
    <w:rPr>
      <w:sz w:val="21"/>
      <w:shd w:val="clear" w:color="auto" w:fill="FFFFFF"/>
    </w:rPr>
  </w:style>
  <w:style w:type="character" w:customStyle="1" w:styleId="ae">
    <w:name w:val="Основной текст Знак"/>
    <w:link w:val="af"/>
    <w:locked/>
    <w:rsid w:val="004037D4"/>
    <w:rPr>
      <w:sz w:val="27"/>
      <w:shd w:val="clear" w:color="auto" w:fill="FFFFFF"/>
    </w:rPr>
  </w:style>
  <w:style w:type="paragraph" w:customStyle="1" w:styleId="ad">
    <w:name w:val="Сноска"/>
    <w:basedOn w:val="a0"/>
    <w:link w:val="ac"/>
    <w:rsid w:val="004037D4"/>
    <w:pPr>
      <w:shd w:val="clear" w:color="auto" w:fill="FFFFFF"/>
      <w:spacing w:after="0" w:line="240" w:lineRule="atLeast"/>
    </w:pPr>
    <w:rPr>
      <w:sz w:val="21"/>
    </w:rPr>
  </w:style>
  <w:style w:type="paragraph" w:styleId="af">
    <w:name w:val="Body Text"/>
    <w:basedOn w:val="a0"/>
    <w:link w:val="ae"/>
    <w:rsid w:val="004037D4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14">
    <w:name w:val="Основной текст Знак1"/>
    <w:basedOn w:val="a1"/>
    <w:semiHidden/>
    <w:rsid w:val="004037D4"/>
  </w:style>
  <w:style w:type="character" w:customStyle="1" w:styleId="BodyTextChar1">
    <w:name w:val="Body Text Char1"/>
    <w:semiHidden/>
    <w:locked/>
    <w:rsid w:val="004037D4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semiHidden/>
    <w:rsid w:val="004037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4037D4"/>
    <w:rPr>
      <w:rFonts w:ascii="Tahoma" w:eastAsia="Calibri" w:hAnsi="Tahoma" w:cs="Tahoma"/>
      <w:sz w:val="16"/>
      <w:szCs w:val="16"/>
    </w:rPr>
  </w:style>
  <w:style w:type="paragraph" w:customStyle="1" w:styleId="1">
    <w:name w:val="Стиль приложения 1."/>
    <w:basedOn w:val="a0"/>
    <w:rsid w:val="004037D4"/>
    <w:pPr>
      <w:numPr>
        <w:numId w:val="18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4037D4"/>
    <w:pPr>
      <w:numPr>
        <w:ilvl w:val="1"/>
        <w:numId w:val="18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4037D4"/>
    <w:pPr>
      <w:numPr>
        <w:ilvl w:val="2"/>
        <w:numId w:val="18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4037D4"/>
    <w:pPr>
      <w:numPr>
        <w:ilvl w:val="3"/>
        <w:numId w:val="18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4037D4"/>
    <w:pPr>
      <w:numPr>
        <w:ilvl w:val="4"/>
        <w:numId w:val="18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4037D4"/>
    <w:pPr>
      <w:numPr>
        <w:ilvl w:val="5"/>
        <w:numId w:val="18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table" w:styleId="af2">
    <w:name w:val="Table Grid"/>
    <w:basedOn w:val="a2"/>
    <w:uiPriority w:val="59"/>
    <w:rsid w:val="004037D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rsid w:val="00403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rsid w:val="004037D4"/>
    <w:rPr>
      <w:rFonts w:ascii="Times New Roman" w:eastAsia="Calibri" w:hAnsi="Times New Roman" w:cs="Times New Roman"/>
      <w:sz w:val="24"/>
      <w:szCs w:val="24"/>
    </w:rPr>
  </w:style>
  <w:style w:type="paragraph" w:styleId="af5">
    <w:name w:val="footer"/>
    <w:basedOn w:val="a0"/>
    <w:link w:val="af6"/>
    <w:uiPriority w:val="99"/>
    <w:rsid w:val="00403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4037D4"/>
    <w:rPr>
      <w:rFonts w:ascii="Times New Roman" w:eastAsia="Calibri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4037D4"/>
  </w:style>
  <w:style w:type="character" w:customStyle="1" w:styleId="BookmanOldStyle29">
    <w:name w:val="Основной текст + Bookman Old Style29"/>
    <w:aliases w:val="991,5 pt120"/>
    <w:uiPriority w:val="99"/>
    <w:rsid w:val="004037D4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4037D4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4037D4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4037D4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4037D4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037D4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4037D4"/>
    <w:pPr>
      <w:shd w:val="clear" w:color="auto" w:fill="FFFFFF"/>
      <w:spacing w:before="480" w:after="240" w:line="240" w:lineRule="atLeast"/>
      <w:outlineLvl w:val="0"/>
    </w:pPr>
    <w:rPr>
      <w:rFonts w:ascii="Batang" w:eastAsia="Batang" w:cs="Batang"/>
      <w:b/>
      <w:bCs/>
      <w:sz w:val="21"/>
      <w:szCs w:val="21"/>
    </w:rPr>
  </w:style>
  <w:style w:type="paragraph" w:customStyle="1" w:styleId="2">
    <w:name w:val="Основной текст2"/>
    <w:basedOn w:val="a0"/>
    <w:rsid w:val="004037D4"/>
    <w:pPr>
      <w:shd w:val="clear" w:color="auto" w:fill="FFFFFF"/>
      <w:spacing w:before="720" w:after="0" w:line="25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">
    <w:name w:val="Заголовок №2_"/>
    <w:link w:val="22"/>
    <w:rsid w:val="004037D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4037D4"/>
    <w:pPr>
      <w:shd w:val="clear" w:color="auto" w:fill="FFFFFF"/>
      <w:spacing w:before="720" w:after="720" w:line="250" w:lineRule="exact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c0">
    <w:name w:val="c0"/>
    <w:basedOn w:val="a0"/>
    <w:rsid w:val="0040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4037D4"/>
  </w:style>
  <w:style w:type="paragraph" w:customStyle="1" w:styleId="c4">
    <w:name w:val="c4"/>
    <w:basedOn w:val="a0"/>
    <w:rsid w:val="0040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4037D4"/>
  </w:style>
  <w:style w:type="paragraph" w:customStyle="1" w:styleId="Default">
    <w:name w:val="Default"/>
    <w:rsid w:val="00D66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2018-02-17T13:06:00Z</dcterms:created>
  <dcterms:modified xsi:type="dcterms:W3CDTF">2018-03-26T04:20:00Z</dcterms:modified>
</cp:coreProperties>
</file>