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96375" w14:textId="77777777" w:rsidR="00F10709" w:rsidRPr="008B5067" w:rsidRDefault="00F10709" w:rsidP="008B5067">
      <w:pPr>
        <w:spacing w:line="360" w:lineRule="auto"/>
        <w:ind w:left="360"/>
        <w:jc w:val="center"/>
      </w:pPr>
    </w:p>
    <w:p w14:paraId="5F4978D0" w14:textId="77777777" w:rsidR="00EA4895" w:rsidRPr="008B5067" w:rsidRDefault="00EA4895" w:rsidP="008B5067">
      <w:pPr>
        <w:spacing w:line="360" w:lineRule="auto"/>
        <w:jc w:val="center"/>
        <w:rPr>
          <w:rFonts w:eastAsiaTheme="minorHAnsi"/>
          <w:lang w:eastAsia="en-US"/>
        </w:rPr>
      </w:pPr>
      <w:r w:rsidRPr="008B5067">
        <w:rPr>
          <w:rFonts w:eastAsiaTheme="minorHAnsi"/>
          <w:lang w:eastAsia="en-US"/>
        </w:rPr>
        <w:t>МУНИЦИПАЛЬНОЕ БЮДЖЕТНОЕ ДОШКОЛЬНОЕ ОБРАЗОВАТЕЛЬНОЕ УЧРЕЖДЕНИЕ «ДЕТСКИЙ САД №22 П.НЕФТЯНИКОВ»</w:t>
      </w:r>
    </w:p>
    <w:p w14:paraId="20ACA067" w14:textId="77777777" w:rsidR="00EA4895" w:rsidRPr="008B5067" w:rsidRDefault="00EA4895" w:rsidP="008B5067">
      <w:pPr>
        <w:spacing w:line="360" w:lineRule="auto"/>
        <w:jc w:val="center"/>
        <w:rPr>
          <w:rFonts w:eastAsiaTheme="minorHAnsi"/>
          <w:lang w:eastAsia="en-US"/>
        </w:rPr>
      </w:pPr>
    </w:p>
    <w:p w14:paraId="774BAFEA" w14:textId="585483E9" w:rsidR="00EA4895" w:rsidRPr="008B5067" w:rsidRDefault="005722BB" w:rsidP="008B5067">
      <w:pPr>
        <w:spacing w:line="360" w:lineRule="auto"/>
        <w:jc w:val="center"/>
        <w:rPr>
          <w:rFonts w:eastAsiaTheme="minorHAnsi"/>
          <w:lang w:eastAsia="en-US"/>
        </w:rPr>
      </w:pPr>
      <w:r w:rsidRPr="00FE0F8A">
        <w:rPr>
          <w:noProof/>
        </w:rPr>
        <w:drawing>
          <wp:inline distT="0" distB="0" distL="0" distR="0" wp14:anchorId="3D5558B6" wp14:editId="0E391A82">
            <wp:extent cx="5940425" cy="1748155"/>
            <wp:effectExtent l="0" t="0" r="3175"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1748155"/>
                    </a:xfrm>
                    <a:prstGeom prst="rect">
                      <a:avLst/>
                    </a:prstGeom>
                    <a:noFill/>
                    <a:ln>
                      <a:noFill/>
                    </a:ln>
                  </pic:spPr>
                </pic:pic>
              </a:graphicData>
            </a:graphic>
          </wp:inline>
        </w:drawing>
      </w:r>
    </w:p>
    <w:p w14:paraId="2DA8A0EA" w14:textId="77777777" w:rsidR="00EA4895" w:rsidRPr="008B5067" w:rsidRDefault="00EA4895" w:rsidP="008B5067">
      <w:pPr>
        <w:spacing w:line="360" w:lineRule="auto"/>
        <w:jc w:val="center"/>
        <w:rPr>
          <w:rFonts w:eastAsiaTheme="minorHAnsi"/>
          <w:lang w:eastAsia="en-US"/>
        </w:rPr>
      </w:pPr>
    </w:p>
    <w:p w14:paraId="3932030E" w14:textId="77777777" w:rsidR="00EA4895" w:rsidRPr="008B5067" w:rsidRDefault="00EA4895" w:rsidP="008B5067">
      <w:pPr>
        <w:spacing w:line="360" w:lineRule="auto"/>
        <w:jc w:val="center"/>
        <w:rPr>
          <w:rFonts w:eastAsiaTheme="minorHAnsi"/>
          <w:lang w:eastAsia="en-US"/>
        </w:rPr>
      </w:pPr>
    </w:p>
    <w:p w14:paraId="4EAC05F4" w14:textId="77777777" w:rsidR="00EA4895" w:rsidRPr="008B5067" w:rsidRDefault="00EA4895" w:rsidP="008B5067">
      <w:pPr>
        <w:spacing w:line="360" w:lineRule="auto"/>
        <w:jc w:val="center"/>
        <w:rPr>
          <w:rFonts w:eastAsiaTheme="minorHAnsi"/>
          <w:lang w:eastAsia="en-US"/>
        </w:rPr>
      </w:pPr>
    </w:p>
    <w:p w14:paraId="5DF8FB9B" w14:textId="77777777" w:rsidR="00C66023" w:rsidRPr="000419D7" w:rsidRDefault="00C66023" w:rsidP="008B5067">
      <w:pPr>
        <w:spacing w:line="360" w:lineRule="auto"/>
        <w:jc w:val="center"/>
        <w:rPr>
          <w:rFonts w:eastAsiaTheme="minorHAnsi"/>
          <w:b/>
          <w:bCs/>
          <w:lang w:eastAsia="en-US"/>
        </w:rPr>
      </w:pPr>
      <w:bookmarkStart w:id="0" w:name="_Hlk71565116"/>
      <w:r w:rsidRPr="000419D7">
        <w:rPr>
          <w:rFonts w:eastAsiaTheme="minorHAnsi"/>
          <w:b/>
          <w:bCs/>
          <w:lang w:eastAsia="en-US"/>
        </w:rPr>
        <w:t>Дополнительная общеобразовательная общеразвивающая программа</w:t>
      </w:r>
    </w:p>
    <w:p w14:paraId="33D9440C" w14:textId="77777777" w:rsidR="00C66023" w:rsidRPr="000419D7" w:rsidRDefault="00C66023" w:rsidP="008B5067">
      <w:pPr>
        <w:spacing w:line="360" w:lineRule="auto"/>
        <w:jc w:val="center"/>
        <w:rPr>
          <w:rFonts w:eastAsiaTheme="minorHAnsi"/>
          <w:b/>
          <w:bCs/>
          <w:lang w:eastAsia="en-US"/>
        </w:rPr>
      </w:pPr>
      <w:bookmarkStart w:id="1" w:name="_Hlk142551092"/>
      <w:r w:rsidRPr="000419D7">
        <w:rPr>
          <w:rFonts w:eastAsiaTheme="minorHAnsi"/>
          <w:b/>
          <w:bCs/>
          <w:lang w:eastAsia="en-US"/>
        </w:rPr>
        <w:t>физкультурно-спортивной направленности</w:t>
      </w:r>
    </w:p>
    <w:p w14:paraId="311458ED" w14:textId="77777777" w:rsidR="00C66023" w:rsidRPr="000419D7" w:rsidRDefault="00C66023" w:rsidP="008B5067">
      <w:pPr>
        <w:spacing w:line="360" w:lineRule="auto"/>
        <w:jc w:val="center"/>
        <w:rPr>
          <w:rFonts w:eastAsiaTheme="minorHAnsi"/>
          <w:b/>
          <w:bCs/>
          <w:lang w:eastAsia="en-US"/>
        </w:rPr>
      </w:pPr>
      <w:r w:rsidRPr="000419D7">
        <w:rPr>
          <w:rFonts w:eastAsiaTheme="minorHAnsi"/>
          <w:b/>
          <w:bCs/>
          <w:lang w:eastAsia="en-US"/>
        </w:rPr>
        <w:t>«Шахматы»</w:t>
      </w:r>
    </w:p>
    <w:bookmarkEnd w:id="0"/>
    <w:bookmarkEnd w:id="1"/>
    <w:p w14:paraId="74A44A65" w14:textId="77777777" w:rsidR="00C66023" w:rsidRPr="008B5067" w:rsidRDefault="00C66023" w:rsidP="008B5067">
      <w:pPr>
        <w:spacing w:line="360" w:lineRule="auto"/>
        <w:jc w:val="center"/>
        <w:rPr>
          <w:rFonts w:eastAsiaTheme="minorHAnsi"/>
          <w:lang w:eastAsia="en-US"/>
        </w:rPr>
      </w:pPr>
      <w:r w:rsidRPr="008B5067">
        <w:rPr>
          <w:rFonts w:eastAsiaTheme="minorHAnsi"/>
          <w:lang w:eastAsia="en-US"/>
        </w:rPr>
        <w:t xml:space="preserve"> </w:t>
      </w:r>
    </w:p>
    <w:p w14:paraId="5DC6FDC6" w14:textId="77777777" w:rsidR="00C66023" w:rsidRPr="008B5067" w:rsidRDefault="00C66023" w:rsidP="008B5067">
      <w:pPr>
        <w:spacing w:line="360" w:lineRule="auto"/>
        <w:jc w:val="center"/>
        <w:rPr>
          <w:rFonts w:eastAsiaTheme="minorHAnsi"/>
          <w:lang w:eastAsia="en-US"/>
        </w:rPr>
      </w:pPr>
    </w:p>
    <w:p w14:paraId="36028326" w14:textId="076D9239" w:rsidR="00C66023" w:rsidRPr="008B5067" w:rsidRDefault="00C66023" w:rsidP="000419D7">
      <w:pPr>
        <w:spacing w:line="360" w:lineRule="auto"/>
        <w:jc w:val="center"/>
        <w:rPr>
          <w:rFonts w:eastAsiaTheme="minorHAnsi"/>
          <w:lang w:eastAsia="en-US"/>
        </w:rPr>
      </w:pPr>
      <w:r w:rsidRPr="008B5067">
        <w:rPr>
          <w:rFonts w:eastAsiaTheme="minorHAnsi"/>
          <w:lang w:eastAsia="en-US"/>
        </w:rPr>
        <w:t>Возраст обучающихся</w:t>
      </w:r>
      <w:r w:rsidR="000419D7">
        <w:rPr>
          <w:rFonts w:eastAsiaTheme="minorHAnsi"/>
          <w:lang w:eastAsia="en-US"/>
        </w:rPr>
        <w:t>:</w:t>
      </w:r>
      <w:r w:rsidRPr="008B5067">
        <w:rPr>
          <w:rFonts w:eastAsiaTheme="minorHAnsi"/>
          <w:lang w:eastAsia="en-US"/>
        </w:rPr>
        <w:t xml:space="preserve"> 5-6 лет</w:t>
      </w:r>
    </w:p>
    <w:p w14:paraId="196E2A10" w14:textId="1A6DF570" w:rsidR="00C66023" w:rsidRPr="008B5067" w:rsidRDefault="00C66023" w:rsidP="000419D7">
      <w:pPr>
        <w:spacing w:line="360" w:lineRule="auto"/>
        <w:jc w:val="center"/>
        <w:rPr>
          <w:rFonts w:eastAsiaTheme="minorHAnsi"/>
          <w:lang w:eastAsia="en-US"/>
        </w:rPr>
      </w:pPr>
      <w:r w:rsidRPr="008B5067">
        <w:rPr>
          <w:rFonts w:eastAsiaTheme="minorHAnsi"/>
          <w:lang w:eastAsia="en-US"/>
        </w:rPr>
        <w:t>Срок реализации</w:t>
      </w:r>
      <w:r w:rsidR="000419D7">
        <w:rPr>
          <w:rFonts w:eastAsiaTheme="minorHAnsi"/>
          <w:lang w:eastAsia="en-US"/>
        </w:rPr>
        <w:t>:</w:t>
      </w:r>
      <w:r w:rsidRPr="008B5067">
        <w:rPr>
          <w:rFonts w:eastAsiaTheme="minorHAnsi"/>
          <w:lang w:eastAsia="en-US"/>
        </w:rPr>
        <w:t xml:space="preserve"> 1 год</w:t>
      </w:r>
    </w:p>
    <w:p w14:paraId="325078D0" w14:textId="77777777" w:rsidR="00C66023" w:rsidRPr="008B5067" w:rsidRDefault="00C66023" w:rsidP="008B5067">
      <w:pPr>
        <w:spacing w:line="360" w:lineRule="auto"/>
        <w:jc w:val="center"/>
        <w:rPr>
          <w:rFonts w:eastAsiaTheme="minorHAnsi"/>
          <w:lang w:eastAsia="en-US"/>
        </w:rPr>
      </w:pPr>
    </w:p>
    <w:p w14:paraId="54378499" w14:textId="77777777" w:rsidR="00C66023" w:rsidRPr="008B5067" w:rsidRDefault="00C66023" w:rsidP="008B5067">
      <w:pPr>
        <w:spacing w:line="360" w:lineRule="auto"/>
        <w:jc w:val="center"/>
        <w:rPr>
          <w:rFonts w:eastAsiaTheme="minorHAnsi"/>
          <w:lang w:eastAsia="en-US"/>
        </w:rPr>
      </w:pPr>
    </w:p>
    <w:p w14:paraId="70E6D4E5" w14:textId="77777777" w:rsidR="00C66023" w:rsidRPr="008B5067" w:rsidRDefault="00C66023" w:rsidP="008B5067">
      <w:pPr>
        <w:spacing w:line="360" w:lineRule="auto"/>
        <w:jc w:val="center"/>
        <w:rPr>
          <w:rFonts w:eastAsiaTheme="minorHAnsi"/>
          <w:lang w:eastAsia="en-US"/>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388"/>
      </w:tblGrid>
      <w:tr w:rsidR="00C66023" w:rsidRPr="008B5067" w14:paraId="526C4495" w14:textId="77777777" w:rsidTr="00880D83">
        <w:tc>
          <w:tcPr>
            <w:tcW w:w="4957" w:type="dxa"/>
          </w:tcPr>
          <w:p w14:paraId="628243EF" w14:textId="77777777" w:rsidR="00C66023" w:rsidRPr="008B5067" w:rsidRDefault="00C66023" w:rsidP="008B5067">
            <w:pPr>
              <w:spacing w:after="160" w:line="360" w:lineRule="auto"/>
              <w:rPr>
                <w:rFonts w:eastAsiaTheme="minorHAnsi"/>
                <w:sz w:val="24"/>
                <w:szCs w:val="24"/>
                <w:lang w:eastAsia="en-US"/>
              </w:rPr>
            </w:pPr>
          </w:p>
        </w:tc>
        <w:tc>
          <w:tcPr>
            <w:tcW w:w="4388" w:type="dxa"/>
          </w:tcPr>
          <w:p w14:paraId="3A7513A6" w14:textId="77777777" w:rsidR="00C66023" w:rsidRPr="008B5067" w:rsidRDefault="00C66023" w:rsidP="008B5067">
            <w:pPr>
              <w:spacing w:after="160" w:line="360" w:lineRule="auto"/>
              <w:rPr>
                <w:rFonts w:eastAsiaTheme="minorHAnsi"/>
                <w:sz w:val="24"/>
                <w:szCs w:val="24"/>
                <w:lang w:eastAsia="en-US"/>
              </w:rPr>
            </w:pPr>
            <w:r w:rsidRPr="008B5067">
              <w:rPr>
                <w:rFonts w:eastAsiaTheme="minorHAnsi"/>
                <w:sz w:val="24"/>
                <w:szCs w:val="24"/>
                <w:lang w:eastAsia="en-US"/>
              </w:rPr>
              <w:t>Автор-составитель:</w:t>
            </w:r>
          </w:p>
          <w:p w14:paraId="387F8964" w14:textId="77777777" w:rsidR="00C66023" w:rsidRPr="008B5067" w:rsidRDefault="00C66023" w:rsidP="008B5067">
            <w:pPr>
              <w:spacing w:after="160" w:line="360" w:lineRule="auto"/>
              <w:rPr>
                <w:rFonts w:eastAsiaTheme="minorHAnsi"/>
                <w:sz w:val="24"/>
                <w:szCs w:val="24"/>
                <w:lang w:eastAsia="en-US"/>
              </w:rPr>
            </w:pPr>
            <w:r w:rsidRPr="008B5067">
              <w:rPr>
                <w:rFonts w:eastAsiaTheme="minorHAnsi"/>
                <w:sz w:val="24"/>
                <w:szCs w:val="24"/>
                <w:lang w:eastAsia="en-US"/>
              </w:rPr>
              <w:t>Смокотина Надежда Владимировна, воспитатель</w:t>
            </w:r>
          </w:p>
          <w:p w14:paraId="0FC6A31D" w14:textId="77777777" w:rsidR="00C66023" w:rsidRPr="008B5067" w:rsidRDefault="00C66023" w:rsidP="008B5067">
            <w:pPr>
              <w:spacing w:after="160" w:line="360" w:lineRule="auto"/>
              <w:rPr>
                <w:rFonts w:eastAsiaTheme="minorHAnsi"/>
                <w:sz w:val="24"/>
                <w:szCs w:val="24"/>
                <w:lang w:eastAsia="en-US"/>
              </w:rPr>
            </w:pPr>
          </w:p>
        </w:tc>
      </w:tr>
    </w:tbl>
    <w:p w14:paraId="1E8FF90C" w14:textId="77777777" w:rsidR="00C66023" w:rsidRPr="008B5067" w:rsidRDefault="00C66023" w:rsidP="008B5067">
      <w:pPr>
        <w:spacing w:line="360" w:lineRule="auto"/>
        <w:rPr>
          <w:rFonts w:eastAsiaTheme="minorHAnsi"/>
          <w:lang w:eastAsia="en-US"/>
        </w:rPr>
      </w:pPr>
    </w:p>
    <w:p w14:paraId="145210F0" w14:textId="77777777" w:rsidR="00C66023" w:rsidRPr="008B5067" w:rsidRDefault="00C66023" w:rsidP="008B5067">
      <w:pPr>
        <w:spacing w:line="360" w:lineRule="auto"/>
        <w:rPr>
          <w:rFonts w:eastAsiaTheme="minorHAnsi"/>
          <w:lang w:eastAsia="en-US"/>
        </w:rPr>
      </w:pPr>
    </w:p>
    <w:p w14:paraId="2B6076EB" w14:textId="6313C247" w:rsidR="00C66023" w:rsidRDefault="00C66023" w:rsidP="008B5067">
      <w:pPr>
        <w:spacing w:line="360" w:lineRule="auto"/>
        <w:jc w:val="center"/>
        <w:rPr>
          <w:rFonts w:eastAsiaTheme="minorHAnsi"/>
          <w:lang w:eastAsia="en-US"/>
        </w:rPr>
      </w:pPr>
    </w:p>
    <w:p w14:paraId="08110B6B" w14:textId="77777777" w:rsidR="005722BB" w:rsidRPr="008B5067" w:rsidRDefault="005722BB" w:rsidP="008B5067">
      <w:pPr>
        <w:spacing w:line="360" w:lineRule="auto"/>
        <w:jc w:val="center"/>
        <w:rPr>
          <w:rFonts w:eastAsiaTheme="minorHAnsi"/>
          <w:lang w:eastAsia="en-US"/>
        </w:rPr>
      </w:pPr>
    </w:p>
    <w:p w14:paraId="50BD4EC7" w14:textId="1C846071" w:rsidR="00C66023" w:rsidRPr="00B42925" w:rsidRDefault="00C66023" w:rsidP="008B5067">
      <w:pPr>
        <w:spacing w:line="360" w:lineRule="auto"/>
        <w:jc w:val="center"/>
        <w:rPr>
          <w:rFonts w:eastAsiaTheme="minorHAnsi"/>
          <w:lang w:eastAsia="en-US"/>
        </w:rPr>
      </w:pPr>
      <w:r w:rsidRPr="008B5067">
        <w:rPr>
          <w:rFonts w:eastAsiaTheme="minorHAnsi"/>
          <w:lang w:eastAsia="en-US"/>
        </w:rPr>
        <w:t>Томская область, Каргасокский район, п. Нефтяников, 202</w:t>
      </w:r>
      <w:r w:rsidR="00B42925" w:rsidRPr="00B42925">
        <w:rPr>
          <w:rFonts w:eastAsiaTheme="minorHAnsi"/>
          <w:lang w:eastAsia="en-US"/>
        </w:rPr>
        <w:t>3</w:t>
      </w:r>
    </w:p>
    <w:p w14:paraId="5A5C9718" w14:textId="2D1D5979" w:rsidR="00C66023" w:rsidRPr="008B5067" w:rsidRDefault="007C6B3E" w:rsidP="008B5067">
      <w:pPr>
        <w:spacing w:line="360" w:lineRule="auto"/>
        <w:jc w:val="center"/>
        <w:rPr>
          <w:rFonts w:eastAsiaTheme="minorHAnsi"/>
          <w:lang w:eastAsia="en-US"/>
        </w:rPr>
      </w:pPr>
      <w:r>
        <w:rPr>
          <w:rFonts w:eastAsiaTheme="minorHAnsi"/>
          <w:noProof/>
          <w:lang w:eastAsia="en-US"/>
        </w:rPr>
        <w:pict w14:anchorId="59FE440F">
          <v:rect id="_x0000_s1028" style="position:absolute;left:0;text-align:left;margin-left:434.7pt;margin-top:8.55pt;width:38.25pt;height:28.15pt;z-index:251660288" stroked="f"/>
        </w:pict>
      </w:r>
    </w:p>
    <w:p w14:paraId="5C7DEC1F" w14:textId="455B0AE2" w:rsidR="002D7948" w:rsidRPr="008B5067" w:rsidRDefault="002D7948" w:rsidP="008B5067">
      <w:pPr>
        <w:spacing w:line="360" w:lineRule="auto"/>
        <w:jc w:val="center"/>
        <w:rPr>
          <w:rFonts w:eastAsiaTheme="minorHAnsi"/>
          <w:lang w:eastAsia="en-US"/>
        </w:rPr>
      </w:pPr>
      <w:r w:rsidRPr="008B5067">
        <w:rPr>
          <w:rFonts w:eastAsiaTheme="minorHAnsi"/>
          <w:lang w:eastAsia="en-US"/>
        </w:rPr>
        <w:lastRenderedPageBreak/>
        <w:t>Содержание</w:t>
      </w:r>
    </w:p>
    <w:p w14:paraId="0DD55CE2" w14:textId="77777777" w:rsidR="002D7948" w:rsidRPr="008B5067" w:rsidRDefault="002D7948" w:rsidP="00B00978">
      <w:pPr>
        <w:spacing w:line="360" w:lineRule="auto"/>
      </w:pPr>
    </w:p>
    <w:tbl>
      <w:tblPr>
        <w:tblStyle w:val="2"/>
        <w:tblW w:w="0" w:type="auto"/>
        <w:tblInd w:w="-113" w:type="dxa"/>
        <w:tblLook w:val="04A0" w:firstRow="1" w:lastRow="0" w:firstColumn="1" w:lastColumn="0" w:noHBand="0" w:noVBand="1"/>
      </w:tblPr>
      <w:tblGrid>
        <w:gridCol w:w="756"/>
        <w:gridCol w:w="7716"/>
        <w:gridCol w:w="1098"/>
      </w:tblGrid>
      <w:tr w:rsidR="00C22EF8" w:rsidRPr="008B5067" w14:paraId="19A5EB2F" w14:textId="77777777" w:rsidTr="00880D83">
        <w:tc>
          <w:tcPr>
            <w:tcW w:w="756" w:type="dxa"/>
            <w:tcBorders>
              <w:top w:val="single" w:sz="4" w:space="0" w:color="auto"/>
              <w:left w:val="single" w:sz="4" w:space="0" w:color="auto"/>
              <w:bottom w:val="single" w:sz="4" w:space="0" w:color="auto"/>
              <w:right w:val="single" w:sz="4" w:space="0" w:color="auto"/>
            </w:tcBorders>
            <w:hideMark/>
          </w:tcPr>
          <w:p w14:paraId="4D59139B" w14:textId="77777777" w:rsidR="00C22EF8" w:rsidRPr="008B5067" w:rsidRDefault="00C22EF8" w:rsidP="008B5067">
            <w:pPr>
              <w:spacing w:line="360" w:lineRule="auto"/>
              <w:jc w:val="center"/>
              <w:rPr>
                <w:rFonts w:eastAsia="Calibri"/>
                <w:sz w:val="24"/>
                <w:szCs w:val="24"/>
                <w:lang w:eastAsia="en-US"/>
              </w:rPr>
            </w:pPr>
            <w:bookmarkStart w:id="2" w:name="_Hlk71548058"/>
          </w:p>
        </w:tc>
        <w:tc>
          <w:tcPr>
            <w:tcW w:w="7716" w:type="dxa"/>
            <w:tcBorders>
              <w:top w:val="single" w:sz="4" w:space="0" w:color="auto"/>
              <w:left w:val="single" w:sz="4" w:space="0" w:color="auto"/>
              <w:bottom w:val="single" w:sz="4" w:space="0" w:color="auto"/>
              <w:right w:val="single" w:sz="4" w:space="0" w:color="auto"/>
            </w:tcBorders>
            <w:hideMark/>
          </w:tcPr>
          <w:p w14:paraId="6D52026A" w14:textId="77777777" w:rsidR="00C22EF8" w:rsidRPr="008B5067" w:rsidRDefault="00C22EF8" w:rsidP="008B5067">
            <w:pPr>
              <w:spacing w:line="360" w:lineRule="auto"/>
              <w:rPr>
                <w:rFonts w:eastAsia="Calibri"/>
                <w:sz w:val="24"/>
                <w:szCs w:val="24"/>
                <w:lang w:eastAsia="en-US"/>
              </w:rPr>
            </w:pPr>
          </w:p>
        </w:tc>
        <w:tc>
          <w:tcPr>
            <w:tcW w:w="1098" w:type="dxa"/>
            <w:tcBorders>
              <w:top w:val="single" w:sz="4" w:space="0" w:color="auto"/>
              <w:left w:val="single" w:sz="4" w:space="0" w:color="auto"/>
              <w:bottom w:val="single" w:sz="4" w:space="0" w:color="auto"/>
              <w:right w:val="single" w:sz="4" w:space="0" w:color="auto"/>
            </w:tcBorders>
            <w:hideMark/>
          </w:tcPr>
          <w:p w14:paraId="7E3385EE" w14:textId="77777777" w:rsidR="00C22EF8" w:rsidRPr="008B5067" w:rsidRDefault="00C22EF8" w:rsidP="008B5067">
            <w:pPr>
              <w:spacing w:line="360" w:lineRule="auto"/>
              <w:rPr>
                <w:rFonts w:eastAsia="Calibri"/>
                <w:sz w:val="24"/>
                <w:szCs w:val="24"/>
                <w:lang w:eastAsia="en-US"/>
              </w:rPr>
            </w:pPr>
          </w:p>
        </w:tc>
      </w:tr>
      <w:tr w:rsidR="00C22EF8" w:rsidRPr="008B5067" w14:paraId="646B6582" w14:textId="77777777" w:rsidTr="00880D83">
        <w:tc>
          <w:tcPr>
            <w:tcW w:w="756" w:type="dxa"/>
            <w:tcBorders>
              <w:top w:val="single" w:sz="4" w:space="0" w:color="auto"/>
              <w:left w:val="single" w:sz="4" w:space="0" w:color="auto"/>
              <w:bottom w:val="single" w:sz="4" w:space="0" w:color="auto"/>
              <w:right w:val="single" w:sz="4" w:space="0" w:color="auto"/>
            </w:tcBorders>
            <w:hideMark/>
          </w:tcPr>
          <w:p w14:paraId="0D3C16F6" w14:textId="77777777" w:rsidR="00C22EF8" w:rsidRPr="008B5067" w:rsidRDefault="00C22EF8" w:rsidP="008B5067">
            <w:pPr>
              <w:spacing w:line="360" w:lineRule="auto"/>
              <w:rPr>
                <w:rFonts w:eastAsia="Calibri"/>
                <w:sz w:val="24"/>
                <w:szCs w:val="24"/>
                <w:lang w:eastAsia="en-US"/>
              </w:rPr>
            </w:pPr>
            <w:r w:rsidRPr="008B5067">
              <w:rPr>
                <w:rFonts w:eastAsia="Calibri"/>
                <w:sz w:val="24"/>
                <w:szCs w:val="24"/>
                <w:lang w:eastAsia="en-US"/>
              </w:rPr>
              <w:t>1.</w:t>
            </w:r>
          </w:p>
        </w:tc>
        <w:tc>
          <w:tcPr>
            <w:tcW w:w="7716" w:type="dxa"/>
            <w:tcBorders>
              <w:top w:val="single" w:sz="4" w:space="0" w:color="auto"/>
              <w:left w:val="single" w:sz="4" w:space="0" w:color="auto"/>
              <w:bottom w:val="single" w:sz="4" w:space="0" w:color="auto"/>
              <w:right w:val="single" w:sz="4" w:space="0" w:color="auto"/>
            </w:tcBorders>
            <w:hideMark/>
          </w:tcPr>
          <w:p w14:paraId="55498746" w14:textId="77777777" w:rsidR="00C22EF8" w:rsidRPr="008B5067" w:rsidRDefault="00C22EF8" w:rsidP="008B5067">
            <w:pPr>
              <w:spacing w:line="360" w:lineRule="auto"/>
              <w:rPr>
                <w:rFonts w:eastAsia="Calibri"/>
                <w:sz w:val="24"/>
                <w:szCs w:val="24"/>
                <w:lang w:eastAsia="en-US"/>
              </w:rPr>
            </w:pPr>
            <w:r w:rsidRPr="008B5067">
              <w:rPr>
                <w:rFonts w:eastAsia="Calibri"/>
                <w:sz w:val="24"/>
                <w:szCs w:val="24"/>
                <w:lang w:eastAsia="en-US"/>
              </w:rPr>
              <w:t>Пояснительная записка</w:t>
            </w:r>
          </w:p>
        </w:tc>
        <w:tc>
          <w:tcPr>
            <w:tcW w:w="1098" w:type="dxa"/>
            <w:tcBorders>
              <w:top w:val="single" w:sz="4" w:space="0" w:color="auto"/>
              <w:left w:val="single" w:sz="4" w:space="0" w:color="auto"/>
              <w:bottom w:val="single" w:sz="4" w:space="0" w:color="auto"/>
              <w:right w:val="single" w:sz="4" w:space="0" w:color="auto"/>
            </w:tcBorders>
            <w:hideMark/>
          </w:tcPr>
          <w:p w14:paraId="00D77335" w14:textId="77777777" w:rsidR="00C22EF8" w:rsidRPr="008B5067" w:rsidRDefault="00C22EF8" w:rsidP="008B5067">
            <w:pPr>
              <w:spacing w:line="360" w:lineRule="auto"/>
              <w:rPr>
                <w:rFonts w:eastAsia="Calibri"/>
                <w:sz w:val="24"/>
                <w:szCs w:val="24"/>
                <w:lang w:eastAsia="en-US"/>
              </w:rPr>
            </w:pPr>
            <w:r w:rsidRPr="008B5067">
              <w:rPr>
                <w:rFonts w:eastAsia="Calibri"/>
                <w:sz w:val="24"/>
                <w:szCs w:val="24"/>
                <w:lang w:eastAsia="en-US"/>
              </w:rPr>
              <w:t>3</w:t>
            </w:r>
          </w:p>
        </w:tc>
      </w:tr>
      <w:tr w:rsidR="00C22EF8" w:rsidRPr="008B5067" w14:paraId="732EF502" w14:textId="77777777" w:rsidTr="00880D83">
        <w:tc>
          <w:tcPr>
            <w:tcW w:w="756" w:type="dxa"/>
            <w:tcBorders>
              <w:top w:val="single" w:sz="4" w:space="0" w:color="auto"/>
              <w:left w:val="single" w:sz="4" w:space="0" w:color="auto"/>
              <w:bottom w:val="single" w:sz="4" w:space="0" w:color="auto"/>
              <w:right w:val="single" w:sz="4" w:space="0" w:color="auto"/>
            </w:tcBorders>
            <w:hideMark/>
          </w:tcPr>
          <w:p w14:paraId="07222158" w14:textId="77777777" w:rsidR="00C22EF8" w:rsidRPr="008B5067" w:rsidRDefault="00C22EF8" w:rsidP="008B5067">
            <w:pPr>
              <w:spacing w:line="360" w:lineRule="auto"/>
              <w:jc w:val="center"/>
              <w:rPr>
                <w:rFonts w:eastAsia="Calibri"/>
                <w:sz w:val="24"/>
                <w:szCs w:val="24"/>
                <w:lang w:eastAsia="en-US"/>
              </w:rPr>
            </w:pPr>
            <w:r w:rsidRPr="008B5067">
              <w:rPr>
                <w:rFonts w:eastAsia="Calibri"/>
                <w:sz w:val="24"/>
                <w:szCs w:val="24"/>
                <w:lang w:eastAsia="en-US"/>
              </w:rPr>
              <w:t>1.1.</w:t>
            </w:r>
          </w:p>
        </w:tc>
        <w:tc>
          <w:tcPr>
            <w:tcW w:w="7716" w:type="dxa"/>
            <w:tcBorders>
              <w:top w:val="single" w:sz="4" w:space="0" w:color="auto"/>
              <w:left w:val="single" w:sz="4" w:space="0" w:color="auto"/>
              <w:bottom w:val="single" w:sz="4" w:space="0" w:color="auto"/>
              <w:right w:val="single" w:sz="4" w:space="0" w:color="auto"/>
            </w:tcBorders>
            <w:hideMark/>
          </w:tcPr>
          <w:p w14:paraId="4365E83D" w14:textId="77777777" w:rsidR="00C22EF8" w:rsidRPr="008B5067" w:rsidRDefault="00C22EF8" w:rsidP="008B5067">
            <w:pPr>
              <w:spacing w:line="360" w:lineRule="auto"/>
              <w:rPr>
                <w:rFonts w:eastAsia="Calibri"/>
                <w:sz w:val="24"/>
                <w:szCs w:val="24"/>
                <w:lang w:eastAsia="en-US"/>
              </w:rPr>
            </w:pPr>
            <w:r w:rsidRPr="008B5067">
              <w:rPr>
                <w:rFonts w:eastAsia="Calibri"/>
                <w:sz w:val="24"/>
                <w:szCs w:val="24"/>
                <w:lang w:eastAsia="en-US"/>
              </w:rPr>
              <w:t>Направленность дополнительной образовательной программы</w:t>
            </w:r>
          </w:p>
        </w:tc>
        <w:tc>
          <w:tcPr>
            <w:tcW w:w="1098" w:type="dxa"/>
            <w:tcBorders>
              <w:top w:val="single" w:sz="4" w:space="0" w:color="auto"/>
              <w:left w:val="single" w:sz="4" w:space="0" w:color="auto"/>
              <w:bottom w:val="single" w:sz="4" w:space="0" w:color="auto"/>
              <w:right w:val="single" w:sz="4" w:space="0" w:color="auto"/>
            </w:tcBorders>
            <w:hideMark/>
          </w:tcPr>
          <w:p w14:paraId="378B39A3" w14:textId="77777777" w:rsidR="00C22EF8" w:rsidRPr="008B5067" w:rsidRDefault="00C22EF8" w:rsidP="008B5067">
            <w:pPr>
              <w:spacing w:line="360" w:lineRule="auto"/>
              <w:rPr>
                <w:rFonts w:eastAsia="Calibri"/>
                <w:sz w:val="24"/>
                <w:szCs w:val="24"/>
                <w:lang w:eastAsia="en-US"/>
              </w:rPr>
            </w:pPr>
            <w:r w:rsidRPr="008B5067">
              <w:rPr>
                <w:rFonts w:eastAsia="Calibri"/>
                <w:sz w:val="24"/>
                <w:szCs w:val="24"/>
                <w:lang w:eastAsia="en-US"/>
              </w:rPr>
              <w:t>4</w:t>
            </w:r>
          </w:p>
        </w:tc>
      </w:tr>
      <w:tr w:rsidR="00C22EF8" w:rsidRPr="008B5067" w14:paraId="7ACD834F" w14:textId="77777777" w:rsidTr="00880D83">
        <w:tc>
          <w:tcPr>
            <w:tcW w:w="756" w:type="dxa"/>
            <w:tcBorders>
              <w:top w:val="single" w:sz="4" w:space="0" w:color="auto"/>
              <w:left w:val="single" w:sz="4" w:space="0" w:color="auto"/>
              <w:bottom w:val="single" w:sz="4" w:space="0" w:color="auto"/>
              <w:right w:val="single" w:sz="4" w:space="0" w:color="auto"/>
            </w:tcBorders>
            <w:hideMark/>
          </w:tcPr>
          <w:p w14:paraId="6B7A42E9" w14:textId="77777777" w:rsidR="00C22EF8" w:rsidRPr="008B5067" w:rsidRDefault="00C22EF8" w:rsidP="008B5067">
            <w:pPr>
              <w:spacing w:line="360" w:lineRule="auto"/>
              <w:jc w:val="center"/>
              <w:rPr>
                <w:rFonts w:eastAsia="Calibri"/>
                <w:sz w:val="24"/>
                <w:szCs w:val="24"/>
                <w:lang w:eastAsia="en-US"/>
              </w:rPr>
            </w:pPr>
            <w:r w:rsidRPr="008B5067">
              <w:rPr>
                <w:rFonts w:eastAsia="Calibri"/>
                <w:sz w:val="24"/>
                <w:szCs w:val="24"/>
                <w:lang w:eastAsia="en-US"/>
              </w:rPr>
              <w:t>1.2.</w:t>
            </w:r>
          </w:p>
        </w:tc>
        <w:tc>
          <w:tcPr>
            <w:tcW w:w="7716" w:type="dxa"/>
            <w:tcBorders>
              <w:top w:val="single" w:sz="4" w:space="0" w:color="auto"/>
              <w:left w:val="single" w:sz="4" w:space="0" w:color="auto"/>
              <w:bottom w:val="single" w:sz="4" w:space="0" w:color="auto"/>
              <w:right w:val="single" w:sz="4" w:space="0" w:color="auto"/>
            </w:tcBorders>
            <w:hideMark/>
          </w:tcPr>
          <w:p w14:paraId="4C65E825" w14:textId="77777777" w:rsidR="00C22EF8" w:rsidRPr="008B5067" w:rsidRDefault="00C22EF8" w:rsidP="008B5067">
            <w:pPr>
              <w:spacing w:line="360" w:lineRule="auto"/>
              <w:rPr>
                <w:rFonts w:eastAsia="Calibri"/>
                <w:sz w:val="24"/>
                <w:szCs w:val="24"/>
                <w:lang w:eastAsia="en-US"/>
              </w:rPr>
            </w:pPr>
            <w:r w:rsidRPr="008B5067">
              <w:rPr>
                <w:rFonts w:eastAsia="Calibri"/>
                <w:sz w:val="24"/>
                <w:szCs w:val="24"/>
                <w:lang w:eastAsia="en-US"/>
              </w:rPr>
              <w:t>Актуальность, новизна, педагогическая целесообразность</w:t>
            </w:r>
          </w:p>
        </w:tc>
        <w:tc>
          <w:tcPr>
            <w:tcW w:w="1098" w:type="dxa"/>
            <w:tcBorders>
              <w:top w:val="single" w:sz="4" w:space="0" w:color="auto"/>
              <w:left w:val="single" w:sz="4" w:space="0" w:color="auto"/>
              <w:bottom w:val="single" w:sz="4" w:space="0" w:color="auto"/>
              <w:right w:val="single" w:sz="4" w:space="0" w:color="auto"/>
            </w:tcBorders>
            <w:hideMark/>
          </w:tcPr>
          <w:p w14:paraId="7C87A4E3" w14:textId="77777777" w:rsidR="00C22EF8" w:rsidRPr="008B5067" w:rsidRDefault="00C22EF8" w:rsidP="008B5067">
            <w:pPr>
              <w:spacing w:line="360" w:lineRule="auto"/>
              <w:rPr>
                <w:rFonts w:eastAsia="Calibri"/>
                <w:sz w:val="24"/>
                <w:szCs w:val="24"/>
                <w:lang w:eastAsia="en-US"/>
              </w:rPr>
            </w:pPr>
            <w:r w:rsidRPr="008B5067">
              <w:rPr>
                <w:rFonts w:eastAsia="Calibri"/>
                <w:sz w:val="24"/>
                <w:szCs w:val="24"/>
                <w:lang w:eastAsia="en-US"/>
              </w:rPr>
              <w:t>4</w:t>
            </w:r>
          </w:p>
        </w:tc>
      </w:tr>
      <w:tr w:rsidR="00C22EF8" w:rsidRPr="008B5067" w14:paraId="214A0570" w14:textId="77777777" w:rsidTr="00880D83">
        <w:tc>
          <w:tcPr>
            <w:tcW w:w="756" w:type="dxa"/>
            <w:tcBorders>
              <w:top w:val="single" w:sz="4" w:space="0" w:color="auto"/>
              <w:left w:val="single" w:sz="4" w:space="0" w:color="auto"/>
              <w:bottom w:val="single" w:sz="4" w:space="0" w:color="auto"/>
              <w:right w:val="single" w:sz="4" w:space="0" w:color="auto"/>
            </w:tcBorders>
            <w:hideMark/>
          </w:tcPr>
          <w:p w14:paraId="39336ECD" w14:textId="77777777" w:rsidR="00C22EF8" w:rsidRPr="008B5067" w:rsidRDefault="00C22EF8" w:rsidP="008B5067">
            <w:pPr>
              <w:spacing w:line="360" w:lineRule="auto"/>
              <w:jc w:val="center"/>
              <w:rPr>
                <w:rFonts w:eastAsia="Calibri"/>
                <w:sz w:val="24"/>
                <w:szCs w:val="24"/>
                <w:lang w:eastAsia="en-US"/>
              </w:rPr>
            </w:pPr>
            <w:r w:rsidRPr="008B5067">
              <w:rPr>
                <w:rFonts w:eastAsia="Calibri"/>
                <w:sz w:val="24"/>
                <w:szCs w:val="24"/>
                <w:lang w:eastAsia="en-US"/>
              </w:rPr>
              <w:t>1.3.</w:t>
            </w:r>
          </w:p>
        </w:tc>
        <w:tc>
          <w:tcPr>
            <w:tcW w:w="7716" w:type="dxa"/>
            <w:tcBorders>
              <w:top w:val="single" w:sz="4" w:space="0" w:color="auto"/>
              <w:left w:val="single" w:sz="4" w:space="0" w:color="auto"/>
              <w:bottom w:val="single" w:sz="4" w:space="0" w:color="auto"/>
              <w:right w:val="single" w:sz="4" w:space="0" w:color="auto"/>
            </w:tcBorders>
            <w:hideMark/>
          </w:tcPr>
          <w:p w14:paraId="052E871E" w14:textId="77777777" w:rsidR="00C22EF8" w:rsidRPr="008B5067" w:rsidRDefault="00C22EF8" w:rsidP="008B5067">
            <w:pPr>
              <w:spacing w:line="360" w:lineRule="auto"/>
              <w:rPr>
                <w:rFonts w:eastAsia="Calibri"/>
                <w:sz w:val="24"/>
                <w:szCs w:val="24"/>
                <w:lang w:eastAsia="en-US"/>
              </w:rPr>
            </w:pPr>
            <w:r w:rsidRPr="008B5067">
              <w:rPr>
                <w:rFonts w:eastAsia="Calibri"/>
                <w:sz w:val="24"/>
                <w:szCs w:val="24"/>
                <w:lang w:eastAsia="en-US"/>
              </w:rPr>
              <w:t>Цель и задачи программы</w:t>
            </w:r>
          </w:p>
        </w:tc>
        <w:tc>
          <w:tcPr>
            <w:tcW w:w="1098" w:type="dxa"/>
            <w:tcBorders>
              <w:top w:val="single" w:sz="4" w:space="0" w:color="auto"/>
              <w:left w:val="single" w:sz="4" w:space="0" w:color="auto"/>
              <w:bottom w:val="single" w:sz="4" w:space="0" w:color="auto"/>
              <w:right w:val="single" w:sz="4" w:space="0" w:color="auto"/>
            </w:tcBorders>
            <w:hideMark/>
          </w:tcPr>
          <w:p w14:paraId="650238CD" w14:textId="77777777" w:rsidR="00C22EF8" w:rsidRPr="008B5067" w:rsidRDefault="00C22EF8" w:rsidP="008B5067">
            <w:pPr>
              <w:spacing w:line="360" w:lineRule="auto"/>
              <w:rPr>
                <w:rFonts w:eastAsia="Calibri"/>
                <w:sz w:val="24"/>
                <w:szCs w:val="24"/>
                <w:lang w:eastAsia="en-US"/>
              </w:rPr>
            </w:pPr>
            <w:r w:rsidRPr="008B5067">
              <w:rPr>
                <w:rFonts w:eastAsia="Calibri"/>
                <w:sz w:val="24"/>
                <w:szCs w:val="24"/>
                <w:lang w:eastAsia="en-US"/>
              </w:rPr>
              <w:t>5</w:t>
            </w:r>
          </w:p>
        </w:tc>
      </w:tr>
      <w:tr w:rsidR="00C22EF8" w:rsidRPr="008B5067" w14:paraId="5C635596" w14:textId="77777777" w:rsidTr="00880D83">
        <w:tc>
          <w:tcPr>
            <w:tcW w:w="756" w:type="dxa"/>
            <w:tcBorders>
              <w:top w:val="single" w:sz="4" w:space="0" w:color="auto"/>
              <w:left w:val="single" w:sz="4" w:space="0" w:color="auto"/>
              <w:bottom w:val="single" w:sz="4" w:space="0" w:color="auto"/>
              <w:right w:val="single" w:sz="4" w:space="0" w:color="auto"/>
            </w:tcBorders>
            <w:hideMark/>
          </w:tcPr>
          <w:p w14:paraId="2FBF61EB" w14:textId="77777777" w:rsidR="00C22EF8" w:rsidRPr="008B5067" w:rsidRDefault="00C22EF8" w:rsidP="008B5067">
            <w:pPr>
              <w:spacing w:line="360" w:lineRule="auto"/>
              <w:jc w:val="center"/>
              <w:rPr>
                <w:rFonts w:eastAsia="Calibri"/>
                <w:sz w:val="24"/>
                <w:szCs w:val="24"/>
                <w:lang w:eastAsia="en-US"/>
              </w:rPr>
            </w:pPr>
            <w:r w:rsidRPr="008B5067">
              <w:rPr>
                <w:rFonts w:eastAsia="Calibri"/>
                <w:sz w:val="24"/>
                <w:szCs w:val="24"/>
                <w:lang w:eastAsia="en-US"/>
              </w:rPr>
              <w:t>1.4.</w:t>
            </w:r>
          </w:p>
        </w:tc>
        <w:tc>
          <w:tcPr>
            <w:tcW w:w="7716" w:type="dxa"/>
            <w:tcBorders>
              <w:top w:val="single" w:sz="4" w:space="0" w:color="auto"/>
              <w:left w:val="single" w:sz="4" w:space="0" w:color="auto"/>
              <w:bottom w:val="single" w:sz="4" w:space="0" w:color="auto"/>
              <w:right w:val="single" w:sz="4" w:space="0" w:color="auto"/>
            </w:tcBorders>
            <w:hideMark/>
          </w:tcPr>
          <w:p w14:paraId="5C1C521B" w14:textId="77777777" w:rsidR="00C22EF8" w:rsidRPr="008B5067" w:rsidRDefault="00C22EF8" w:rsidP="008B5067">
            <w:pPr>
              <w:spacing w:line="360" w:lineRule="auto"/>
              <w:rPr>
                <w:rFonts w:eastAsia="Calibri"/>
                <w:sz w:val="24"/>
                <w:szCs w:val="24"/>
                <w:lang w:eastAsia="en-US"/>
              </w:rPr>
            </w:pPr>
            <w:r w:rsidRPr="008B5067">
              <w:rPr>
                <w:rFonts w:eastAsia="Calibri"/>
                <w:sz w:val="24"/>
                <w:szCs w:val="24"/>
                <w:lang w:eastAsia="en-US"/>
              </w:rPr>
              <w:t>Отличительные способности</w:t>
            </w:r>
          </w:p>
        </w:tc>
        <w:tc>
          <w:tcPr>
            <w:tcW w:w="1098" w:type="dxa"/>
            <w:tcBorders>
              <w:top w:val="single" w:sz="4" w:space="0" w:color="auto"/>
              <w:left w:val="single" w:sz="4" w:space="0" w:color="auto"/>
              <w:bottom w:val="single" w:sz="4" w:space="0" w:color="auto"/>
              <w:right w:val="single" w:sz="4" w:space="0" w:color="auto"/>
            </w:tcBorders>
            <w:hideMark/>
          </w:tcPr>
          <w:p w14:paraId="4586B890" w14:textId="77777777" w:rsidR="00C22EF8" w:rsidRPr="008B5067" w:rsidRDefault="00C22EF8" w:rsidP="008B5067">
            <w:pPr>
              <w:spacing w:line="360" w:lineRule="auto"/>
              <w:rPr>
                <w:rFonts w:eastAsia="Calibri"/>
                <w:sz w:val="24"/>
                <w:szCs w:val="24"/>
                <w:lang w:eastAsia="en-US"/>
              </w:rPr>
            </w:pPr>
            <w:r w:rsidRPr="008B5067">
              <w:rPr>
                <w:rFonts w:eastAsia="Calibri"/>
                <w:sz w:val="24"/>
                <w:szCs w:val="24"/>
                <w:lang w:eastAsia="en-US"/>
              </w:rPr>
              <w:t>5</w:t>
            </w:r>
          </w:p>
        </w:tc>
      </w:tr>
      <w:tr w:rsidR="00C22EF8" w:rsidRPr="008B5067" w14:paraId="5467938D" w14:textId="77777777" w:rsidTr="00880D83">
        <w:tc>
          <w:tcPr>
            <w:tcW w:w="756" w:type="dxa"/>
            <w:tcBorders>
              <w:top w:val="single" w:sz="4" w:space="0" w:color="auto"/>
              <w:left w:val="single" w:sz="4" w:space="0" w:color="auto"/>
              <w:bottom w:val="single" w:sz="4" w:space="0" w:color="auto"/>
              <w:right w:val="single" w:sz="4" w:space="0" w:color="auto"/>
            </w:tcBorders>
            <w:hideMark/>
          </w:tcPr>
          <w:p w14:paraId="69D73D32" w14:textId="77777777" w:rsidR="00C22EF8" w:rsidRPr="008B5067" w:rsidRDefault="00C22EF8" w:rsidP="008B5067">
            <w:pPr>
              <w:spacing w:line="360" w:lineRule="auto"/>
              <w:jc w:val="center"/>
              <w:rPr>
                <w:rFonts w:eastAsia="Calibri"/>
                <w:sz w:val="24"/>
                <w:szCs w:val="24"/>
                <w:lang w:eastAsia="en-US"/>
              </w:rPr>
            </w:pPr>
            <w:r w:rsidRPr="008B5067">
              <w:rPr>
                <w:rFonts w:eastAsia="Calibri"/>
                <w:sz w:val="24"/>
                <w:szCs w:val="24"/>
                <w:lang w:eastAsia="en-US"/>
              </w:rPr>
              <w:t>1.5.</w:t>
            </w:r>
          </w:p>
        </w:tc>
        <w:tc>
          <w:tcPr>
            <w:tcW w:w="7716" w:type="dxa"/>
            <w:tcBorders>
              <w:top w:val="single" w:sz="4" w:space="0" w:color="auto"/>
              <w:left w:val="single" w:sz="4" w:space="0" w:color="auto"/>
              <w:bottom w:val="single" w:sz="4" w:space="0" w:color="auto"/>
              <w:right w:val="single" w:sz="4" w:space="0" w:color="auto"/>
            </w:tcBorders>
            <w:hideMark/>
          </w:tcPr>
          <w:p w14:paraId="0153A1FA" w14:textId="77777777" w:rsidR="00C22EF8" w:rsidRPr="008B5067" w:rsidRDefault="00C22EF8" w:rsidP="008B5067">
            <w:pPr>
              <w:spacing w:line="360" w:lineRule="auto"/>
              <w:rPr>
                <w:rFonts w:eastAsia="Calibri"/>
                <w:sz w:val="24"/>
                <w:szCs w:val="24"/>
                <w:lang w:eastAsia="en-US"/>
              </w:rPr>
            </w:pPr>
            <w:r w:rsidRPr="008B5067">
              <w:rPr>
                <w:rFonts w:eastAsia="Calibri"/>
                <w:sz w:val="24"/>
                <w:szCs w:val="24"/>
                <w:lang w:eastAsia="en-US"/>
              </w:rPr>
              <w:t>Возраст детей участвующий в реализации программы</w:t>
            </w:r>
          </w:p>
        </w:tc>
        <w:tc>
          <w:tcPr>
            <w:tcW w:w="1098" w:type="dxa"/>
            <w:tcBorders>
              <w:top w:val="single" w:sz="4" w:space="0" w:color="auto"/>
              <w:left w:val="single" w:sz="4" w:space="0" w:color="auto"/>
              <w:bottom w:val="single" w:sz="4" w:space="0" w:color="auto"/>
              <w:right w:val="single" w:sz="4" w:space="0" w:color="auto"/>
            </w:tcBorders>
            <w:hideMark/>
          </w:tcPr>
          <w:p w14:paraId="00799C23" w14:textId="77777777" w:rsidR="00C22EF8" w:rsidRPr="008B5067" w:rsidRDefault="00C22EF8" w:rsidP="008B5067">
            <w:pPr>
              <w:spacing w:line="360" w:lineRule="auto"/>
              <w:rPr>
                <w:rFonts w:eastAsia="Calibri"/>
                <w:sz w:val="24"/>
                <w:szCs w:val="24"/>
                <w:lang w:eastAsia="en-US"/>
              </w:rPr>
            </w:pPr>
            <w:r w:rsidRPr="008B5067">
              <w:rPr>
                <w:rFonts w:eastAsia="Calibri"/>
                <w:sz w:val="24"/>
                <w:szCs w:val="24"/>
                <w:lang w:eastAsia="en-US"/>
              </w:rPr>
              <w:t>6</w:t>
            </w:r>
          </w:p>
        </w:tc>
      </w:tr>
      <w:tr w:rsidR="00C22EF8" w:rsidRPr="008B5067" w14:paraId="35EF0504" w14:textId="77777777" w:rsidTr="00880D83">
        <w:tc>
          <w:tcPr>
            <w:tcW w:w="756" w:type="dxa"/>
            <w:tcBorders>
              <w:top w:val="single" w:sz="4" w:space="0" w:color="auto"/>
              <w:left w:val="single" w:sz="4" w:space="0" w:color="auto"/>
              <w:bottom w:val="single" w:sz="4" w:space="0" w:color="auto"/>
              <w:right w:val="single" w:sz="4" w:space="0" w:color="auto"/>
            </w:tcBorders>
            <w:hideMark/>
          </w:tcPr>
          <w:p w14:paraId="24946D57" w14:textId="77777777" w:rsidR="00C22EF8" w:rsidRPr="008B5067" w:rsidRDefault="00C22EF8" w:rsidP="008B5067">
            <w:pPr>
              <w:spacing w:line="360" w:lineRule="auto"/>
              <w:jc w:val="center"/>
              <w:rPr>
                <w:rFonts w:eastAsia="Calibri"/>
                <w:sz w:val="24"/>
                <w:szCs w:val="24"/>
                <w:lang w:eastAsia="en-US"/>
              </w:rPr>
            </w:pPr>
            <w:r w:rsidRPr="008B5067">
              <w:rPr>
                <w:rFonts w:eastAsia="Calibri"/>
                <w:sz w:val="24"/>
                <w:szCs w:val="24"/>
                <w:lang w:eastAsia="en-US"/>
              </w:rPr>
              <w:t>1.6.</w:t>
            </w:r>
          </w:p>
        </w:tc>
        <w:tc>
          <w:tcPr>
            <w:tcW w:w="7716" w:type="dxa"/>
            <w:tcBorders>
              <w:top w:val="single" w:sz="4" w:space="0" w:color="auto"/>
              <w:left w:val="single" w:sz="4" w:space="0" w:color="auto"/>
              <w:bottom w:val="single" w:sz="4" w:space="0" w:color="auto"/>
              <w:right w:val="single" w:sz="4" w:space="0" w:color="auto"/>
            </w:tcBorders>
            <w:hideMark/>
          </w:tcPr>
          <w:p w14:paraId="6D33570E" w14:textId="77777777" w:rsidR="00C22EF8" w:rsidRPr="008B5067" w:rsidRDefault="00C22EF8" w:rsidP="008B5067">
            <w:pPr>
              <w:spacing w:line="360" w:lineRule="auto"/>
              <w:rPr>
                <w:rFonts w:eastAsia="Calibri"/>
                <w:sz w:val="24"/>
                <w:szCs w:val="24"/>
                <w:lang w:eastAsia="en-US"/>
              </w:rPr>
            </w:pPr>
            <w:r w:rsidRPr="008B5067">
              <w:rPr>
                <w:rFonts w:eastAsia="Calibri"/>
                <w:sz w:val="24"/>
                <w:szCs w:val="24"/>
                <w:lang w:eastAsia="en-US"/>
              </w:rPr>
              <w:t>Сроки реализации программы</w:t>
            </w:r>
          </w:p>
        </w:tc>
        <w:tc>
          <w:tcPr>
            <w:tcW w:w="1098" w:type="dxa"/>
            <w:tcBorders>
              <w:top w:val="single" w:sz="4" w:space="0" w:color="auto"/>
              <w:left w:val="single" w:sz="4" w:space="0" w:color="auto"/>
              <w:bottom w:val="single" w:sz="4" w:space="0" w:color="auto"/>
              <w:right w:val="single" w:sz="4" w:space="0" w:color="auto"/>
            </w:tcBorders>
            <w:hideMark/>
          </w:tcPr>
          <w:p w14:paraId="659F939E" w14:textId="77777777" w:rsidR="00C22EF8" w:rsidRPr="008B5067" w:rsidRDefault="00C22EF8" w:rsidP="008B5067">
            <w:pPr>
              <w:spacing w:line="360" w:lineRule="auto"/>
              <w:rPr>
                <w:rFonts w:eastAsia="Calibri"/>
                <w:sz w:val="24"/>
                <w:szCs w:val="24"/>
                <w:lang w:eastAsia="en-US"/>
              </w:rPr>
            </w:pPr>
            <w:r w:rsidRPr="008B5067">
              <w:rPr>
                <w:rFonts w:eastAsia="Calibri"/>
                <w:sz w:val="24"/>
                <w:szCs w:val="24"/>
                <w:lang w:eastAsia="en-US"/>
              </w:rPr>
              <w:t>6</w:t>
            </w:r>
          </w:p>
        </w:tc>
      </w:tr>
      <w:tr w:rsidR="00C22EF8" w:rsidRPr="008B5067" w14:paraId="475F19AC" w14:textId="77777777" w:rsidTr="00880D83">
        <w:tc>
          <w:tcPr>
            <w:tcW w:w="756" w:type="dxa"/>
            <w:tcBorders>
              <w:top w:val="single" w:sz="4" w:space="0" w:color="auto"/>
              <w:left w:val="single" w:sz="4" w:space="0" w:color="auto"/>
              <w:bottom w:val="single" w:sz="4" w:space="0" w:color="auto"/>
              <w:right w:val="single" w:sz="4" w:space="0" w:color="auto"/>
            </w:tcBorders>
            <w:hideMark/>
          </w:tcPr>
          <w:p w14:paraId="2DA04485" w14:textId="77777777" w:rsidR="00C22EF8" w:rsidRPr="008B5067" w:rsidRDefault="00C22EF8" w:rsidP="008B5067">
            <w:pPr>
              <w:spacing w:line="360" w:lineRule="auto"/>
              <w:jc w:val="center"/>
              <w:rPr>
                <w:rFonts w:eastAsia="Calibri"/>
                <w:sz w:val="24"/>
                <w:szCs w:val="24"/>
                <w:lang w:eastAsia="en-US"/>
              </w:rPr>
            </w:pPr>
            <w:r w:rsidRPr="008B5067">
              <w:rPr>
                <w:rFonts w:eastAsia="Calibri"/>
                <w:sz w:val="24"/>
                <w:szCs w:val="24"/>
                <w:lang w:eastAsia="en-US"/>
              </w:rPr>
              <w:t>1.7.</w:t>
            </w:r>
          </w:p>
        </w:tc>
        <w:tc>
          <w:tcPr>
            <w:tcW w:w="7716" w:type="dxa"/>
            <w:tcBorders>
              <w:top w:val="single" w:sz="4" w:space="0" w:color="auto"/>
              <w:left w:val="single" w:sz="4" w:space="0" w:color="auto"/>
              <w:bottom w:val="single" w:sz="4" w:space="0" w:color="auto"/>
              <w:right w:val="single" w:sz="4" w:space="0" w:color="auto"/>
            </w:tcBorders>
            <w:hideMark/>
          </w:tcPr>
          <w:p w14:paraId="78716287" w14:textId="77777777" w:rsidR="00C22EF8" w:rsidRPr="008B5067" w:rsidRDefault="00C22EF8" w:rsidP="008B5067">
            <w:pPr>
              <w:spacing w:line="360" w:lineRule="auto"/>
              <w:rPr>
                <w:rFonts w:eastAsia="Calibri"/>
                <w:sz w:val="24"/>
                <w:szCs w:val="24"/>
                <w:lang w:eastAsia="en-US"/>
              </w:rPr>
            </w:pPr>
            <w:r w:rsidRPr="008B5067">
              <w:rPr>
                <w:rFonts w:eastAsia="Calibri"/>
                <w:sz w:val="24"/>
                <w:szCs w:val="24"/>
                <w:lang w:eastAsia="en-US"/>
              </w:rPr>
              <w:t>Формы и режим занятий</w:t>
            </w:r>
          </w:p>
        </w:tc>
        <w:tc>
          <w:tcPr>
            <w:tcW w:w="1098" w:type="dxa"/>
            <w:tcBorders>
              <w:top w:val="single" w:sz="4" w:space="0" w:color="auto"/>
              <w:left w:val="single" w:sz="4" w:space="0" w:color="auto"/>
              <w:bottom w:val="single" w:sz="4" w:space="0" w:color="auto"/>
              <w:right w:val="single" w:sz="4" w:space="0" w:color="auto"/>
            </w:tcBorders>
            <w:hideMark/>
          </w:tcPr>
          <w:p w14:paraId="30DDC86F" w14:textId="77777777" w:rsidR="00C22EF8" w:rsidRPr="008B5067" w:rsidRDefault="00C22EF8" w:rsidP="008B5067">
            <w:pPr>
              <w:spacing w:line="360" w:lineRule="auto"/>
              <w:rPr>
                <w:rFonts w:eastAsia="Calibri"/>
                <w:sz w:val="24"/>
                <w:szCs w:val="24"/>
                <w:lang w:eastAsia="en-US"/>
              </w:rPr>
            </w:pPr>
            <w:r w:rsidRPr="008B5067">
              <w:rPr>
                <w:rFonts w:eastAsia="Calibri"/>
                <w:sz w:val="24"/>
                <w:szCs w:val="24"/>
                <w:lang w:eastAsia="en-US"/>
              </w:rPr>
              <w:t>6</w:t>
            </w:r>
          </w:p>
        </w:tc>
      </w:tr>
      <w:tr w:rsidR="00C22EF8" w:rsidRPr="008B5067" w14:paraId="16D7F355" w14:textId="77777777" w:rsidTr="00880D83">
        <w:tc>
          <w:tcPr>
            <w:tcW w:w="756" w:type="dxa"/>
            <w:tcBorders>
              <w:top w:val="single" w:sz="4" w:space="0" w:color="auto"/>
              <w:left w:val="single" w:sz="4" w:space="0" w:color="auto"/>
              <w:bottom w:val="single" w:sz="4" w:space="0" w:color="auto"/>
              <w:right w:val="single" w:sz="4" w:space="0" w:color="auto"/>
            </w:tcBorders>
            <w:hideMark/>
          </w:tcPr>
          <w:p w14:paraId="2668C30A" w14:textId="77777777" w:rsidR="00C22EF8" w:rsidRPr="008B5067" w:rsidRDefault="00C22EF8" w:rsidP="008B5067">
            <w:pPr>
              <w:spacing w:line="360" w:lineRule="auto"/>
              <w:jc w:val="center"/>
              <w:rPr>
                <w:rFonts w:eastAsia="Calibri"/>
                <w:sz w:val="24"/>
                <w:szCs w:val="24"/>
                <w:lang w:eastAsia="en-US"/>
              </w:rPr>
            </w:pPr>
            <w:r w:rsidRPr="008B5067">
              <w:rPr>
                <w:rFonts w:eastAsia="Calibri"/>
                <w:sz w:val="24"/>
                <w:szCs w:val="24"/>
                <w:lang w:eastAsia="en-US"/>
              </w:rPr>
              <w:t>1.8.</w:t>
            </w:r>
          </w:p>
        </w:tc>
        <w:tc>
          <w:tcPr>
            <w:tcW w:w="7716" w:type="dxa"/>
            <w:tcBorders>
              <w:top w:val="single" w:sz="4" w:space="0" w:color="auto"/>
              <w:left w:val="single" w:sz="4" w:space="0" w:color="auto"/>
              <w:bottom w:val="single" w:sz="4" w:space="0" w:color="auto"/>
              <w:right w:val="single" w:sz="4" w:space="0" w:color="auto"/>
            </w:tcBorders>
            <w:hideMark/>
          </w:tcPr>
          <w:p w14:paraId="1C0F0B29" w14:textId="77777777" w:rsidR="00C22EF8" w:rsidRPr="008B5067" w:rsidRDefault="00C22EF8" w:rsidP="008B5067">
            <w:pPr>
              <w:spacing w:line="360" w:lineRule="auto"/>
              <w:rPr>
                <w:rFonts w:eastAsia="Calibri"/>
                <w:sz w:val="24"/>
                <w:szCs w:val="24"/>
                <w:lang w:eastAsia="en-US"/>
              </w:rPr>
            </w:pPr>
            <w:r w:rsidRPr="008B5067">
              <w:rPr>
                <w:rFonts w:eastAsia="Calibri"/>
                <w:sz w:val="24"/>
                <w:szCs w:val="24"/>
                <w:lang w:eastAsia="en-US"/>
              </w:rPr>
              <w:t>Ожидаемые результаты</w:t>
            </w:r>
          </w:p>
        </w:tc>
        <w:tc>
          <w:tcPr>
            <w:tcW w:w="1098" w:type="dxa"/>
            <w:tcBorders>
              <w:top w:val="single" w:sz="4" w:space="0" w:color="auto"/>
              <w:left w:val="single" w:sz="4" w:space="0" w:color="auto"/>
              <w:bottom w:val="single" w:sz="4" w:space="0" w:color="auto"/>
              <w:right w:val="single" w:sz="4" w:space="0" w:color="auto"/>
            </w:tcBorders>
            <w:hideMark/>
          </w:tcPr>
          <w:p w14:paraId="082BE409" w14:textId="4890968F" w:rsidR="00C22EF8" w:rsidRPr="008B5067" w:rsidRDefault="00E22AC9" w:rsidP="008B5067">
            <w:pPr>
              <w:spacing w:line="360" w:lineRule="auto"/>
              <w:rPr>
                <w:rFonts w:eastAsia="Calibri"/>
                <w:sz w:val="24"/>
                <w:szCs w:val="24"/>
                <w:lang w:eastAsia="en-US"/>
              </w:rPr>
            </w:pPr>
            <w:r>
              <w:rPr>
                <w:rFonts w:eastAsia="Calibri"/>
                <w:sz w:val="24"/>
                <w:szCs w:val="24"/>
                <w:lang w:eastAsia="en-US"/>
              </w:rPr>
              <w:t>7</w:t>
            </w:r>
          </w:p>
        </w:tc>
      </w:tr>
      <w:tr w:rsidR="00C22EF8" w:rsidRPr="008B5067" w14:paraId="6D332703" w14:textId="77777777" w:rsidTr="00880D83">
        <w:tc>
          <w:tcPr>
            <w:tcW w:w="756" w:type="dxa"/>
            <w:tcBorders>
              <w:top w:val="single" w:sz="4" w:space="0" w:color="auto"/>
              <w:left w:val="single" w:sz="4" w:space="0" w:color="auto"/>
              <w:bottom w:val="single" w:sz="4" w:space="0" w:color="auto"/>
              <w:right w:val="single" w:sz="4" w:space="0" w:color="auto"/>
            </w:tcBorders>
            <w:hideMark/>
          </w:tcPr>
          <w:p w14:paraId="759EB0FC" w14:textId="77777777" w:rsidR="00C22EF8" w:rsidRPr="008B5067" w:rsidRDefault="00C22EF8" w:rsidP="008B5067">
            <w:pPr>
              <w:spacing w:line="360" w:lineRule="auto"/>
              <w:jc w:val="center"/>
              <w:rPr>
                <w:rFonts w:eastAsia="Calibri"/>
                <w:sz w:val="24"/>
                <w:szCs w:val="24"/>
                <w:lang w:eastAsia="en-US"/>
              </w:rPr>
            </w:pPr>
            <w:r w:rsidRPr="008B5067">
              <w:rPr>
                <w:rFonts w:eastAsia="Calibri"/>
                <w:sz w:val="24"/>
                <w:szCs w:val="24"/>
                <w:lang w:eastAsia="en-US"/>
              </w:rPr>
              <w:t>1.9.</w:t>
            </w:r>
          </w:p>
        </w:tc>
        <w:tc>
          <w:tcPr>
            <w:tcW w:w="7716" w:type="dxa"/>
            <w:tcBorders>
              <w:top w:val="single" w:sz="4" w:space="0" w:color="auto"/>
              <w:left w:val="single" w:sz="4" w:space="0" w:color="auto"/>
              <w:bottom w:val="single" w:sz="4" w:space="0" w:color="auto"/>
              <w:right w:val="single" w:sz="4" w:space="0" w:color="auto"/>
            </w:tcBorders>
            <w:hideMark/>
          </w:tcPr>
          <w:p w14:paraId="63F89AB9" w14:textId="77777777" w:rsidR="00C22EF8" w:rsidRPr="008B5067" w:rsidRDefault="00C22EF8" w:rsidP="008B5067">
            <w:pPr>
              <w:spacing w:line="360" w:lineRule="auto"/>
              <w:rPr>
                <w:rFonts w:eastAsia="Calibri"/>
                <w:sz w:val="24"/>
                <w:szCs w:val="24"/>
                <w:lang w:eastAsia="en-US"/>
              </w:rPr>
            </w:pPr>
            <w:r w:rsidRPr="008B5067">
              <w:rPr>
                <w:rFonts w:eastAsia="Calibri"/>
                <w:sz w:val="24"/>
                <w:szCs w:val="24"/>
                <w:lang w:eastAsia="en-US"/>
              </w:rPr>
              <w:t>Формы подведения итогов программы</w:t>
            </w:r>
          </w:p>
        </w:tc>
        <w:tc>
          <w:tcPr>
            <w:tcW w:w="1098" w:type="dxa"/>
            <w:tcBorders>
              <w:top w:val="single" w:sz="4" w:space="0" w:color="auto"/>
              <w:left w:val="single" w:sz="4" w:space="0" w:color="auto"/>
              <w:bottom w:val="single" w:sz="4" w:space="0" w:color="auto"/>
              <w:right w:val="single" w:sz="4" w:space="0" w:color="auto"/>
            </w:tcBorders>
            <w:hideMark/>
          </w:tcPr>
          <w:p w14:paraId="535489B1" w14:textId="77777777" w:rsidR="00C22EF8" w:rsidRPr="008B5067" w:rsidRDefault="00C22EF8" w:rsidP="008B5067">
            <w:pPr>
              <w:spacing w:line="360" w:lineRule="auto"/>
              <w:rPr>
                <w:rFonts w:eastAsia="Calibri"/>
                <w:sz w:val="24"/>
                <w:szCs w:val="24"/>
                <w:lang w:eastAsia="en-US"/>
              </w:rPr>
            </w:pPr>
            <w:r w:rsidRPr="008B5067">
              <w:rPr>
                <w:rFonts w:eastAsia="Calibri"/>
                <w:sz w:val="24"/>
                <w:szCs w:val="24"/>
                <w:lang w:eastAsia="en-US"/>
              </w:rPr>
              <w:t>7</w:t>
            </w:r>
          </w:p>
        </w:tc>
      </w:tr>
      <w:tr w:rsidR="00C22EF8" w:rsidRPr="008B5067" w14:paraId="05828F35" w14:textId="77777777" w:rsidTr="00880D83">
        <w:trPr>
          <w:trHeight w:val="309"/>
        </w:trPr>
        <w:tc>
          <w:tcPr>
            <w:tcW w:w="756" w:type="dxa"/>
            <w:tcBorders>
              <w:top w:val="single" w:sz="4" w:space="0" w:color="auto"/>
              <w:left w:val="single" w:sz="4" w:space="0" w:color="auto"/>
              <w:bottom w:val="single" w:sz="4" w:space="0" w:color="auto"/>
              <w:right w:val="single" w:sz="4" w:space="0" w:color="auto"/>
            </w:tcBorders>
            <w:hideMark/>
          </w:tcPr>
          <w:p w14:paraId="5E6C8484" w14:textId="77777777" w:rsidR="00C22EF8" w:rsidRPr="008B5067" w:rsidRDefault="00C22EF8" w:rsidP="008B5067">
            <w:pPr>
              <w:spacing w:line="360" w:lineRule="auto"/>
              <w:jc w:val="center"/>
              <w:rPr>
                <w:rFonts w:eastAsia="Calibri"/>
                <w:sz w:val="24"/>
                <w:szCs w:val="24"/>
                <w:lang w:eastAsia="en-US"/>
              </w:rPr>
            </w:pPr>
            <w:r w:rsidRPr="008B5067">
              <w:rPr>
                <w:rFonts w:eastAsia="Calibri"/>
                <w:sz w:val="24"/>
                <w:szCs w:val="24"/>
                <w:lang w:eastAsia="en-US"/>
              </w:rPr>
              <w:t>2.</w:t>
            </w:r>
          </w:p>
        </w:tc>
        <w:tc>
          <w:tcPr>
            <w:tcW w:w="7716" w:type="dxa"/>
            <w:tcBorders>
              <w:top w:val="single" w:sz="4" w:space="0" w:color="auto"/>
              <w:left w:val="single" w:sz="4" w:space="0" w:color="auto"/>
              <w:bottom w:val="single" w:sz="4" w:space="0" w:color="auto"/>
              <w:right w:val="single" w:sz="4" w:space="0" w:color="auto"/>
            </w:tcBorders>
            <w:hideMark/>
          </w:tcPr>
          <w:p w14:paraId="0424A17C" w14:textId="621E90E1" w:rsidR="00C22EF8" w:rsidRPr="008B5067" w:rsidRDefault="00C22EF8" w:rsidP="008B5067">
            <w:pPr>
              <w:spacing w:line="360" w:lineRule="auto"/>
              <w:rPr>
                <w:rFonts w:eastAsia="Calibri"/>
                <w:sz w:val="24"/>
                <w:szCs w:val="24"/>
                <w:lang w:eastAsia="en-US"/>
              </w:rPr>
            </w:pPr>
            <w:r w:rsidRPr="008B5067">
              <w:rPr>
                <w:rFonts w:eastAsia="Calibri"/>
                <w:sz w:val="24"/>
                <w:szCs w:val="24"/>
                <w:lang w:eastAsia="en-US"/>
              </w:rPr>
              <w:t>Учебн</w:t>
            </w:r>
            <w:r w:rsidR="000419D7">
              <w:rPr>
                <w:rFonts w:eastAsia="Calibri"/>
                <w:sz w:val="24"/>
                <w:szCs w:val="24"/>
                <w:lang w:eastAsia="en-US"/>
              </w:rPr>
              <w:t>ый</w:t>
            </w:r>
            <w:r w:rsidRPr="008B5067">
              <w:rPr>
                <w:rFonts w:eastAsia="Calibri"/>
                <w:sz w:val="24"/>
                <w:szCs w:val="24"/>
                <w:lang w:eastAsia="en-US"/>
              </w:rPr>
              <w:t xml:space="preserve"> план </w:t>
            </w:r>
          </w:p>
        </w:tc>
        <w:tc>
          <w:tcPr>
            <w:tcW w:w="1098" w:type="dxa"/>
            <w:tcBorders>
              <w:top w:val="single" w:sz="4" w:space="0" w:color="auto"/>
              <w:left w:val="single" w:sz="4" w:space="0" w:color="auto"/>
              <w:bottom w:val="single" w:sz="4" w:space="0" w:color="auto"/>
              <w:right w:val="single" w:sz="4" w:space="0" w:color="auto"/>
            </w:tcBorders>
            <w:hideMark/>
          </w:tcPr>
          <w:p w14:paraId="0C53CA3F" w14:textId="77777777" w:rsidR="00C22EF8" w:rsidRPr="008B5067" w:rsidRDefault="00C22EF8" w:rsidP="008B5067">
            <w:pPr>
              <w:spacing w:line="360" w:lineRule="auto"/>
              <w:rPr>
                <w:rFonts w:eastAsia="Calibri"/>
                <w:sz w:val="24"/>
                <w:szCs w:val="24"/>
                <w:lang w:eastAsia="en-US"/>
              </w:rPr>
            </w:pPr>
            <w:r w:rsidRPr="008B5067">
              <w:rPr>
                <w:rFonts w:eastAsia="Calibri"/>
                <w:sz w:val="24"/>
                <w:szCs w:val="24"/>
                <w:lang w:eastAsia="en-US"/>
              </w:rPr>
              <w:t>8</w:t>
            </w:r>
          </w:p>
        </w:tc>
      </w:tr>
      <w:tr w:rsidR="00C22EF8" w:rsidRPr="008B5067" w14:paraId="6439911C" w14:textId="77777777" w:rsidTr="00880D83">
        <w:tc>
          <w:tcPr>
            <w:tcW w:w="756" w:type="dxa"/>
            <w:tcBorders>
              <w:top w:val="single" w:sz="4" w:space="0" w:color="auto"/>
              <w:left w:val="single" w:sz="4" w:space="0" w:color="auto"/>
              <w:bottom w:val="single" w:sz="4" w:space="0" w:color="auto"/>
              <w:right w:val="single" w:sz="4" w:space="0" w:color="auto"/>
            </w:tcBorders>
            <w:hideMark/>
          </w:tcPr>
          <w:p w14:paraId="7CBCA031" w14:textId="77777777" w:rsidR="00C22EF8" w:rsidRPr="008B5067" w:rsidRDefault="00C22EF8" w:rsidP="008B5067">
            <w:pPr>
              <w:spacing w:line="360" w:lineRule="auto"/>
              <w:jc w:val="center"/>
              <w:rPr>
                <w:rFonts w:eastAsia="Calibri"/>
                <w:sz w:val="24"/>
                <w:szCs w:val="24"/>
                <w:lang w:eastAsia="en-US"/>
              </w:rPr>
            </w:pPr>
            <w:r w:rsidRPr="008B5067">
              <w:rPr>
                <w:rFonts w:eastAsia="Calibri"/>
                <w:sz w:val="24"/>
                <w:szCs w:val="24"/>
                <w:lang w:eastAsia="en-US"/>
              </w:rPr>
              <w:t>3.</w:t>
            </w:r>
          </w:p>
        </w:tc>
        <w:tc>
          <w:tcPr>
            <w:tcW w:w="7716" w:type="dxa"/>
            <w:tcBorders>
              <w:top w:val="single" w:sz="4" w:space="0" w:color="auto"/>
              <w:left w:val="single" w:sz="4" w:space="0" w:color="auto"/>
              <w:bottom w:val="single" w:sz="4" w:space="0" w:color="auto"/>
              <w:right w:val="single" w:sz="4" w:space="0" w:color="auto"/>
            </w:tcBorders>
            <w:hideMark/>
          </w:tcPr>
          <w:p w14:paraId="6B5A83FD" w14:textId="77777777" w:rsidR="00C22EF8" w:rsidRPr="008B5067" w:rsidRDefault="00C22EF8" w:rsidP="008B5067">
            <w:pPr>
              <w:spacing w:line="360" w:lineRule="auto"/>
              <w:rPr>
                <w:rFonts w:eastAsia="Calibri"/>
                <w:sz w:val="24"/>
                <w:szCs w:val="24"/>
                <w:lang w:eastAsia="en-US"/>
              </w:rPr>
            </w:pPr>
            <w:r w:rsidRPr="008B5067">
              <w:rPr>
                <w:rFonts w:eastAsia="Calibri"/>
                <w:sz w:val="24"/>
                <w:szCs w:val="24"/>
                <w:lang w:eastAsia="en-US"/>
              </w:rPr>
              <w:t>Содержание описание тем программы</w:t>
            </w:r>
          </w:p>
        </w:tc>
        <w:tc>
          <w:tcPr>
            <w:tcW w:w="1098" w:type="dxa"/>
            <w:tcBorders>
              <w:top w:val="single" w:sz="4" w:space="0" w:color="auto"/>
              <w:left w:val="single" w:sz="4" w:space="0" w:color="auto"/>
              <w:bottom w:val="single" w:sz="4" w:space="0" w:color="auto"/>
              <w:right w:val="single" w:sz="4" w:space="0" w:color="auto"/>
            </w:tcBorders>
            <w:hideMark/>
          </w:tcPr>
          <w:p w14:paraId="0A867B6C" w14:textId="2F194BCE" w:rsidR="00C22EF8" w:rsidRPr="008B5067" w:rsidRDefault="00E22AC9" w:rsidP="008B5067">
            <w:pPr>
              <w:spacing w:line="360" w:lineRule="auto"/>
              <w:rPr>
                <w:rFonts w:eastAsia="Calibri"/>
                <w:sz w:val="24"/>
                <w:szCs w:val="24"/>
                <w:lang w:eastAsia="en-US"/>
              </w:rPr>
            </w:pPr>
            <w:r>
              <w:rPr>
                <w:rFonts w:eastAsia="Calibri"/>
                <w:sz w:val="24"/>
                <w:szCs w:val="24"/>
                <w:lang w:eastAsia="en-US"/>
              </w:rPr>
              <w:t>9</w:t>
            </w:r>
          </w:p>
        </w:tc>
      </w:tr>
      <w:tr w:rsidR="00C22EF8" w:rsidRPr="008B5067" w14:paraId="09ADC356" w14:textId="77777777" w:rsidTr="00880D83">
        <w:tc>
          <w:tcPr>
            <w:tcW w:w="756" w:type="dxa"/>
            <w:tcBorders>
              <w:top w:val="single" w:sz="4" w:space="0" w:color="auto"/>
              <w:left w:val="single" w:sz="4" w:space="0" w:color="auto"/>
              <w:bottom w:val="single" w:sz="4" w:space="0" w:color="auto"/>
              <w:right w:val="single" w:sz="4" w:space="0" w:color="auto"/>
            </w:tcBorders>
            <w:hideMark/>
          </w:tcPr>
          <w:p w14:paraId="0F80C5D4" w14:textId="77777777" w:rsidR="00C22EF8" w:rsidRPr="008B5067" w:rsidRDefault="00C22EF8" w:rsidP="008B5067">
            <w:pPr>
              <w:spacing w:line="360" w:lineRule="auto"/>
              <w:jc w:val="center"/>
              <w:rPr>
                <w:rFonts w:eastAsia="Calibri"/>
                <w:sz w:val="24"/>
                <w:szCs w:val="24"/>
                <w:lang w:eastAsia="en-US"/>
              </w:rPr>
            </w:pPr>
            <w:r w:rsidRPr="008B5067">
              <w:rPr>
                <w:rFonts w:eastAsia="Calibri"/>
                <w:sz w:val="24"/>
                <w:szCs w:val="24"/>
                <w:lang w:eastAsia="en-US"/>
              </w:rPr>
              <w:t>4.</w:t>
            </w:r>
          </w:p>
        </w:tc>
        <w:tc>
          <w:tcPr>
            <w:tcW w:w="7716" w:type="dxa"/>
            <w:tcBorders>
              <w:top w:val="single" w:sz="4" w:space="0" w:color="auto"/>
              <w:left w:val="single" w:sz="4" w:space="0" w:color="auto"/>
              <w:bottom w:val="single" w:sz="4" w:space="0" w:color="auto"/>
              <w:right w:val="single" w:sz="4" w:space="0" w:color="auto"/>
            </w:tcBorders>
            <w:hideMark/>
          </w:tcPr>
          <w:p w14:paraId="5A3203A5" w14:textId="77777777" w:rsidR="00C22EF8" w:rsidRPr="008B5067" w:rsidRDefault="00C22EF8" w:rsidP="008B5067">
            <w:pPr>
              <w:spacing w:line="360" w:lineRule="auto"/>
              <w:rPr>
                <w:rFonts w:eastAsia="Calibri"/>
                <w:sz w:val="24"/>
                <w:szCs w:val="24"/>
                <w:lang w:eastAsia="en-US"/>
              </w:rPr>
            </w:pPr>
            <w:r w:rsidRPr="008B5067">
              <w:rPr>
                <w:rFonts w:eastAsia="Calibri"/>
                <w:sz w:val="24"/>
                <w:szCs w:val="24"/>
                <w:lang w:eastAsia="en-US"/>
              </w:rPr>
              <w:t>Методическое обеспечение программы</w:t>
            </w:r>
          </w:p>
        </w:tc>
        <w:tc>
          <w:tcPr>
            <w:tcW w:w="1098" w:type="dxa"/>
            <w:tcBorders>
              <w:top w:val="single" w:sz="4" w:space="0" w:color="auto"/>
              <w:left w:val="single" w:sz="4" w:space="0" w:color="auto"/>
              <w:bottom w:val="single" w:sz="4" w:space="0" w:color="auto"/>
              <w:right w:val="single" w:sz="4" w:space="0" w:color="auto"/>
            </w:tcBorders>
            <w:hideMark/>
          </w:tcPr>
          <w:p w14:paraId="4BC2C288" w14:textId="5E8412CD" w:rsidR="00C22EF8" w:rsidRPr="008B5067" w:rsidRDefault="00E22AC9" w:rsidP="008B5067">
            <w:pPr>
              <w:spacing w:line="360" w:lineRule="auto"/>
              <w:rPr>
                <w:rFonts w:eastAsia="Calibri"/>
                <w:sz w:val="24"/>
                <w:szCs w:val="24"/>
                <w:lang w:eastAsia="en-US"/>
              </w:rPr>
            </w:pPr>
            <w:r>
              <w:rPr>
                <w:rFonts w:eastAsia="Calibri"/>
                <w:sz w:val="24"/>
                <w:szCs w:val="24"/>
                <w:lang w:eastAsia="en-US"/>
              </w:rPr>
              <w:t>10</w:t>
            </w:r>
          </w:p>
        </w:tc>
      </w:tr>
      <w:tr w:rsidR="00C22EF8" w:rsidRPr="008B5067" w14:paraId="788FC980" w14:textId="77777777" w:rsidTr="00880D83">
        <w:tc>
          <w:tcPr>
            <w:tcW w:w="756" w:type="dxa"/>
            <w:tcBorders>
              <w:top w:val="single" w:sz="4" w:space="0" w:color="auto"/>
              <w:left w:val="single" w:sz="4" w:space="0" w:color="auto"/>
              <w:bottom w:val="single" w:sz="4" w:space="0" w:color="auto"/>
              <w:right w:val="single" w:sz="4" w:space="0" w:color="auto"/>
            </w:tcBorders>
            <w:hideMark/>
          </w:tcPr>
          <w:p w14:paraId="6A2B6B3E" w14:textId="77777777" w:rsidR="00C22EF8" w:rsidRPr="008B5067" w:rsidRDefault="00C22EF8" w:rsidP="008B5067">
            <w:pPr>
              <w:spacing w:line="360" w:lineRule="auto"/>
              <w:jc w:val="center"/>
              <w:rPr>
                <w:rFonts w:eastAsia="Calibri"/>
                <w:sz w:val="24"/>
                <w:szCs w:val="24"/>
                <w:lang w:eastAsia="en-US"/>
              </w:rPr>
            </w:pPr>
            <w:r w:rsidRPr="008B5067">
              <w:rPr>
                <w:rFonts w:eastAsia="Calibri"/>
                <w:sz w:val="24"/>
                <w:szCs w:val="24"/>
                <w:lang w:eastAsia="en-US"/>
              </w:rPr>
              <w:t>4.1.</w:t>
            </w:r>
          </w:p>
        </w:tc>
        <w:tc>
          <w:tcPr>
            <w:tcW w:w="7716" w:type="dxa"/>
            <w:tcBorders>
              <w:top w:val="single" w:sz="4" w:space="0" w:color="auto"/>
              <w:left w:val="single" w:sz="4" w:space="0" w:color="auto"/>
              <w:bottom w:val="single" w:sz="4" w:space="0" w:color="auto"/>
              <w:right w:val="single" w:sz="4" w:space="0" w:color="auto"/>
            </w:tcBorders>
            <w:hideMark/>
          </w:tcPr>
          <w:p w14:paraId="1EBE21C9" w14:textId="77777777" w:rsidR="00C22EF8" w:rsidRPr="008B5067" w:rsidRDefault="00C22EF8" w:rsidP="008B5067">
            <w:pPr>
              <w:spacing w:line="360" w:lineRule="auto"/>
              <w:rPr>
                <w:rFonts w:eastAsia="Calibri"/>
                <w:sz w:val="24"/>
                <w:szCs w:val="24"/>
                <w:lang w:eastAsia="en-US"/>
              </w:rPr>
            </w:pPr>
            <w:r w:rsidRPr="008B5067">
              <w:rPr>
                <w:rFonts w:eastAsia="Calibri"/>
                <w:sz w:val="24"/>
                <w:szCs w:val="24"/>
                <w:lang w:eastAsia="en-US"/>
              </w:rPr>
              <w:t>Формы и методы работы</w:t>
            </w:r>
          </w:p>
        </w:tc>
        <w:tc>
          <w:tcPr>
            <w:tcW w:w="1098" w:type="dxa"/>
            <w:tcBorders>
              <w:top w:val="single" w:sz="4" w:space="0" w:color="auto"/>
              <w:left w:val="single" w:sz="4" w:space="0" w:color="auto"/>
              <w:bottom w:val="single" w:sz="4" w:space="0" w:color="auto"/>
              <w:right w:val="single" w:sz="4" w:space="0" w:color="auto"/>
            </w:tcBorders>
            <w:hideMark/>
          </w:tcPr>
          <w:p w14:paraId="7F22E3F2" w14:textId="7605691C" w:rsidR="00C22EF8" w:rsidRPr="008B5067" w:rsidRDefault="00E22AC9" w:rsidP="008B5067">
            <w:pPr>
              <w:spacing w:line="360" w:lineRule="auto"/>
              <w:rPr>
                <w:rFonts w:eastAsia="Calibri"/>
                <w:sz w:val="24"/>
                <w:szCs w:val="24"/>
                <w:lang w:eastAsia="en-US"/>
              </w:rPr>
            </w:pPr>
            <w:r>
              <w:rPr>
                <w:rFonts w:eastAsia="Calibri"/>
                <w:sz w:val="24"/>
                <w:szCs w:val="24"/>
                <w:lang w:eastAsia="en-US"/>
              </w:rPr>
              <w:t>10</w:t>
            </w:r>
          </w:p>
        </w:tc>
      </w:tr>
      <w:tr w:rsidR="00C22EF8" w:rsidRPr="008B5067" w14:paraId="0EE96523" w14:textId="77777777" w:rsidTr="00880D83">
        <w:tc>
          <w:tcPr>
            <w:tcW w:w="756" w:type="dxa"/>
            <w:tcBorders>
              <w:top w:val="single" w:sz="4" w:space="0" w:color="auto"/>
              <w:left w:val="single" w:sz="4" w:space="0" w:color="auto"/>
              <w:bottom w:val="single" w:sz="4" w:space="0" w:color="auto"/>
              <w:right w:val="single" w:sz="4" w:space="0" w:color="auto"/>
            </w:tcBorders>
            <w:hideMark/>
          </w:tcPr>
          <w:p w14:paraId="3F3226D1" w14:textId="77777777" w:rsidR="00C22EF8" w:rsidRPr="008B5067" w:rsidRDefault="00C22EF8" w:rsidP="008B5067">
            <w:pPr>
              <w:spacing w:line="360" w:lineRule="auto"/>
              <w:jc w:val="center"/>
              <w:rPr>
                <w:rFonts w:eastAsia="Calibri"/>
                <w:sz w:val="24"/>
                <w:szCs w:val="24"/>
                <w:lang w:eastAsia="en-US"/>
              </w:rPr>
            </w:pPr>
            <w:r w:rsidRPr="008B5067">
              <w:rPr>
                <w:rFonts w:eastAsia="Calibri"/>
                <w:sz w:val="24"/>
                <w:szCs w:val="24"/>
                <w:lang w:eastAsia="en-US"/>
              </w:rPr>
              <w:t>4.2.</w:t>
            </w:r>
          </w:p>
        </w:tc>
        <w:tc>
          <w:tcPr>
            <w:tcW w:w="7716" w:type="dxa"/>
            <w:tcBorders>
              <w:top w:val="single" w:sz="4" w:space="0" w:color="auto"/>
              <w:left w:val="single" w:sz="4" w:space="0" w:color="auto"/>
              <w:bottom w:val="single" w:sz="4" w:space="0" w:color="auto"/>
              <w:right w:val="single" w:sz="4" w:space="0" w:color="auto"/>
            </w:tcBorders>
            <w:hideMark/>
          </w:tcPr>
          <w:p w14:paraId="0207E863" w14:textId="77777777" w:rsidR="00C22EF8" w:rsidRPr="008B5067" w:rsidRDefault="00C22EF8" w:rsidP="008B5067">
            <w:pPr>
              <w:spacing w:line="360" w:lineRule="auto"/>
              <w:rPr>
                <w:rFonts w:eastAsia="Calibri"/>
                <w:sz w:val="24"/>
                <w:szCs w:val="24"/>
                <w:lang w:eastAsia="en-US"/>
              </w:rPr>
            </w:pPr>
            <w:r w:rsidRPr="008B5067">
              <w:rPr>
                <w:rFonts w:eastAsia="Calibri"/>
                <w:sz w:val="24"/>
                <w:szCs w:val="24"/>
                <w:lang w:eastAsia="en-US"/>
              </w:rPr>
              <w:t>Интеграция образовательных областей</w:t>
            </w:r>
          </w:p>
        </w:tc>
        <w:tc>
          <w:tcPr>
            <w:tcW w:w="1098" w:type="dxa"/>
            <w:tcBorders>
              <w:top w:val="single" w:sz="4" w:space="0" w:color="auto"/>
              <w:left w:val="single" w:sz="4" w:space="0" w:color="auto"/>
              <w:bottom w:val="single" w:sz="4" w:space="0" w:color="auto"/>
              <w:right w:val="single" w:sz="4" w:space="0" w:color="auto"/>
            </w:tcBorders>
            <w:hideMark/>
          </w:tcPr>
          <w:p w14:paraId="046AC3E2" w14:textId="7C825B84" w:rsidR="00C22EF8" w:rsidRPr="008B5067" w:rsidRDefault="00C22EF8" w:rsidP="008B5067">
            <w:pPr>
              <w:spacing w:line="360" w:lineRule="auto"/>
              <w:rPr>
                <w:rFonts w:eastAsia="Calibri"/>
                <w:sz w:val="24"/>
                <w:szCs w:val="24"/>
                <w:lang w:eastAsia="en-US"/>
              </w:rPr>
            </w:pPr>
            <w:r w:rsidRPr="008B5067">
              <w:rPr>
                <w:rFonts w:eastAsia="Calibri"/>
                <w:sz w:val="24"/>
                <w:szCs w:val="24"/>
                <w:lang w:eastAsia="en-US"/>
              </w:rPr>
              <w:t>1</w:t>
            </w:r>
            <w:r w:rsidR="00E22AC9">
              <w:rPr>
                <w:rFonts w:eastAsia="Calibri"/>
                <w:sz w:val="24"/>
                <w:szCs w:val="24"/>
                <w:lang w:eastAsia="en-US"/>
              </w:rPr>
              <w:t>3</w:t>
            </w:r>
          </w:p>
        </w:tc>
      </w:tr>
      <w:tr w:rsidR="00C22EF8" w:rsidRPr="008B5067" w14:paraId="7372FA0C" w14:textId="77777777" w:rsidTr="00880D83">
        <w:tc>
          <w:tcPr>
            <w:tcW w:w="756" w:type="dxa"/>
            <w:tcBorders>
              <w:top w:val="single" w:sz="4" w:space="0" w:color="auto"/>
              <w:left w:val="single" w:sz="4" w:space="0" w:color="auto"/>
              <w:bottom w:val="single" w:sz="4" w:space="0" w:color="auto"/>
              <w:right w:val="single" w:sz="4" w:space="0" w:color="auto"/>
            </w:tcBorders>
            <w:hideMark/>
          </w:tcPr>
          <w:p w14:paraId="2AD9A462" w14:textId="77777777" w:rsidR="00C22EF8" w:rsidRPr="008B5067" w:rsidRDefault="00C22EF8" w:rsidP="008B5067">
            <w:pPr>
              <w:spacing w:line="360" w:lineRule="auto"/>
              <w:jc w:val="center"/>
              <w:rPr>
                <w:rFonts w:eastAsia="Calibri"/>
                <w:sz w:val="24"/>
                <w:szCs w:val="24"/>
                <w:lang w:eastAsia="en-US"/>
              </w:rPr>
            </w:pPr>
            <w:r w:rsidRPr="008B5067">
              <w:rPr>
                <w:rFonts w:eastAsia="Calibri"/>
                <w:sz w:val="24"/>
                <w:szCs w:val="24"/>
                <w:lang w:eastAsia="en-US"/>
              </w:rPr>
              <w:t>4.3.</w:t>
            </w:r>
          </w:p>
        </w:tc>
        <w:tc>
          <w:tcPr>
            <w:tcW w:w="7716" w:type="dxa"/>
            <w:tcBorders>
              <w:top w:val="single" w:sz="4" w:space="0" w:color="auto"/>
              <w:left w:val="single" w:sz="4" w:space="0" w:color="auto"/>
              <w:bottom w:val="single" w:sz="4" w:space="0" w:color="auto"/>
              <w:right w:val="single" w:sz="4" w:space="0" w:color="auto"/>
            </w:tcBorders>
            <w:hideMark/>
          </w:tcPr>
          <w:p w14:paraId="7A84026D" w14:textId="77777777" w:rsidR="00C22EF8" w:rsidRPr="008B5067" w:rsidRDefault="00C22EF8" w:rsidP="008B5067">
            <w:pPr>
              <w:spacing w:line="360" w:lineRule="auto"/>
              <w:jc w:val="both"/>
              <w:rPr>
                <w:rFonts w:eastAsia="Calibri"/>
                <w:sz w:val="24"/>
                <w:szCs w:val="24"/>
                <w:lang w:eastAsia="en-US"/>
              </w:rPr>
            </w:pPr>
            <w:r w:rsidRPr="008B5067">
              <w:rPr>
                <w:rFonts w:eastAsia="Calibri"/>
                <w:sz w:val="24"/>
                <w:szCs w:val="24"/>
                <w:lang w:eastAsia="en-US"/>
              </w:rPr>
              <w:t>Формы взаимодействия с родителями</w:t>
            </w:r>
          </w:p>
        </w:tc>
        <w:tc>
          <w:tcPr>
            <w:tcW w:w="1098" w:type="dxa"/>
            <w:tcBorders>
              <w:top w:val="single" w:sz="4" w:space="0" w:color="auto"/>
              <w:left w:val="single" w:sz="4" w:space="0" w:color="auto"/>
              <w:bottom w:val="single" w:sz="4" w:space="0" w:color="auto"/>
              <w:right w:val="single" w:sz="4" w:space="0" w:color="auto"/>
            </w:tcBorders>
            <w:hideMark/>
          </w:tcPr>
          <w:p w14:paraId="355E0858" w14:textId="388187DD" w:rsidR="00C22EF8" w:rsidRPr="008B5067" w:rsidRDefault="00C22EF8" w:rsidP="008B5067">
            <w:pPr>
              <w:spacing w:line="360" w:lineRule="auto"/>
              <w:rPr>
                <w:rFonts w:eastAsia="Calibri"/>
                <w:sz w:val="24"/>
                <w:szCs w:val="24"/>
                <w:lang w:eastAsia="en-US"/>
              </w:rPr>
            </w:pPr>
            <w:r w:rsidRPr="008B5067">
              <w:rPr>
                <w:rFonts w:eastAsia="Calibri"/>
                <w:sz w:val="24"/>
                <w:szCs w:val="24"/>
                <w:lang w:eastAsia="en-US"/>
              </w:rPr>
              <w:t>1</w:t>
            </w:r>
            <w:r w:rsidR="00E22AC9">
              <w:rPr>
                <w:rFonts w:eastAsia="Calibri"/>
                <w:sz w:val="24"/>
                <w:szCs w:val="24"/>
                <w:lang w:eastAsia="en-US"/>
              </w:rPr>
              <w:t>4</w:t>
            </w:r>
          </w:p>
        </w:tc>
      </w:tr>
      <w:tr w:rsidR="00C22EF8" w:rsidRPr="008B5067" w14:paraId="02F28C4A" w14:textId="77777777" w:rsidTr="00880D83">
        <w:tc>
          <w:tcPr>
            <w:tcW w:w="756" w:type="dxa"/>
            <w:tcBorders>
              <w:top w:val="single" w:sz="4" w:space="0" w:color="auto"/>
              <w:left w:val="single" w:sz="4" w:space="0" w:color="auto"/>
              <w:bottom w:val="single" w:sz="4" w:space="0" w:color="auto"/>
              <w:right w:val="single" w:sz="4" w:space="0" w:color="auto"/>
            </w:tcBorders>
            <w:hideMark/>
          </w:tcPr>
          <w:p w14:paraId="1CEF95A6" w14:textId="77777777" w:rsidR="00C22EF8" w:rsidRPr="008B5067" w:rsidRDefault="00C22EF8" w:rsidP="008B5067">
            <w:pPr>
              <w:spacing w:line="360" w:lineRule="auto"/>
              <w:jc w:val="center"/>
              <w:rPr>
                <w:rFonts w:eastAsia="Calibri"/>
                <w:sz w:val="24"/>
                <w:szCs w:val="24"/>
                <w:lang w:eastAsia="en-US"/>
              </w:rPr>
            </w:pPr>
            <w:r w:rsidRPr="008B5067">
              <w:rPr>
                <w:rFonts w:eastAsia="Calibri"/>
                <w:sz w:val="24"/>
                <w:szCs w:val="24"/>
                <w:lang w:eastAsia="en-US"/>
              </w:rPr>
              <w:t>4.4.</w:t>
            </w:r>
          </w:p>
        </w:tc>
        <w:tc>
          <w:tcPr>
            <w:tcW w:w="7716" w:type="dxa"/>
            <w:tcBorders>
              <w:top w:val="single" w:sz="4" w:space="0" w:color="auto"/>
              <w:left w:val="single" w:sz="4" w:space="0" w:color="auto"/>
              <w:bottom w:val="single" w:sz="4" w:space="0" w:color="auto"/>
              <w:right w:val="single" w:sz="4" w:space="0" w:color="auto"/>
            </w:tcBorders>
            <w:hideMark/>
          </w:tcPr>
          <w:p w14:paraId="2E4CBB60" w14:textId="143D1215" w:rsidR="00C22EF8" w:rsidRPr="008B5067" w:rsidRDefault="00793835" w:rsidP="008B5067">
            <w:pPr>
              <w:spacing w:line="360" w:lineRule="auto"/>
              <w:rPr>
                <w:rFonts w:eastAsia="Calibri"/>
                <w:sz w:val="24"/>
                <w:szCs w:val="24"/>
                <w:lang w:eastAsia="en-US"/>
              </w:rPr>
            </w:pPr>
            <w:r w:rsidRPr="00793835">
              <w:rPr>
                <w:rFonts w:eastAsia="Calibri"/>
                <w:sz w:val="24"/>
                <w:szCs w:val="24"/>
                <w:lang w:eastAsia="en-US"/>
              </w:rPr>
              <w:t>Календарн</w:t>
            </w:r>
            <w:r w:rsidR="000419D7">
              <w:rPr>
                <w:rFonts w:eastAsia="Calibri"/>
                <w:sz w:val="24"/>
                <w:szCs w:val="24"/>
                <w:lang w:eastAsia="en-US"/>
              </w:rPr>
              <w:t xml:space="preserve">ый </w:t>
            </w:r>
            <w:r w:rsidRPr="00793835">
              <w:rPr>
                <w:rFonts w:eastAsia="Calibri"/>
                <w:sz w:val="24"/>
                <w:szCs w:val="24"/>
                <w:lang w:eastAsia="en-US"/>
              </w:rPr>
              <w:t>учебный график</w:t>
            </w:r>
          </w:p>
        </w:tc>
        <w:tc>
          <w:tcPr>
            <w:tcW w:w="1098" w:type="dxa"/>
            <w:tcBorders>
              <w:top w:val="single" w:sz="4" w:space="0" w:color="auto"/>
              <w:left w:val="single" w:sz="4" w:space="0" w:color="auto"/>
              <w:bottom w:val="single" w:sz="4" w:space="0" w:color="auto"/>
              <w:right w:val="single" w:sz="4" w:space="0" w:color="auto"/>
            </w:tcBorders>
            <w:hideMark/>
          </w:tcPr>
          <w:p w14:paraId="50BD22F2" w14:textId="708822F7" w:rsidR="00C22EF8" w:rsidRPr="008B5067" w:rsidRDefault="00C22EF8" w:rsidP="008B5067">
            <w:pPr>
              <w:spacing w:line="360" w:lineRule="auto"/>
              <w:rPr>
                <w:rFonts w:eastAsia="Calibri"/>
                <w:sz w:val="24"/>
                <w:szCs w:val="24"/>
                <w:lang w:eastAsia="en-US"/>
              </w:rPr>
            </w:pPr>
            <w:r w:rsidRPr="008B5067">
              <w:rPr>
                <w:rFonts w:eastAsia="Calibri"/>
                <w:sz w:val="24"/>
                <w:szCs w:val="24"/>
                <w:lang w:eastAsia="en-US"/>
              </w:rPr>
              <w:t>1</w:t>
            </w:r>
            <w:r w:rsidR="00B00978">
              <w:rPr>
                <w:rFonts w:eastAsia="Calibri"/>
                <w:sz w:val="24"/>
                <w:szCs w:val="24"/>
                <w:lang w:eastAsia="en-US"/>
              </w:rPr>
              <w:t>5</w:t>
            </w:r>
          </w:p>
        </w:tc>
      </w:tr>
      <w:tr w:rsidR="00FE7082" w:rsidRPr="008B5067" w14:paraId="06D74969" w14:textId="77777777" w:rsidTr="00880D83">
        <w:tc>
          <w:tcPr>
            <w:tcW w:w="756" w:type="dxa"/>
            <w:tcBorders>
              <w:top w:val="single" w:sz="4" w:space="0" w:color="auto"/>
              <w:left w:val="single" w:sz="4" w:space="0" w:color="auto"/>
              <w:bottom w:val="single" w:sz="4" w:space="0" w:color="auto"/>
              <w:right w:val="single" w:sz="4" w:space="0" w:color="auto"/>
            </w:tcBorders>
          </w:tcPr>
          <w:p w14:paraId="7A241EC9" w14:textId="71B2A285" w:rsidR="00FE7082" w:rsidRPr="002F35B2" w:rsidRDefault="00FE7082" w:rsidP="008B5067">
            <w:pPr>
              <w:spacing w:line="360" w:lineRule="auto"/>
              <w:jc w:val="center"/>
              <w:rPr>
                <w:rFonts w:eastAsia="Calibri"/>
                <w:sz w:val="24"/>
                <w:szCs w:val="24"/>
                <w:lang w:eastAsia="en-US"/>
              </w:rPr>
            </w:pPr>
            <w:r w:rsidRPr="002F35B2">
              <w:rPr>
                <w:rFonts w:eastAsia="Calibri"/>
                <w:sz w:val="24"/>
                <w:szCs w:val="24"/>
                <w:lang w:eastAsia="en-US"/>
              </w:rPr>
              <w:t>5.</w:t>
            </w:r>
          </w:p>
        </w:tc>
        <w:tc>
          <w:tcPr>
            <w:tcW w:w="7716" w:type="dxa"/>
            <w:tcBorders>
              <w:top w:val="single" w:sz="4" w:space="0" w:color="auto"/>
              <w:left w:val="single" w:sz="4" w:space="0" w:color="auto"/>
              <w:bottom w:val="single" w:sz="4" w:space="0" w:color="auto"/>
              <w:right w:val="single" w:sz="4" w:space="0" w:color="auto"/>
            </w:tcBorders>
          </w:tcPr>
          <w:p w14:paraId="56BDEF44" w14:textId="23BD5F02" w:rsidR="00FE7082" w:rsidRPr="002F35B2" w:rsidRDefault="00FE7082" w:rsidP="008B5067">
            <w:pPr>
              <w:spacing w:line="360" w:lineRule="auto"/>
              <w:rPr>
                <w:rFonts w:eastAsia="Calibri"/>
                <w:sz w:val="24"/>
                <w:szCs w:val="24"/>
                <w:lang w:eastAsia="en-US"/>
              </w:rPr>
            </w:pPr>
            <w:r w:rsidRPr="002F35B2">
              <w:rPr>
                <w:rFonts w:eastAsia="Calibri"/>
                <w:sz w:val="24"/>
                <w:szCs w:val="24"/>
                <w:lang w:eastAsia="en-US"/>
              </w:rPr>
              <w:t>Воспитательный блок</w:t>
            </w:r>
          </w:p>
        </w:tc>
        <w:tc>
          <w:tcPr>
            <w:tcW w:w="1098" w:type="dxa"/>
            <w:tcBorders>
              <w:top w:val="single" w:sz="4" w:space="0" w:color="auto"/>
              <w:left w:val="single" w:sz="4" w:space="0" w:color="auto"/>
              <w:bottom w:val="single" w:sz="4" w:space="0" w:color="auto"/>
              <w:right w:val="single" w:sz="4" w:space="0" w:color="auto"/>
            </w:tcBorders>
          </w:tcPr>
          <w:p w14:paraId="4F90F36C" w14:textId="1F5AD326" w:rsidR="00FE7082" w:rsidRPr="008B5067" w:rsidRDefault="00B00978" w:rsidP="008B5067">
            <w:pPr>
              <w:spacing w:line="360" w:lineRule="auto"/>
              <w:rPr>
                <w:rFonts w:eastAsia="Calibri"/>
                <w:lang w:eastAsia="en-US"/>
              </w:rPr>
            </w:pPr>
            <w:r>
              <w:rPr>
                <w:rFonts w:eastAsia="Calibri"/>
                <w:lang w:eastAsia="en-US"/>
              </w:rPr>
              <w:t>17</w:t>
            </w:r>
          </w:p>
        </w:tc>
      </w:tr>
      <w:tr w:rsidR="00C22EF8" w:rsidRPr="008B5067" w14:paraId="22AFB5AB" w14:textId="77777777" w:rsidTr="00FE7082">
        <w:tc>
          <w:tcPr>
            <w:tcW w:w="756" w:type="dxa"/>
            <w:tcBorders>
              <w:top w:val="single" w:sz="4" w:space="0" w:color="auto"/>
              <w:left w:val="single" w:sz="4" w:space="0" w:color="auto"/>
              <w:bottom w:val="single" w:sz="4" w:space="0" w:color="auto"/>
              <w:right w:val="single" w:sz="4" w:space="0" w:color="auto"/>
            </w:tcBorders>
            <w:hideMark/>
          </w:tcPr>
          <w:p w14:paraId="2DFC955A" w14:textId="70C57AAE" w:rsidR="00C22EF8" w:rsidRPr="008B5067" w:rsidRDefault="00C22EF8" w:rsidP="008B5067">
            <w:pPr>
              <w:spacing w:line="360" w:lineRule="auto"/>
              <w:rPr>
                <w:rFonts w:eastAsia="Calibri"/>
                <w:sz w:val="24"/>
                <w:szCs w:val="24"/>
                <w:lang w:eastAsia="en-US"/>
              </w:rPr>
            </w:pPr>
            <w:r w:rsidRPr="008B5067">
              <w:rPr>
                <w:rFonts w:eastAsia="Calibri"/>
                <w:sz w:val="24"/>
                <w:szCs w:val="24"/>
                <w:lang w:eastAsia="en-US"/>
              </w:rPr>
              <w:t xml:space="preserve">  5.</w:t>
            </w:r>
            <w:r w:rsidR="00FE7082">
              <w:rPr>
                <w:rFonts w:eastAsia="Calibri"/>
                <w:sz w:val="24"/>
                <w:szCs w:val="24"/>
                <w:lang w:eastAsia="en-US"/>
              </w:rPr>
              <w:t>1</w:t>
            </w:r>
          </w:p>
        </w:tc>
        <w:tc>
          <w:tcPr>
            <w:tcW w:w="7716" w:type="dxa"/>
            <w:tcBorders>
              <w:top w:val="single" w:sz="4" w:space="0" w:color="auto"/>
              <w:left w:val="single" w:sz="4" w:space="0" w:color="auto"/>
              <w:bottom w:val="single" w:sz="4" w:space="0" w:color="auto"/>
              <w:right w:val="single" w:sz="4" w:space="0" w:color="auto"/>
            </w:tcBorders>
          </w:tcPr>
          <w:p w14:paraId="4DFA6674" w14:textId="53393CA8" w:rsidR="00C22EF8" w:rsidRPr="008B5067" w:rsidRDefault="00FE7082" w:rsidP="008B5067">
            <w:pPr>
              <w:spacing w:line="360" w:lineRule="auto"/>
              <w:rPr>
                <w:rFonts w:eastAsia="Calibri"/>
                <w:sz w:val="24"/>
                <w:szCs w:val="24"/>
                <w:lang w:eastAsia="en-US"/>
              </w:rPr>
            </w:pPr>
            <w:r>
              <w:rPr>
                <w:rFonts w:eastAsia="Calibri"/>
                <w:sz w:val="24"/>
                <w:szCs w:val="24"/>
                <w:lang w:eastAsia="en-US"/>
              </w:rPr>
              <w:t>Календарный план воспитательной работы</w:t>
            </w:r>
          </w:p>
        </w:tc>
        <w:tc>
          <w:tcPr>
            <w:tcW w:w="1098" w:type="dxa"/>
            <w:tcBorders>
              <w:top w:val="single" w:sz="4" w:space="0" w:color="auto"/>
              <w:left w:val="single" w:sz="4" w:space="0" w:color="auto"/>
              <w:bottom w:val="single" w:sz="4" w:space="0" w:color="auto"/>
              <w:right w:val="single" w:sz="4" w:space="0" w:color="auto"/>
            </w:tcBorders>
            <w:hideMark/>
          </w:tcPr>
          <w:p w14:paraId="1A3948EF" w14:textId="4517551D" w:rsidR="00C22EF8" w:rsidRPr="008B5067" w:rsidRDefault="00C22EF8" w:rsidP="008B5067">
            <w:pPr>
              <w:spacing w:line="360" w:lineRule="auto"/>
              <w:rPr>
                <w:rFonts w:eastAsia="Calibri"/>
                <w:sz w:val="24"/>
                <w:szCs w:val="24"/>
                <w:lang w:eastAsia="en-US"/>
              </w:rPr>
            </w:pPr>
            <w:r w:rsidRPr="008B5067">
              <w:rPr>
                <w:rFonts w:eastAsia="Calibri"/>
                <w:sz w:val="24"/>
                <w:szCs w:val="24"/>
                <w:lang w:eastAsia="en-US"/>
              </w:rPr>
              <w:t>1</w:t>
            </w:r>
            <w:r w:rsidR="00B00978">
              <w:rPr>
                <w:rFonts w:eastAsia="Calibri"/>
                <w:sz w:val="24"/>
                <w:szCs w:val="24"/>
                <w:lang w:eastAsia="en-US"/>
              </w:rPr>
              <w:t>8</w:t>
            </w:r>
          </w:p>
        </w:tc>
      </w:tr>
      <w:tr w:rsidR="00FE7082" w:rsidRPr="008B5067" w14:paraId="597175EA" w14:textId="77777777" w:rsidTr="00880D83">
        <w:tc>
          <w:tcPr>
            <w:tcW w:w="756" w:type="dxa"/>
            <w:tcBorders>
              <w:top w:val="single" w:sz="4" w:space="0" w:color="auto"/>
              <w:left w:val="single" w:sz="4" w:space="0" w:color="auto"/>
              <w:bottom w:val="single" w:sz="4" w:space="0" w:color="auto"/>
              <w:right w:val="single" w:sz="4" w:space="0" w:color="auto"/>
            </w:tcBorders>
          </w:tcPr>
          <w:p w14:paraId="4BB7668C" w14:textId="0D5BE4CD" w:rsidR="00FE7082" w:rsidRPr="008B5067" w:rsidRDefault="00FE7082" w:rsidP="00FE7082">
            <w:pPr>
              <w:spacing w:line="360" w:lineRule="auto"/>
              <w:jc w:val="center"/>
              <w:rPr>
                <w:rFonts w:eastAsia="Calibri"/>
                <w:lang w:eastAsia="en-US"/>
              </w:rPr>
            </w:pPr>
            <w:r>
              <w:rPr>
                <w:rFonts w:eastAsia="Calibri"/>
                <w:lang w:eastAsia="en-US"/>
              </w:rPr>
              <w:t>6.</w:t>
            </w:r>
          </w:p>
        </w:tc>
        <w:tc>
          <w:tcPr>
            <w:tcW w:w="7716" w:type="dxa"/>
            <w:tcBorders>
              <w:top w:val="single" w:sz="4" w:space="0" w:color="auto"/>
              <w:left w:val="single" w:sz="4" w:space="0" w:color="auto"/>
              <w:bottom w:val="single" w:sz="4" w:space="0" w:color="auto"/>
              <w:right w:val="single" w:sz="4" w:space="0" w:color="auto"/>
            </w:tcBorders>
          </w:tcPr>
          <w:p w14:paraId="55E5E04D" w14:textId="2C898592" w:rsidR="00FE7082" w:rsidRPr="008B5067" w:rsidRDefault="00FE7082" w:rsidP="00FE7082">
            <w:pPr>
              <w:spacing w:line="360" w:lineRule="auto"/>
              <w:rPr>
                <w:rFonts w:eastAsia="Calibri"/>
                <w:lang w:eastAsia="en-US"/>
              </w:rPr>
            </w:pPr>
            <w:r w:rsidRPr="008B5067">
              <w:rPr>
                <w:rFonts w:eastAsia="Calibri"/>
                <w:sz w:val="24"/>
                <w:szCs w:val="24"/>
                <w:lang w:eastAsia="en-US"/>
              </w:rPr>
              <w:t>Материально-техническое обеспечение программы</w:t>
            </w:r>
          </w:p>
        </w:tc>
        <w:tc>
          <w:tcPr>
            <w:tcW w:w="1098" w:type="dxa"/>
            <w:tcBorders>
              <w:top w:val="single" w:sz="4" w:space="0" w:color="auto"/>
              <w:left w:val="single" w:sz="4" w:space="0" w:color="auto"/>
              <w:bottom w:val="single" w:sz="4" w:space="0" w:color="auto"/>
              <w:right w:val="single" w:sz="4" w:space="0" w:color="auto"/>
            </w:tcBorders>
          </w:tcPr>
          <w:p w14:paraId="6EDAC2D6" w14:textId="60522D22" w:rsidR="00FE7082" w:rsidRPr="008B5067" w:rsidRDefault="00B00978" w:rsidP="00FE7082">
            <w:pPr>
              <w:spacing w:line="360" w:lineRule="auto"/>
              <w:rPr>
                <w:rFonts w:eastAsia="Calibri"/>
                <w:lang w:eastAsia="en-US"/>
              </w:rPr>
            </w:pPr>
            <w:r>
              <w:rPr>
                <w:rFonts w:eastAsia="Calibri"/>
                <w:lang w:eastAsia="en-US"/>
              </w:rPr>
              <w:t>18</w:t>
            </w:r>
          </w:p>
        </w:tc>
      </w:tr>
      <w:tr w:rsidR="00FE7082" w:rsidRPr="008B5067" w14:paraId="44BC1DB0" w14:textId="77777777" w:rsidTr="00880D83">
        <w:tc>
          <w:tcPr>
            <w:tcW w:w="756" w:type="dxa"/>
            <w:tcBorders>
              <w:top w:val="single" w:sz="4" w:space="0" w:color="auto"/>
              <w:left w:val="single" w:sz="4" w:space="0" w:color="auto"/>
              <w:bottom w:val="single" w:sz="4" w:space="0" w:color="auto"/>
              <w:right w:val="single" w:sz="4" w:space="0" w:color="auto"/>
            </w:tcBorders>
            <w:hideMark/>
          </w:tcPr>
          <w:p w14:paraId="49D9277A" w14:textId="053C99B1" w:rsidR="00FE7082" w:rsidRPr="008B5067" w:rsidRDefault="00FE7082" w:rsidP="00FE7082">
            <w:pPr>
              <w:spacing w:line="360" w:lineRule="auto"/>
              <w:jc w:val="center"/>
              <w:rPr>
                <w:rFonts w:eastAsia="Calibri"/>
                <w:sz w:val="24"/>
                <w:szCs w:val="24"/>
                <w:lang w:eastAsia="en-US"/>
              </w:rPr>
            </w:pPr>
            <w:r>
              <w:rPr>
                <w:rFonts w:eastAsia="Calibri"/>
                <w:sz w:val="24"/>
                <w:szCs w:val="24"/>
                <w:lang w:eastAsia="en-US"/>
              </w:rPr>
              <w:t>7</w:t>
            </w:r>
            <w:r w:rsidRPr="008B5067">
              <w:rPr>
                <w:rFonts w:eastAsia="Calibri"/>
                <w:sz w:val="24"/>
                <w:szCs w:val="24"/>
                <w:lang w:eastAsia="en-US"/>
              </w:rPr>
              <w:t>.</w:t>
            </w:r>
          </w:p>
        </w:tc>
        <w:tc>
          <w:tcPr>
            <w:tcW w:w="7716" w:type="dxa"/>
            <w:tcBorders>
              <w:top w:val="single" w:sz="4" w:space="0" w:color="auto"/>
              <w:left w:val="single" w:sz="4" w:space="0" w:color="auto"/>
              <w:bottom w:val="single" w:sz="4" w:space="0" w:color="auto"/>
              <w:right w:val="single" w:sz="4" w:space="0" w:color="auto"/>
            </w:tcBorders>
            <w:hideMark/>
          </w:tcPr>
          <w:p w14:paraId="2ACC62AA" w14:textId="77777777" w:rsidR="00FE7082" w:rsidRPr="008B5067" w:rsidRDefault="00FE7082" w:rsidP="00FE7082">
            <w:pPr>
              <w:spacing w:line="360" w:lineRule="auto"/>
              <w:rPr>
                <w:rFonts w:eastAsia="Calibri"/>
                <w:color w:val="000000"/>
                <w:sz w:val="24"/>
                <w:szCs w:val="24"/>
                <w:lang w:eastAsia="en-US"/>
              </w:rPr>
            </w:pPr>
            <w:r w:rsidRPr="008B5067">
              <w:rPr>
                <w:rFonts w:eastAsia="Calibri"/>
                <w:color w:val="000000"/>
                <w:sz w:val="24"/>
                <w:szCs w:val="24"/>
                <w:lang w:eastAsia="en-US"/>
              </w:rPr>
              <w:t>Список литературы</w:t>
            </w:r>
          </w:p>
        </w:tc>
        <w:tc>
          <w:tcPr>
            <w:tcW w:w="1098" w:type="dxa"/>
            <w:tcBorders>
              <w:top w:val="single" w:sz="4" w:space="0" w:color="auto"/>
              <w:left w:val="single" w:sz="4" w:space="0" w:color="auto"/>
              <w:bottom w:val="single" w:sz="4" w:space="0" w:color="auto"/>
              <w:right w:val="single" w:sz="4" w:space="0" w:color="auto"/>
            </w:tcBorders>
            <w:hideMark/>
          </w:tcPr>
          <w:p w14:paraId="7DF1EA72" w14:textId="7CB300E5" w:rsidR="00FE7082" w:rsidRPr="008B5067" w:rsidRDefault="00FE7082" w:rsidP="00FE7082">
            <w:pPr>
              <w:spacing w:line="360" w:lineRule="auto"/>
              <w:rPr>
                <w:rFonts w:eastAsia="Calibri"/>
                <w:sz w:val="24"/>
                <w:szCs w:val="24"/>
                <w:lang w:eastAsia="en-US"/>
              </w:rPr>
            </w:pPr>
            <w:r w:rsidRPr="008B5067">
              <w:rPr>
                <w:rFonts w:eastAsia="Calibri"/>
                <w:sz w:val="24"/>
                <w:szCs w:val="24"/>
                <w:lang w:eastAsia="en-US"/>
              </w:rPr>
              <w:t>1</w:t>
            </w:r>
            <w:r w:rsidR="00B00978">
              <w:rPr>
                <w:rFonts w:eastAsia="Calibri"/>
                <w:sz w:val="24"/>
                <w:szCs w:val="24"/>
                <w:lang w:eastAsia="en-US"/>
              </w:rPr>
              <w:t>9</w:t>
            </w:r>
          </w:p>
        </w:tc>
      </w:tr>
      <w:tr w:rsidR="00FE7082" w:rsidRPr="008B5067" w14:paraId="170E0D53" w14:textId="77777777" w:rsidTr="00880D83">
        <w:tc>
          <w:tcPr>
            <w:tcW w:w="756" w:type="dxa"/>
            <w:tcBorders>
              <w:top w:val="single" w:sz="4" w:space="0" w:color="auto"/>
              <w:left w:val="single" w:sz="4" w:space="0" w:color="auto"/>
              <w:bottom w:val="single" w:sz="4" w:space="0" w:color="auto"/>
              <w:right w:val="single" w:sz="4" w:space="0" w:color="auto"/>
            </w:tcBorders>
            <w:hideMark/>
          </w:tcPr>
          <w:p w14:paraId="7FCBAF97" w14:textId="48AC1985" w:rsidR="00FE7082" w:rsidRPr="008B5067" w:rsidRDefault="00FE7082" w:rsidP="00FE7082">
            <w:pPr>
              <w:spacing w:line="360" w:lineRule="auto"/>
              <w:jc w:val="center"/>
              <w:rPr>
                <w:rFonts w:eastAsia="Calibri"/>
                <w:sz w:val="24"/>
                <w:szCs w:val="24"/>
                <w:lang w:eastAsia="en-US"/>
              </w:rPr>
            </w:pPr>
            <w:r>
              <w:rPr>
                <w:rFonts w:eastAsia="Calibri"/>
                <w:sz w:val="24"/>
                <w:szCs w:val="24"/>
                <w:lang w:eastAsia="en-US"/>
              </w:rPr>
              <w:t>8</w:t>
            </w:r>
            <w:r w:rsidRPr="008B5067">
              <w:rPr>
                <w:rFonts w:eastAsia="Calibri"/>
                <w:sz w:val="24"/>
                <w:szCs w:val="24"/>
                <w:lang w:eastAsia="en-US"/>
              </w:rPr>
              <w:t>.</w:t>
            </w:r>
          </w:p>
        </w:tc>
        <w:tc>
          <w:tcPr>
            <w:tcW w:w="7716" w:type="dxa"/>
            <w:tcBorders>
              <w:top w:val="single" w:sz="4" w:space="0" w:color="auto"/>
              <w:left w:val="single" w:sz="4" w:space="0" w:color="auto"/>
              <w:bottom w:val="single" w:sz="4" w:space="0" w:color="auto"/>
              <w:right w:val="single" w:sz="4" w:space="0" w:color="auto"/>
            </w:tcBorders>
            <w:hideMark/>
          </w:tcPr>
          <w:p w14:paraId="441C3F13" w14:textId="77777777" w:rsidR="00FE7082" w:rsidRPr="008B5067" w:rsidRDefault="00FE7082" w:rsidP="00FE7082">
            <w:pPr>
              <w:spacing w:line="360" w:lineRule="auto"/>
              <w:rPr>
                <w:rFonts w:eastAsia="Calibri"/>
                <w:color w:val="000000"/>
                <w:sz w:val="24"/>
                <w:szCs w:val="24"/>
                <w:lang w:eastAsia="en-US"/>
              </w:rPr>
            </w:pPr>
            <w:r w:rsidRPr="008B5067">
              <w:rPr>
                <w:rFonts w:eastAsia="Calibri"/>
                <w:color w:val="000000"/>
                <w:sz w:val="24"/>
                <w:szCs w:val="24"/>
                <w:lang w:eastAsia="en-US"/>
              </w:rPr>
              <w:t xml:space="preserve">Приложение </w:t>
            </w:r>
          </w:p>
        </w:tc>
        <w:tc>
          <w:tcPr>
            <w:tcW w:w="1098" w:type="dxa"/>
            <w:tcBorders>
              <w:top w:val="single" w:sz="4" w:space="0" w:color="auto"/>
              <w:left w:val="single" w:sz="4" w:space="0" w:color="auto"/>
              <w:bottom w:val="single" w:sz="4" w:space="0" w:color="auto"/>
              <w:right w:val="single" w:sz="4" w:space="0" w:color="auto"/>
            </w:tcBorders>
          </w:tcPr>
          <w:p w14:paraId="0AAC8243" w14:textId="2F3ED080" w:rsidR="00FE7082" w:rsidRPr="008B5067" w:rsidRDefault="00B00978" w:rsidP="00FE7082">
            <w:pPr>
              <w:spacing w:line="360" w:lineRule="auto"/>
              <w:rPr>
                <w:rFonts w:eastAsia="Calibri"/>
                <w:sz w:val="24"/>
                <w:szCs w:val="24"/>
                <w:lang w:eastAsia="en-US"/>
              </w:rPr>
            </w:pPr>
            <w:r>
              <w:rPr>
                <w:rFonts w:eastAsia="Calibri"/>
                <w:sz w:val="24"/>
                <w:szCs w:val="24"/>
                <w:lang w:eastAsia="en-US"/>
              </w:rPr>
              <w:t>20</w:t>
            </w:r>
          </w:p>
        </w:tc>
      </w:tr>
      <w:bookmarkEnd w:id="2"/>
    </w:tbl>
    <w:p w14:paraId="1121D97C" w14:textId="77777777" w:rsidR="002D7948" w:rsidRPr="008B5067" w:rsidRDefault="002D7948" w:rsidP="008B5067">
      <w:pPr>
        <w:spacing w:line="360" w:lineRule="auto"/>
        <w:jc w:val="center"/>
      </w:pPr>
    </w:p>
    <w:p w14:paraId="5AA12397" w14:textId="77777777" w:rsidR="002D7948" w:rsidRPr="008B5067" w:rsidRDefault="002D7948" w:rsidP="008B5067">
      <w:pPr>
        <w:spacing w:line="360" w:lineRule="auto"/>
        <w:jc w:val="center"/>
      </w:pPr>
    </w:p>
    <w:p w14:paraId="72DF44E0" w14:textId="77777777" w:rsidR="002D7948" w:rsidRPr="008B5067" w:rsidRDefault="002D7948" w:rsidP="008B5067">
      <w:pPr>
        <w:spacing w:line="360" w:lineRule="auto"/>
        <w:jc w:val="center"/>
      </w:pPr>
    </w:p>
    <w:p w14:paraId="7A622A3A" w14:textId="77777777" w:rsidR="002D7948" w:rsidRPr="008B5067" w:rsidRDefault="002D7948" w:rsidP="008B5067">
      <w:pPr>
        <w:spacing w:line="360" w:lineRule="auto"/>
        <w:jc w:val="center"/>
      </w:pPr>
    </w:p>
    <w:p w14:paraId="22FADFCB" w14:textId="77777777" w:rsidR="002D7948" w:rsidRPr="008B5067" w:rsidRDefault="002D7948" w:rsidP="008B5067">
      <w:pPr>
        <w:spacing w:line="360" w:lineRule="auto"/>
        <w:jc w:val="center"/>
      </w:pPr>
    </w:p>
    <w:p w14:paraId="0D6837CE" w14:textId="77777777" w:rsidR="002D7948" w:rsidRPr="008B5067" w:rsidRDefault="002D7948" w:rsidP="008B5067">
      <w:pPr>
        <w:spacing w:line="360" w:lineRule="auto"/>
        <w:jc w:val="center"/>
      </w:pPr>
    </w:p>
    <w:p w14:paraId="72319121" w14:textId="77777777" w:rsidR="002D7948" w:rsidRPr="008B5067" w:rsidRDefault="002D7948" w:rsidP="008B5067">
      <w:pPr>
        <w:spacing w:line="360" w:lineRule="auto"/>
        <w:jc w:val="center"/>
      </w:pPr>
    </w:p>
    <w:p w14:paraId="7299A123" w14:textId="77777777" w:rsidR="002D7948" w:rsidRPr="008B5067" w:rsidRDefault="002D7948" w:rsidP="008B5067">
      <w:pPr>
        <w:spacing w:line="360" w:lineRule="auto"/>
      </w:pPr>
    </w:p>
    <w:p w14:paraId="0AC7A930" w14:textId="77777777" w:rsidR="002D7948" w:rsidRPr="008B5067" w:rsidRDefault="002D7948" w:rsidP="008B5067">
      <w:pPr>
        <w:spacing w:line="360" w:lineRule="auto"/>
        <w:jc w:val="center"/>
      </w:pPr>
    </w:p>
    <w:p w14:paraId="28B25873" w14:textId="77777777" w:rsidR="00B4675B" w:rsidRPr="008B5067" w:rsidRDefault="007C6B3E" w:rsidP="008B5067">
      <w:pPr>
        <w:spacing w:line="360" w:lineRule="auto"/>
        <w:jc w:val="center"/>
      </w:pPr>
      <w:r>
        <w:rPr>
          <w:noProof/>
        </w:rPr>
        <w:pict w14:anchorId="49611F90">
          <v:rect id="_x0000_s1027" style="position:absolute;left:0;text-align:left;margin-left:434.55pt;margin-top:23.25pt;width:40.8pt;height:25.8pt;z-index:251659264" fillcolor="white [3212]" stroked="f"/>
        </w:pict>
      </w:r>
    </w:p>
    <w:p w14:paraId="5CF80E97" w14:textId="77777777" w:rsidR="00F10709" w:rsidRPr="008B5067" w:rsidRDefault="00366AD6" w:rsidP="008B5067">
      <w:pPr>
        <w:spacing w:line="360" w:lineRule="auto"/>
        <w:jc w:val="center"/>
      </w:pPr>
      <w:r w:rsidRPr="008B5067">
        <w:lastRenderedPageBreak/>
        <w:t>Пояснительная записка</w:t>
      </w:r>
    </w:p>
    <w:p w14:paraId="33549664" w14:textId="77777777" w:rsidR="005F208C" w:rsidRPr="008B5067" w:rsidRDefault="005F208C" w:rsidP="008B5067">
      <w:pPr>
        <w:spacing w:line="360" w:lineRule="auto"/>
        <w:jc w:val="center"/>
      </w:pPr>
    </w:p>
    <w:p w14:paraId="4F1A4482" w14:textId="77777777" w:rsidR="005F208C" w:rsidRPr="008B5067" w:rsidRDefault="00D23C11" w:rsidP="008B5067">
      <w:pPr>
        <w:spacing w:line="360" w:lineRule="auto"/>
        <w:ind w:left="4395"/>
      </w:pPr>
      <w:r w:rsidRPr="008B5067">
        <w:t xml:space="preserve">Шахматы – это по форме игра, по содержанию – искусство, а по трудности овладения – наука. Шахматы могут доставить столько же радости, сколько хорошая книга или музыка. </w:t>
      </w:r>
    </w:p>
    <w:p w14:paraId="7D3CEE7C" w14:textId="4735D328" w:rsidR="00AF346C" w:rsidRPr="008B5067" w:rsidRDefault="00D23C11" w:rsidP="008B5067">
      <w:pPr>
        <w:spacing w:line="360" w:lineRule="auto"/>
        <w:ind w:left="4395"/>
        <w:jc w:val="right"/>
      </w:pPr>
      <w:r w:rsidRPr="008B5067">
        <w:t>(Т. Петросян</w:t>
      </w:r>
      <w:r w:rsidR="005F208C" w:rsidRPr="008B5067">
        <w:t>)</w:t>
      </w:r>
    </w:p>
    <w:p w14:paraId="2595FE10" w14:textId="74E23837" w:rsidR="00AF346C" w:rsidRDefault="00AF346C" w:rsidP="008B5067">
      <w:pPr>
        <w:tabs>
          <w:tab w:val="left" w:pos="6300"/>
        </w:tabs>
        <w:spacing w:line="360" w:lineRule="auto"/>
        <w:ind w:firstLine="540"/>
        <w:jc w:val="both"/>
      </w:pPr>
      <w:r w:rsidRPr="008B5067">
        <w:t>И</w:t>
      </w:r>
      <w:r w:rsidR="0027502C" w:rsidRPr="008B5067">
        <w:t>гр</w:t>
      </w:r>
      <w:r w:rsidR="006F5658" w:rsidRPr="008B5067">
        <w:t>а</w:t>
      </w:r>
      <w:r w:rsidR="0027502C" w:rsidRPr="008B5067">
        <w:t xml:space="preserve"> в шахматы – очень древняя игра, которая проникла во многие культуры и дошла до нашего времени. В России шахматы в начале XX века получили поддержку правительства, общественных организаций и снискали себе любовь русского народа. Игра в шахматы является частью духовной культуры нашего общества, обогащая ее достижениями и ценными качествами.</w:t>
      </w:r>
      <w:r w:rsidR="00FB46A3" w:rsidRPr="008B5067">
        <w:t xml:space="preserve"> </w:t>
      </w:r>
    </w:p>
    <w:p w14:paraId="4EAD751F" w14:textId="6A477478" w:rsidR="002913C9" w:rsidRDefault="002913C9" w:rsidP="002913C9">
      <w:pPr>
        <w:tabs>
          <w:tab w:val="left" w:pos="6300"/>
        </w:tabs>
        <w:spacing w:line="360" w:lineRule="auto"/>
        <w:ind w:firstLine="540"/>
        <w:jc w:val="both"/>
      </w:pPr>
      <w:r>
        <w:t>В программе воспитательная функция направлена на решение вопросов гармоничного социально-коммуникативного развития детей дошкольного возраста.</w:t>
      </w:r>
    </w:p>
    <w:p w14:paraId="7F6EEF58" w14:textId="2B7B08F4" w:rsidR="001F7372" w:rsidRDefault="002913C9" w:rsidP="002913C9">
      <w:pPr>
        <w:tabs>
          <w:tab w:val="left" w:pos="6300"/>
        </w:tabs>
        <w:spacing w:line="360" w:lineRule="auto"/>
        <w:ind w:firstLine="540"/>
        <w:jc w:val="both"/>
      </w:pPr>
      <w:r>
        <w:t>В центре программы находится одна из ключевых задач: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у</w:t>
      </w:r>
      <w:r w:rsidR="001F7372" w:rsidRPr="001F7372">
        <w:t xml:space="preserve">мственное развитие, развитие мышления является важной стороной в развитии личности дошкольников, в частности ее познавательной сферы. </w:t>
      </w:r>
      <w:r w:rsidR="001F7372">
        <w:t>Игра в шахматы развивает наглядно-образное мышление дошкольника, способствует зарождению логического мышления, воспитывает усидчивость, внимательность, вдумчивость, целеустремленность. Ребенок, обучающийся этой игре, становится собранн</w:t>
      </w:r>
      <w:r>
        <w:t>ым</w:t>
      </w:r>
      <w:r w:rsidR="001F7372">
        <w:t>, самокритичн</w:t>
      </w:r>
      <w:r>
        <w:t>ым</w:t>
      </w:r>
      <w:r w:rsidR="001F7372">
        <w:t>, привыкает самостоятельно думать, принимать решения бороться до конца</w:t>
      </w:r>
      <w:r>
        <w:t xml:space="preserve"> и </w:t>
      </w:r>
      <w:r w:rsidR="001F7372">
        <w:t>не унывать при неудачах.</w:t>
      </w:r>
    </w:p>
    <w:p w14:paraId="25939D87" w14:textId="5DE0F71B" w:rsidR="001F7372" w:rsidRPr="008B5067" w:rsidRDefault="001F7372" w:rsidP="001F7372">
      <w:pPr>
        <w:tabs>
          <w:tab w:val="left" w:pos="6300"/>
        </w:tabs>
        <w:spacing w:line="360" w:lineRule="auto"/>
        <w:ind w:firstLine="540"/>
        <w:jc w:val="both"/>
      </w:pPr>
      <w:r>
        <w:t>Процесс обучения азам шахматной игры способствует развитию у детей способности ориентироваться на плоскости (что крайне важно для школы), развитию мышления, суждений, умозаключений, учит ребенка запоминать, сравнивать, обобщать, предвидеть результаты своей деятельности.</w:t>
      </w:r>
    </w:p>
    <w:p w14:paraId="06407EC3" w14:textId="77777777" w:rsidR="00FB46A3" w:rsidRPr="008B5067" w:rsidRDefault="00B80929" w:rsidP="008B5067">
      <w:pPr>
        <w:tabs>
          <w:tab w:val="left" w:pos="6300"/>
        </w:tabs>
        <w:spacing w:line="360" w:lineRule="auto"/>
        <w:ind w:firstLine="540"/>
        <w:jc w:val="both"/>
      </w:pPr>
      <w:r w:rsidRPr="008B5067">
        <w:t>Дошкольное образовани</w:t>
      </w:r>
      <w:r w:rsidR="00FB46A3" w:rsidRPr="008B5067">
        <w:t>е является</w:t>
      </w:r>
      <w:r w:rsidRPr="008B5067">
        <w:t xml:space="preserve"> перв</w:t>
      </w:r>
      <w:r w:rsidR="00FB46A3" w:rsidRPr="008B5067">
        <w:t>ой</w:t>
      </w:r>
      <w:r w:rsidRPr="008B5067">
        <w:t xml:space="preserve"> ступень</w:t>
      </w:r>
      <w:r w:rsidR="00FB46A3" w:rsidRPr="008B5067">
        <w:t>ю</w:t>
      </w:r>
      <w:r w:rsidRPr="008B5067">
        <w:t xml:space="preserve"> общей системы образования человека, главной целью которой является </w:t>
      </w:r>
      <w:r w:rsidR="00106208" w:rsidRPr="008B5067">
        <w:t xml:space="preserve">его </w:t>
      </w:r>
      <w:r w:rsidRPr="008B5067">
        <w:t xml:space="preserve">полноценное развитие. Для развития дошкольника организация дополнительного образования имеет большое значение, </w:t>
      </w:r>
      <w:r w:rsidR="00106208" w:rsidRPr="008B5067">
        <w:t xml:space="preserve">так как данная система способна </w:t>
      </w:r>
      <w:r w:rsidRPr="008B5067">
        <w:t xml:space="preserve">обеспечить переход от интересов </w:t>
      </w:r>
      <w:r w:rsidR="00106208" w:rsidRPr="008B5067">
        <w:t>ребёнка</w:t>
      </w:r>
      <w:r w:rsidRPr="008B5067">
        <w:t xml:space="preserve"> к развитию </w:t>
      </w:r>
      <w:r w:rsidR="00106208" w:rsidRPr="008B5067">
        <w:t>его</w:t>
      </w:r>
      <w:r w:rsidRPr="008B5067">
        <w:t xml:space="preserve"> способностей. </w:t>
      </w:r>
      <w:r w:rsidR="00AF346C" w:rsidRPr="008B5067">
        <w:t xml:space="preserve">Сегодня все больше детей с ярким общим интеллектуальным развитием, их способности постигать сложный современный мир – неординарны и проявляются очень </w:t>
      </w:r>
      <w:r w:rsidR="00AF346C" w:rsidRPr="008B5067">
        <w:lastRenderedPageBreak/>
        <w:t xml:space="preserve">рано. Задача взрослых - предложить ребенку эффективный игровой метод развития своих способностей. </w:t>
      </w:r>
    </w:p>
    <w:p w14:paraId="734BB53C" w14:textId="6D0B725E" w:rsidR="00A3621A" w:rsidRPr="008B5067" w:rsidRDefault="00A3621A" w:rsidP="008B5067">
      <w:pPr>
        <w:tabs>
          <w:tab w:val="left" w:pos="6300"/>
        </w:tabs>
        <w:spacing w:line="360" w:lineRule="auto"/>
        <w:ind w:firstLine="540"/>
        <w:jc w:val="both"/>
      </w:pPr>
      <w:r w:rsidRPr="008B5067">
        <w:t xml:space="preserve">Дополнительная общеобразовательная </w:t>
      </w:r>
      <w:r w:rsidR="005018DC" w:rsidRPr="008B5067">
        <w:t xml:space="preserve">общеразвивающая </w:t>
      </w:r>
      <w:r w:rsidRPr="008B5067">
        <w:t>программа «Шахматы» разработана с учётом современных требований:</w:t>
      </w:r>
    </w:p>
    <w:p w14:paraId="0188012A" w14:textId="2FC0C95A" w:rsidR="005018DC" w:rsidRDefault="005018DC" w:rsidP="008B5067">
      <w:pPr>
        <w:pStyle w:val="a9"/>
        <w:numPr>
          <w:ilvl w:val="0"/>
          <w:numId w:val="34"/>
        </w:numPr>
        <w:shd w:val="clear" w:color="auto" w:fill="FFFFFF"/>
        <w:spacing w:before="0" w:beforeAutospacing="0" w:after="0" w:afterAutospacing="0" w:line="360" w:lineRule="auto"/>
        <w:ind w:left="0" w:firstLine="0"/>
        <w:jc w:val="both"/>
      </w:pPr>
      <w:r w:rsidRPr="008B5067">
        <w:t>Федеральным законом от 29 декабря 2012 года № 273-ФЗ «Об образовании в Российской Федерации».</w:t>
      </w:r>
    </w:p>
    <w:p w14:paraId="11F96188" w14:textId="124ED405" w:rsidR="00CC73E7" w:rsidRPr="008B5067" w:rsidRDefault="00CC73E7" w:rsidP="008B5067">
      <w:pPr>
        <w:pStyle w:val="a9"/>
        <w:numPr>
          <w:ilvl w:val="0"/>
          <w:numId w:val="34"/>
        </w:numPr>
        <w:shd w:val="clear" w:color="auto" w:fill="FFFFFF"/>
        <w:spacing w:before="0" w:beforeAutospacing="0" w:after="0" w:afterAutospacing="0" w:line="360" w:lineRule="auto"/>
        <w:ind w:left="0" w:firstLine="0"/>
        <w:jc w:val="both"/>
      </w:pPr>
      <w:r>
        <w:t>Федеральный закон от 22 июля 2020 года №304-ФЗ «О внесении изменений в Федеральный закон «Об образовании в Российской Федерации» по вопросам воспитания обучающихся»</w:t>
      </w:r>
    </w:p>
    <w:p w14:paraId="1DD05267" w14:textId="0DB3B196" w:rsidR="005018DC" w:rsidRPr="008B5067" w:rsidRDefault="006315DC" w:rsidP="008B5067">
      <w:pPr>
        <w:pStyle w:val="a9"/>
        <w:numPr>
          <w:ilvl w:val="0"/>
          <w:numId w:val="34"/>
        </w:numPr>
        <w:shd w:val="clear" w:color="auto" w:fill="FFFFFF"/>
        <w:spacing w:before="0" w:beforeAutospacing="0" w:after="0" w:afterAutospacing="0" w:line="360" w:lineRule="auto"/>
        <w:ind w:left="0" w:firstLine="0"/>
        <w:jc w:val="both"/>
      </w:pPr>
      <w:r w:rsidRPr="006315DC">
        <w:t xml:space="preserve">Приказ Министерство Просвещения Российской Федерации от </w:t>
      </w:r>
      <w:r w:rsidR="00C8269F">
        <w:t>27.07.</w:t>
      </w:r>
      <w:r w:rsidRPr="00C8269F">
        <w:t>20</w:t>
      </w:r>
      <w:r w:rsidR="00C8269F" w:rsidRPr="00C8269F">
        <w:t>22</w:t>
      </w:r>
      <w:r w:rsidRPr="006315DC">
        <w:t xml:space="preserve"> года № 629 «Об утверждении Порядка организации и осуществления образовательной деятельности по дополнительным общеобразовательным программам». </w:t>
      </w:r>
      <w:r w:rsidR="00C8269F">
        <w:t>(</w:t>
      </w:r>
      <w:r w:rsidR="00C8269F" w:rsidRPr="00C8269F">
        <w:t>Зарегистрировано в Минюсте России 26 сентября 2022 г. N 70226</w:t>
      </w:r>
      <w:r w:rsidR="00C8269F">
        <w:t>)</w:t>
      </w:r>
    </w:p>
    <w:p w14:paraId="092589F9" w14:textId="77777777" w:rsidR="005018DC" w:rsidRPr="008B5067" w:rsidRDefault="005018DC" w:rsidP="006315DC">
      <w:pPr>
        <w:pStyle w:val="a9"/>
        <w:numPr>
          <w:ilvl w:val="0"/>
          <w:numId w:val="34"/>
        </w:numPr>
        <w:shd w:val="clear" w:color="auto" w:fill="FFFFFF"/>
        <w:spacing w:before="0" w:beforeAutospacing="0" w:after="0" w:afterAutospacing="0" w:line="360" w:lineRule="auto"/>
        <w:ind w:left="0" w:firstLine="0"/>
        <w:jc w:val="both"/>
      </w:pPr>
      <w:r w:rsidRPr="008B5067">
        <w:t xml:space="preserve">Постановлением Главного государственного санитарного врача РФ от 28 сентября 2020 г. </w:t>
      </w:r>
      <w:r w:rsidRPr="008B5067">
        <w:rPr>
          <w:lang w:val="en-US"/>
        </w:rPr>
        <w:t>N</w:t>
      </w:r>
      <w:r w:rsidRPr="008B5067">
        <w:t xml:space="preserve"> 28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14:paraId="002ACAF6" w14:textId="77777777" w:rsidR="005018DC" w:rsidRPr="008B5067" w:rsidRDefault="005018DC" w:rsidP="006315DC">
      <w:pPr>
        <w:pStyle w:val="a9"/>
        <w:numPr>
          <w:ilvl w:val="0"/>
          <w:numId w:val="34"/>
        </w:numPr>
        <w:shd w:val="clear" w:color="auto" w:fill="FFFFFF"/>
        <w:spacing w:before="0" w:beforeAutospacing="0" w:after="0" w:afterAutospacing="0" w:line="360" w:lineRule="auto"/>
        <w:ind w:left="0" w:firstLine="0"/>
        <w:jc w:val="both"/>
      </w:pPr>
      <w:r w:rsidRPr="008B5067">
        <w:t>Постановлением Главного государственного санитарного врача России от 27.10.2020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14:paraId="72BCD1D9" w14:textId="74D15917" w:rsidR="00B32C7C" w:rsidRPr="008B5067" w:rsidRDefault="005018DC" w:rsidP="00BD7D06">
      <w:pPr>
        <w:pStyle w:val="a9"/>
        <w:numPr>
          <w:ilvl w:val="0"/>
          <w:numId w:val="34"/>
        </w:numPr>
        <w:shd w:val="clear" w:color="auto" w:fill="FFFFFF"/>
        <w:spacing w:before="0" w:beforeAutospacing="0" w:after="0" w:afterAutospacing="0" w:line="360" w:lineRule="auto"/>
        <w:ind w:left="0" w:firstLine="0"/>
        <w:jc w:val="both"/>
      </w:pPr>
      <w:r w:rsidRPr="008B5067">
        <w:t>Постановление Администрации Каргасокского района от 26.07.2018 г. №191 «Об утверждении Положения о персонифицированном дополнительном образовании детей в муниципальном образовании «Каргасокский район» (в редакции постановления Администрации Каргасокского района от 19.12.2018 №446; от 26.07.2019 №174; от 25.10.2019 №234; от 09.08.2021 №197.)</w:t>
      </w:r>
    </w:p>
    <w:p w14:paraId="50CB6239" w14:textId="77777777" w:rsidR="00A3621A" w:rsidRPr="008B5067" w:rsidRDefault="00B44352" w:rsidP="008B5067">
      <w:pPr>
        <w:pStyle w:val="a8"/>
        <w:numPr>
          <w:ilvl w:val="1"/>
          <w:numId w:val="31"/>
        </w:numPr>
        <w:tabs>
          <w:tab w:val="left" w:pos="6300"/>
        </w:tabs>
        <w:spacing w:line="360" w:lineRule="auto"/>
        <w:ind w:left="1276"/>
        <w:jc w:val="both"/>
        <w:rPr>
          <w:b/>
        </w:rPr>
      </w:pPr>
      <w:r w:rsidRPr="008B5067">
        <w:rPr>
          <w:rFonts w:eastAsia="Calibri"/>
          <w:b/>
        </w:rPr>
        <w:t xml:space="preserve"> </w:t>
      </w:r>
      <w:r w:rsidR="00A3621A" w:rsidRPr="008B5067">
        <w:rPr>
          <w:rFonts w:eastAsia="Calibri"/>
          <w:b/>
        </w:rPr>
        <w:t>Направленность программы</w:t>
      </w:r>
      <w:r w:rsidR="00A3621A" w:rsidRPr="008B5067">
        <w:rPr>
          <w:b/>
        </w:rPr>
        <w:t xml:space="preserve"> </w:t>
      </w:r>
    </w:p>
    <w:p w14:paraId="2584103B" w14:textId="77777777" w:rsidR="00A3621A" w:rsidRPr="008B5067" w:rsidRDefault="00A3621A" w:rsidP="008B5067">
      <w:pPr>
        <w:tabs>
          <w:tab w:val="left" w:pos="6300"/>
        </w:tabs>
        <w:spacing w:line="360" w:lineRule="auto"/>
        <w:ind w:firstLine="540"/>
        <w:jc w:val="both"/>
      </w:pPr>
      <w:r w:rsidRPr="008B5067">
        <w:t>Дополнительная общеобразовательная общеразвивающая программа «Шахматы» (далее Программа) физкультурно-спортивную направленность. Предназначена для детей старшего дошкольного возраста</w:t>
      </w:r>
      <w:r w:rsidR="00853934" w:rsidRPr="008B5067">
        <w:t>. Программа предполагает развитие познавательных способностей.</w:t>
      </w:r>
    </w:p>
    <w:p w14:paraId="566F7402" w14:textId="77777777" w:rsidR="000322A2" w:rsidRPr="008B5067" w:rsidRDefault="000322A2" w:rsidP="008B5067">
      <w:pPr>
        <w:pStyle w:val="a8"/>
        <w:numPr>
          <w:ilvl w:val="1"/>
          <w:numId w:val="30"/>
        </w:numPr>
        <w:tabs>
          <w:tab w:val="left" w:pos="6300"/>
        </w:tabs>
        <w:spacing w:line="360" w:lineRule="auto"/>
        <w:jc w:val="both"/>
        <w:rPr>
          <w:b/>
        </w:rPr>
      </w:pPr>
      <w:r w:rsidRPr="008B5067">
        <w:rPr>
          <w:rFonts w:eastAsia="Calibri"/>
          <w:b/>
        </w:rPr>
        <w:t xml:space="preserve"> Актуальность, новизна, педагогическая целесообразность</w:t>
      </w:r>
    </w:p>
    <w:p w14:paraId="0CC262FF" w14:textId="77777777" w:rsidR="009C493E" w:rsidRPr="008B5067" w:rsidRDefault="00A3621A" w:rsidP="008B5067">
      <w:pPr>
        <w:tabs>
          <w:tab w:val="left" w:pos="6300"/>
        </w:tabs>
        <w:spacing w:line="360" w:lineRule="auto"/>
        <w:ind w:firstLine="540"/>
        <w:jc w:val="both"/>
      </w:pPr>
      <w:r w:rsidRPr="008B5067">
        <w:t xml:space="preserve">В современном мире наша страна борется за доминирующее положение на шахматном поприще. Множество Российских гроссмейстеров достойно выступают на </w:t>
      </w:r>
      <w:r w:rsidRPr="008B5067">
        <w:lastRenderedPageBreak/>
        <w:t xml:space="preserve">сильнейших соревнованиях мира. Огромное количество взрослых и юных спортсменов ежегодно выезжают на различные международные шахматные фестивали. </w:t>
      </w:r>
    </w:p>
    <w:p w14:paraId="185C8431" w14:textId="77777777" w:rsidR="00F10709" w:rsidRPr="008B5067" w:rsidRDefault="009C493E" w:rsidP="008B5067">
      <w:pPr>
        <w:pStyle w:val="a8"/>
        <w:spacing w:line="360" w:lineRule="auto"/>
        <w:ind w:left="0" w:firstLine="426"/>
        <w:jc w:val="both"/>
      </w:pPr>
      <w:r w:rsidRPr="008B5067">
        <w:t xml:space="preserve"> Актуальность программы </w:t>
      </w:r>
      <w:r w:rsidR="00B00736" w:rsidRPr="008B5067">
        <w:t xml:space="preserve">ориентирована на социальный заказ общества  и </w:t>
      </w:r>
      <w:r w:rsidRPr="008B5067">
        <w:t>определяется современными требованиями, которые связаны с развитием интеллекта ребёнка дошкольного возраста, обучением детей основам шахматной игры, способствующей в большей степени развитию всех психических процессов: вниманию, памяти, всех форм мышления, а также развитию воображения и творчества, формированию таких важнейших качеств личности, как усидчивость, целеустремленность, самостоятельность в принятии решения.</w:t>
      </w:r>
      <w:r w:rsidR="00955770" w:rsidRPr="008B5067">
        <w:t xml:space="preserve"> Актуальностью является и </w:t>
      </w:r>
      <w:r w:rsidR="00B00736" w:rsidRPr="008B5067">
        <w:t>организаци</w:t>
      </w:r>
      <w:r w:rsidR="00955770" w:rsidRPr="008B5067">
        <w:t>я</w:t>
      </w:r>
      <w:r w:rsidR="00B00736" w:rsidRPr="008B5067">
        <w:t xml:space="preserve"> содержательного досуга </w:t>
      </w:r>
      <w:r w:rsidR="00964AA3" w:rsidRPr="008B5067">
        <w:t>дошкольников</w:t>
      </w:r>
      <w:r w:rsidR="00B00736" w:rsidRPr="008B5067">
        <w:t>, удовлетворение их потребностей в активных формах познавательной деятельности</w:t>
      </w:r>
      <w:r w:rsidR="00955770" w:rsidRPr="008B5067">
        <w:t xml:space="preserve">, которая </w:t>
      </w:r>
      <w:r w:rsidR="00B00736" w:rsidRPr="008B5067">
        <w:t>обуслов</w:t>
      </w:r>
      <w:r w:rsidR="00955770" w:rsidRPr="008B5067">
        <w:t>лена</w:t>
      </w:r>
      <w:r w:rsidR="00B00736" w:rsidRPr="008B5067">
        <w:t xml:space="preserve"> многими причинами: рост</w:t>
      </w:r>
      <w:r w:rsidR="000A3CFC" w:rsidRPr="008B5067">
        <w:t xml:space="preserve"> </w:t>
      </w:r>
      <w:r w:rsidR="00B00736" w:rsidRPr="008B5067">
        <w:t xml:space="preserve">эмоциональных перегрузок, увеличение педагогически запущенных детей. Предлагаемая программа обеспечивает условия по организации образовательного пространства, а также поиску, сопровождению и развитию </w:t>
      </w:r>
      <w:r w:rsidR="00955770" w:rsidRPr="008B5067">
        <w:t xml:space="preserve">одарённых </w:t>
      </w:r>
      <w:r w:rsidR="00B00736" w:rsidRPr="008B5067">
        <w:t>детей. </w:t>
      </w:r>
    </w:p>
    <w:p w14:paraId="3047FE14" w14:textId="77777777" w:rsidR="00B341B1" w:rsidRPr="008B5067" w:rsidRDefault="00B341B1" w:rsidP="008B5067">
      <w:pPr>
        <w:tabs>
          <w:tab w:val="left" w:pos="6300"/>
        </w:tabs>
        <w:spacing w:line="360" w:lineRule="auto"/>
        <w:ind w:firstLine="540"/>
        <w:jc w:val="both"/>
      </w:pPr>
      <w:r w:rsidRPr="008B5067">
        <w:t>Новизна программы заключается в разработке и использовании на занятиях педагогом дидактического материала, активизирующи</w:t>
      </w:r>
      <w:r w:rsidR="00FC6084" w:rsidRPr="008B5067">
        <w:t>е</w:t>
      </w:r>
      <w:r w:rsidRPr="008B5067">
        <w:t xml:space="preserve"> общие и индивидуальные логические особенности обучающихся. Отличительной особенностью программы является</w:t>
      </w:r>
      <w:r w:rsidR="00955770" w:rsidRPr="008B5067">
        <w:t xml:space="preserve"> </w:t>
      </w:r>
      <w:r w:rsidRPr="008B5067">
        <w:t>поэтапное освоение учащимися предлагаемого курса, что даёт возможность детям с разным уровнем развития освоить те этапы сложности, которые</w:t>
      </w:r>
      <w:r w:rsidR="00955770" w:rsidRPr="008B5067">
        <w:t xml:space="preserve"> </w:t>
      </w:r>
      <w:r w:rsidRPr="008B5067">
        <w:t>соответствуют их способностям</w:t>
      </w:r>
      <w:r w:rsidR="00955770" w:rsidRPr="008B5067">
        <w:t xml:space="preserve"> и </w:t>
      </w:r>
      <w:r w:rsidRPr="008B5067">
        <w:t xml:space="preserve">методика индивидуального подхода к каждому </w:t>
      </w:r>
      <w:r w:rsidR="00FC6084" w:rsidRPr="008B5067">
        <w:t>ребёнку</w:t>
      </w:r>
      <w:r w:rsidRPr="008B5067">
        <w:t xml:space="preserve"> при помощи</w:t>
      </w:r>
      <w:r w:rsidR="00955770" w:rsidRPr="008B5067">
        <w:t xml:space="preserve"> </w:t>
      </w:r>
      <w:r w:rsidRPr="008B5067">
        <w:t>подбора</w:t>
      </w:r>
      <w:r w:rsidR="00FC6084" w:rsidRPr="008B5067">
        <w:t xml:space="preserve"> соответствующих</w:t>
      </w:r>
      <w:r w:rsidRPr="008B5067">
        <w:t xml:space="preserve"> заданий.</w:t>
      </w:r>
    </w:p>
    <w:p w14:paraId="54EB1A88" w14:textId="77777777" w:rsidR="00B4675B" w:rsidRPr="008B5067" w:rsidRDefault="00F17369" w:rsidP="008B5067">
      <w:pPr>
        <w:spacing w:line="360" w:lineRule="auto"/>
      </w:pPr>
      <w:r w:rsidRPr="008B5067">
        <w:t>Педагогическая целесообразность создания данной программы обусловлена наличием у детей стремления к всевозможным играм и состязаниям, связанным с некими переживаниями, новыми ситуациями, преодолением трудностей</w:t>
      </w:r>
      <w:r w:rsidR="00FC6084" w:rsidRPr="008B5067">
        <w:t xml:space="preserve"> и </w:t>
      </w:r>
      <w:r w:rsidRPr="008B5067">
        <w:t>достижением успеха</w:t>
      </w:r>
      <w:r w:rsidR="000C4949" w:rsidRPr="008B5067">
        <w:t>.</w:t>
      </w:r>
      <w:r w:rsidRPr="008B5067">
        <w:t xml:space="preserve"> </w:t>
      </w:r>
      <w:r w:rsidR="000C4949" w:rsidRPr="008B5067">
        <w:t>Шахматные</w:t>
      </w:r>
      <w:r w:rsidRPr="008B5067">
        <w:t xml:space="preserve"> соревнования связаны с преодолением страхов (неуверенности в собственных силах, как умственных, так и физических и т.п.), что позволяет корректировать волевую сферу детей. </w:t>
      </w:r>
      <w:r w:rsidR="000C4949" w:rsidRPr="008B5067">
        <w:t>И</w:t>
      </w:r>
      <w:r w:rsidRPr="008B5067">
        <w:t xml:space="preserve">гра предусматривает работу в команде и активное коммуникативное взаимодействие участников, что дает возможность формировать у детей навыки делового общения. </w:t>
      </w:r>
      <w:r w:rsidR="00FC6084" w:rsidRPr="008B5067">
        <w:t xml:space="preserve">Игра в шахматы может стать средством воспитания и обучения, причем ненавязчивого, интересного, увлекательного. </w:t>
      </w:r>
    </w:p>
    <w:p w14:paraId="5A65C85E" w14:textId="77777777" w:rsidR="000322A2" w:rsidRPr="008B5067" w:rsidRDefault="000322A2" w:rsidP="008B5067">
      <w:pPr>
        <w:pStyle w:val="a8"/>
        <w:numPr>
          <w:ilvl w:val="1"/>
          <w:numId w:val="30"/>
        </w:numPr>
        <w:tabs>
          <w:tab w:val="left" w:pos="6300"/>
        </w:tabs>
        <w:spacing w:line="360" w:lineRule="auto"/>
        <w:jc w:val="both"/>
        <w:rPr>
          <w:b/>
        </w:rPr>
      </w:pPr>
      <w:r w:rsidRPr="008B5067">
        <w:rPr>
          <w:rFonts w:eastAsia="Calibri"/>
          <w:b/>
        </w:rPr>
        <w:t xml:space="preserve"> Цель и задачи программы</w:t>
      </w:r>
    </w:p>
    <w:p w14:paraId="0DC4ACBF" w14:textId="77777777" w:rsidR="001D71C0" w:rsidRPr="008B5067" w:rsidRDefault="00C40CCC" w:rsidP="008B5067">
      <w:pPr>
        <w:tabs>
          <w:tab w:val="left" w:pos="6300"/>
        </w:tabs>
        <w:spacing w:line="360" w:lineRule="auto"/>
        <w:ind w:firstLine="540"/>
        <w:jc w:val="both"/>
      </w:pPr>
      <w:r w:rsidRPr="008B5067">
        <w:t xml:space="preserve">Цели программы: </w:t>
      </w:r>
      <w:r w:rsidR="00FC6084" w:rsidRPr="008B5067">
        <w:t xml:space="preserve">Знакомство детей с игрой </w:t>
      </w:r>
      <w:r w:rsidR="00AF6625" w:rsidRPr="008B5067">
        <w:t xml:space="preserve">в </w:t>
      </w:r>
      <w:r w:rsidR="00FC6084" w:rsidRPr="008B5067">
        <w:t xml:space="preserve">шахматы </w:t>
      </w:r>
      <w:r w:rsidR="00AF6625" w:rsidRPr="008B5067">
        <w:t xml:space="preserve">и </w:t>
      </w:r>
      <w:r w:rsidR="00FC6084" w:rsidRPr="008B5067">
        <w:t>формирование первичных умений игры в шахмат</w:t>
      </w:r>
      <w:r w:rsidR="00AF6625" w:rsidRPr="008B5067">
        <w:t>ы</w:t>
      </w:r>
    </w:p>
    <w:p w14:paraId="4D23D2C2" w14:textId="77777777" w:rsidR="001D71C0" w:rsidRPr="008B5067" w:rsidRDefault="00C40CCC" w:rsidP="008B5067">
      <w:pPr>
        <w:tabs>
          <w:tab w:val="left" w:pos="6300"/>
        </w:tabs>
        <w:spacing w:line="360" w:lineRule="auto"/>
        <w:ind w:firstLine="540"/>
        <w:jc w:val="both"/>
      </w:pPr>
      <w:r w:rsidRPr="008B5067">
        <w:t xml:space="preserve"> Задачи программы</w:t>
      </w:r>
      <w:r w:rsidR="001D71C0" w:rsidRPr="008B5067">
        <w:t>:</w:t>
      </w:r>
      <w:r w:rsidRPr="008B5067">
        <w:t xml:space="preserve"> </w:t>
      </w:r>
    </w:p>
    <w:p w14:paraId="72593F3B" w14:textId="77777777" w:rsidR="000277FD" w:rsidRPr="008B5067" w:rsidRDefault="00C40CCC" w:rsidP="008B5067">
      <w:pPr>
        <w:pStyle w:val="a8"/>
        <w:numPr>
          <w:ilvl w:val="0"/>
          <w:numId w:val="24"/>
        </w:numPr>
        <w:tabs>
          <w:tab w:val="left" w:pos="6300"/>
        </w:tabs>
        <w:spacing w:line="360" w:lineRule="auto"/>
        <w:jc w:val="both"/>
      </w:pPr>
      <w:r w:rsidRPr="008B5067">
        <w:t>Вызвать интерес воспитанников к игре в шахматы</w:t>
      </w:r>
    </w:p>
    <w:p w14:paraId="64DBA3B5" w14:textId="77777777" w:rsidR="00106177" w:rsidRPr="008B5067" w:rsidRDefault="00C40CCC" w:rsidP="008B5067">
      <w:pPr>
        <w:pStyle w:val="a8"/>
        <w:numPr>
          <w:ilvl w:val="0"/>
          <w:numId w:val="24"/>
        </w:numPr>
        <w:tabs>
          <w:tab w:val="left" w:pos="6300"/>
        </w:tabs>
        <w:spacing w:line="360" w:lineRule="auto"/>
        <w:jc w:val="both"/>
      </w:pPr>
      <w:r w:rsidRPr="008B5067">
        <w:lastRenderedPageBreak/>
        <w:t xml:space="preserve">Познакомить с шахматными фигурами, их названиями и игровыми возможностями </w:t>
      </w:r>
    </w:p>
    <w:p w14:paraId="59243889" w14:textId="77777777" w:rsidR="000277FD" w:rsidRPr="008B5067" w:rsidRDefault="00C40CCC" w:rsidP="008B5067">
      <w:pPr>
        <w:pStyle w:val="a8"/>
        <w:numPr>
          <w:ilvl w:val="0"/>
          <w:numId w:val="24"/>
        </w:numPr>
        <w:tabs>
          <w:tab w:val="left" w:pos="6300"/>
        </w:tabs>
        <w:spacing w:line="360" w:lineRule="auto"/>
        <w:jc w:val="both"/>
      </w:pPr>
      <w:r w:rsidRPr="008B5067">
        <w:t>Познакомить с шахматным полем, основными понятиями (белые, черные поля, горизонталь, вертикаль, диагональ, центр)</w:t>
      </w:r>
    </w:p>
    <w:p w14:paraId="5D99BB2E" w14:textId="77777777" w:rsidR="000277FD" w:rsidRPr="008B5067" w:rsidRDefault="00C40CCC" w:rsidP="008B5067">
      <w:pPr>
        <w:pStyle w:val="a8"/>
        <w:numPr>
          <w:ilvl w:val="0"/>
          <w:numId w:val="24"/>
        </w:numPr>
        <w:tabs>
          <w:tab w:val="left" w:pos="6300"/>
        </w:tabs>
        <w:spacing w:line="360" w:lineRule="auto"/>
        <w:jc w:val="both"/>
      </w:pPr>
      <w:r w:rsidRPr="008B5067">
        <w:t>Познакомить с начальной расстановкой фигур на шахматном поле</w:t>
      </w:r>
    </w:p>
    <w:p w14:paraId="6DAEC4A0" w14:textId="77777777" w:rsidR="000277FD" w:rsidRPr="008B5067" w:rsidRDefault="00C40CCC" w:rsidP="008B5067">
      <w:pPr>
        <w:pStyle w:val="a8"/>
        <w:numPr>
          <w:ilvl w:val="0"/>
          <w:numId w:val="24"/>
        </w:numPr>
        <w:tabs>
          <w:tab w:val="left" w:pos="6300"/>
        </w:tabs>
        <w:spacing w:line="360" w:lineRule="auto"/>
        <w:jc w:val="both"/>
      </w:pPr>
      <w:r w:rsidRPr="008B5067">
        <w:t xml:space="preserve">Дать представления и формировать игровые умения приемов игры в шахматы (правила ходов и взятие фигур) </w:t>
      </w:r>
    </w:p>
    <w:p w14:paraId="64BA240F" w14:textId="77777777" w:rsidR="000277FD" w:rsidRPr="008B5067" w:rsidRDefault="00C40CCC" w:rsidP="008B5067">
      <w:pPr>
        <w:pStyle w:val="a8"/>
        <w:numPr>
          <w:ilvl w:val="0"/>
          <w:numId w:val="24"/>
        </w:numPr>
        <w:tabs>
          <w:tab w:val="left" w:pos="6300"/>
        </w:tabs>
        <w:spacing w:line="360" w:lineRule="auto"/>
        <w:jc w:val="both"/>
      </w:pPr>
      <w:r w:rsidRPr="008B5067">
        <w:t>Учить детей играть шахматными фигурами не нарушая правил</w:t>
      </w:r>
    </w:p>
    <w:p w14:paraId="5406500E" w14:textId="77777777" w:rsidR="001D71C0" w:rsidRPr="008B5067" w:rsidRDefault="00C40CCC" w:rsidP="008B5067">
      <w:pPr>
        <w:pStyle w:val="a8"/>
        <w:numPr>
          <w:ilvl w:val="0"/>
          <w:numId w:val="24"/>
        </w:numPr>
        <w:tabs>
          <w:tab w:val="left" w:pos="6300"/>
        </w:tabs>
        <w:spacing w:line="360" w:lineRule="auto"/>
        <w:jc w:val="both"/>
      </w:pPr>
      <w:r w:rsidRPr="008B5067">
        <w:t xml:space="preserve">Формировать умения строить внутренний план действий для достижения цели шахматной партии (шах, мат, ничья) </w:t>
      </w:r>
    </w:p>
    <w:p w14:paraId="113A058D" w14:textId="77777777" w:rsidR="00AF6625" w:rsidRPr="008B5067" w:rsidRDefault="00AF6625" w:rsidP="008B5067">
      <w:pPr>
        <w:pStyle w:val="a8"/>
        <w:tabs>
          <w:tab w:val="left" w:pos="6300"/>
        </w:tabs>
        <w:spacing w:line="360" w:lineRule="auto"/>
        <w:ind w:left="1260"/>
        <w:jc w:val="both"/>
      </w:pPr>
    </w:p>
    <w:p w14:paraId="79F3AB3D" w14:textId="77777777" w:rsidR="000322A2" w:rsidRPr="008B5067" w:rsidRDefault="000322A2" w:rsidP="008B5067">
      <w:pPr>
        <w:pStyle w:val="a8"/>
        <w:numPr>
          <w:ilvl w:val="1"/>
          <w:numId w:val="30"/>
        </w:numPr>
        <w:tabs>
          <w:tab w:val="left" w:pos="6300"/>
        </w:tabs>
        <w:spacing w:line="360" w:lineRule="auto"/>
        <w:jc w:val="both"/>
        <w:rPr>
          <w:b/>
        </w:rPr>
      </w:pPr>
      <w:r w:rsidRPr="008B5067">
        <w:rPr>
          <w:rFonts w:eastAsia="Calibri"/>
          <w:b/>
        </w:rPr>
        <w:t xml:space="preserve"> Отличительные особенности</w:t>
      </w:r>
    </w:p>
    <w:p w14:paraId="13FD4C22" w14:textId="1A2F1413" w:rsidR="00044448" w:rsidRPr="008B5067" w:rsidRDefault="00820D51" w:rsidP="008B5067">
      <w:pPr>
        <w:pStyle w:val="a8"/>
        <w:tabs>
          <w:tab w:val="left" w:pos="6300"/>
        </w:tabs>
        <w:spacing w:line="360" w:lineRule="auto"/>
        <w:ind w:left="0" w:firstLine="567"/>
        <w:jc w:val="both"/>
      </w:pPr>
      <w:r w:rsidRPr="008B5067">
        <w:t xml:space="preserve">Отличительной особенностью программы является не подготовка профессиональных шахматистов, а воспитание в детях </w:t>
      </w:r>
      <w:r w:rsidR="00B42925">
        <w:t>интереса</w:t>
      </w:r>
      <w:r w:rsidRPr="008B5067">
        <w:t xml:space="preserve"> к этой древней игре, развитие потребностей </w:t>
      </w:r>
      <w:r w:rsidR="0087259E" w:rsidRPr="008B5067">
        <w:t>в</w:t>
      </w:r>
      <w:r w:rsidRPr="008B5067">
        <w:t xml:space="preserve"> обучени</w:t>
      </w:r>
      <w:r w:rsidR="0087259E" w:rsidRPr="008B5067">
        <w:t>и</w:t>
      </w:r>
      <w:r w:rsidRPr="008B5067">
        <w:t xml:space="preserve"> игре в шахматы в условиях дошкольно</w:t>
      </w:r>
      <w:r w:rsidR="00044448" w:rsidRPr="008B5067">
        <w:t xml:space="preserve">го </w:t>
      </w:r>
      <w:r w:rsidRPr="008B5067">
        <w:t>образовательного учреждения и повышение уровня интеллектуального развития дошкольников.</w:t>
      </w:r>
      <w:r w:rsidR="006109AA" w:rsidRPr="008B5067">
        <w:t xml:space="preserve"> Также отличительная особенность программы</w:t>
      </w:r>
      <w:r w:rsidR="0087259E" w:rsidRPr="008B5067">
        <w:t xml:space="preserve"> выступает</w:t>
      </w:r>
      <w:r w:rsidR="006109AA" w:rsidRPr="008B5067">
        <w:t xml:space="preserve"> в качестве </w:t>
      </w:r>
      <w:r w:rsidR="0087259E" w:rsidRPr="008B5067">
        <w:t xml:space="preserve">увлекательной дидактической </w:t>
      </w:r>
      <w:r w:rsidR="006109AA" w:rsidRPr="008B5067">
        <w:t>системы, котор</w:t>
      </w:r>
      <w:r w:rsidR="0087259E" w:rsidRPr="008B5067">
        <w:t>ая</w:t>
      </w:r>
      <w:r w:rsidR="006109AA" w:rsidRPr="008B5067">
        <w:t xml:space="preserve"> </w:t>
      </w:r>
      <w:r w:rsidR="0087259E" w:rsidRPr="008B5067">
        <w:t>помогает в подготовке детей к школе, способствуя формированию запаса знаний, умений и навыков, которые станут базой для дальнейшего обучения, овладению мыслительными операциями (анализ и синтез, сравнение, обобщение и классификация), формированию умения понимать учебную задачу и выполнять её самостоятельно,</w:t>
      </w:r>
      <w:r w:rsidR="00044448" w:rsidRPr="008B5067">
        <w:t xml:space="preserve"> </w:t>
      </w:r>
      <w:r w:rsidR="0087259E" w:rsidRPr="008B5067">
        <w:t>планировать свою деятельность и осуществлять самоконтроль и самооценку, способству</w:t>
      </w:r>
      <w:r w:rsidR="00044448" w:rsidRPr="008B5067">
        <w:t xml:space="preserve">я развитию способности к саморегуляции поведения и проявлению волевых усилии для выполнения поставленных задач. </w:t>
      </w:r>
    </w:p>
    <w:p w14:paraId="775E6953" w14:textId="77777777" w:rsidR="00044448" w:rsidRPr="008B5067" w:rsidRDefault="00044448" w:rsidP="008B5067">
      <w:pPr>
        <w:pStyle w:val="a8"/>
        <w:tabs>
          <w:tab w:val="left" w:pos="6300"/>
        </w:tabs>
        <w:spacing w:line="360" w:lineRule="auto"/>
        <w:ind w:left="0" w:firstLine="567"/>
        <w:jc w:val="both"/>
      </w:pPr>
      <w:r w:rsidRPr="008B5067">
        <w:t xml:space="preserve">Организация работы с детьми по данной программе </w:t>
      </w:r>
      <w:r w:rsidR="00C40CCC" w:rsidRPr="008B5067">
        <w:t>осуществляется на основе общих методических принципов:</w:t>
      </w:r>
      <w:r w:rsidRPr="008B5067">
        <w:t xml:space="preserve"> </w:t>
      </w:r>
    </w:p>
    <w:p w14:paraId="7BFB7F19" w14:textId="77777777" w:rsidR="00044448" w:rsidRPr="008B5067" w:rsidRDefault="00044448" w:rsidP="008B5067">
      <w:pPr>
        <w:pStyle w:val="a8"/>
        <w:numPr>
          <w:ilvl w:val="0"/>
          <w:numId w:val="19"/>
        </w:numPr>
        <w:tabs>
          <w:tab w:val="left" w:pos="6300"/>
        </w:tabs>
        <w:spacing w:line="360" w:lineRule="auto"/>
        <w:jc w:val="both"/>
      </w:pPr>
      <w:r w:rsidRPr="008B5067">
        <w:t xml:space="preserve">принцип психологической комфортности - создание образовательной среды;  </w:t>
      </w:r>
    </w:p>
    <w:p w14:paraId="7A47DC49" w14:textId="77777777" w:rsidR="00044448" w:rsidRPr="008B5067" w:rsidRDefault="00044448" w:rsidP="008B5067">
      <w:pPr>
        <w:pStyle w:val="a8"/>
        <w:numPr>
          <w:ilvl w:val="0"/>
          <w:numId w:val="19"/>
        </w:numPr>
        <w:tabs>
          <w:tab w:val="left" w:pos="6300"/>
        </w:tabs>
        <w:spacing w:line="360" w:lineRule="auto"/>
        <w:jc w:val="both"/>
      </w:pPr>
      <w:r w:rsidRPr="008B5067">
        <w:t xml:space="preserve">принцип минимакса - обеспечивается возможность продвижения каждого ребенка своим темпом;  </w:t>
      </w:r>
    </w:p>
    <w:p w14:paraId="31DAE69D" w14:textId="77777777" w:rsidR="00044448" w:rsidRPr="008B5067" w:rsidRDefault="00044448" w:rsidP="008B5067">
      <w:pPr>
        <w:pStyle w:val="a8"/>
        <w:numPr>
          <w:ilvl w:val="0"/>
          <w:numId w:val="19"/>
        </w:numPr>
        <w:tabs>
          <w:tab w:val="left" w:pos="6300"/>
        </w:tabs>
        <w:spacing w:line="360" w:lineRule="auto"/>
        <w:jc w:val="both"/>
      </w:pPr>
      <w:r w:rsidRPr="008B5067">
        <w:t xml:space="preserve">принцип целостного представления о мире - при введении нового знания раскрывается его взаимосвязь с предметами и явлениями окружающего мира;  </w:t>
      </w:r>
    </w:p>
    <w:p w14:paraId="35CDE5E2" w14:textId="77777777" w:rsidR="00E27871" w:rsidRPr="008B5067" w:rsidRDefault="00044448" w:rsidP="008B5067">
      <w:pPr>
        <w:pStyle w:val="a8"/>
        <w:numPr>
          <w:ilvl w:val="0"/>
          <w:numId w:val="19"/>
        </w:numPr>
        <w:tabs>
          <w:tab w:val="left" w:pos="6300"/>
        </w:tabs>
        <w:spacing w:line="360" w:lineRule="auto"/>
        <w:jc w:val="both"/>
      </w:pPr>
      <w:r w:rsidRPr="008B5067">
        <w:t xml:space="preserve">принцип вариативности - у детей формируется умение осуществлять собственный выбор и им систематически предоставляется возможность выбора;  </w:t>
      </w:r>
    </w:p>
    <w:p w14:paraId="36F8E891" w14:textId="77777777" w:rsidR="00B4675B" w:rsidRPr="008B5067" w:rsidRDefault="00044448" w:rsidP="008B5067">
      <w:pPr>
        <w:pStyle w:val="a8"/>
        <w:numPr>
          <w:ilvl w:val="0"/>
          <w:numId w:val="19"/>
        </w:numPr>
        <w:tabs>
          <w:tab w:val="left" w:pos="6300"/>
        </w:tabs>
        <w:spacing w:line="360" w:lineRule="auto"/>
        <w:jc w:val="both"/>
      </w:pPr>
      <w:r w:rsidRPr="008B5067">
        <w:lastRenderedPageBreak/>
        <w:t>принцип творчества - процесс обучения сориентирован на приобретение</w:t>
      </w:r>
      <w:r w:rsidR="000D6976" w:rsidRPr="008B5067">
        <w:t xml:space="preserve"> детьми собственного опыта творческой деятельности.</w:t>
      </w:r>
    </w:p>
    <w:p w14:paraId="05FED7E0" w14:textId="77777777" w:rsidR="00E27871" w:rsidRPr="008B5067" w:rsidRDefault="000322A2" w:rsidP="008B5067">
      <w:pPr>
        <w:pStyle w:val="a8"/>
        <w:tabs>
          <w:tab w:val="left" w:pos="6300"/>
        </w:tabs>
        <w:spacing w:line="360" w:lineRule="auto"/>
        <w:ind w:left="0" w:firstLine="567"/>
        <w:jc w:val="both"/>
        <w:rPr>
          <w:b/>
        </w:rPr>
      </w:pPr>
      <w:r w:rsidRPr="008B5067">
        <w:rPr>
          <w:rFonts w:eastAsia="Calibri"/>
          <w:b/>
        </w:rPr>
        <w:t>1.5. Возраст детей участвующий в реализации программы</w:t>
      </w:r>
    </w:p>
    <w:p w14:paraId="1CAC4DA5" w14:textId="77777777" w:rsidR="00B4675B" w:rsidRPr="008B5067" w:rsidRDefault="00E27871" w:rsidP="008B5067">
      <w:pPr>
        <w:pStyle w:val="a8"/>
        <w:tabs>
          <w:tab w:val="left" w:pos="6300"/>
        </w:tabs>
        <w:spacing w:line="360" w:lineRule="auto"/>
        <w:ind w:left="0" w:firstLine="567"/>
        <w:jc w:val="both"/>
      </w:pPr>
      <w:r w:rsidRPr="008B5067">
        <w:t xml:space="preserve">Старший дошкольный возраст (5-6 лет). </w:t>
      </w:r>
    </w:p>
    <w:p w14:paraId="192B7F4C" w14:textId="77777777" w:rsidR="00B4675B" w:rsidRPr="008B5067" w:rsidRDefault="00E27871" w:rsidP="008B5067">
      <w:pPr>
        <w:pStyle w:val="a8"/>
        <w:tabs>
          <w:tab w:val="left" w:pos="6300"/>
        </w:tabs>
        <w:spacing w:line="360" w:lineRule="auto"/>
        <w:ind w:left="0" w:firstLine="567"/>
        <w:jc w:val="both"/>
      </w:pPr>
      <w:r w:rsidRPr="008B5067">
        <w:t xml:space="preserve">В старшем дошкольном возрасте происходит интенсивное развитие интеллектуальной, нравственно-волевой и эмоциональной сфер личности. Ребенок пяти лет становится все более активным в познании. Он познает мир, окружающих его людей и себя, что позволяет ему выработать собственный стиль деятельности, основанный на его особенностях и облегчающий социализацию. </w:t>
      </w:r>
    </w:p>
    <w:p w14:paraId="34BF3D9C" w14:textId="77777777" w:rsidR="000322A2" w:rsidRPr="008B5067" w:rsidRDefault="000322A2" w:rsidP="008B5067">
      <w:pPr>
        <w:pStyle w:val="a8"/>
        <w:numPr>
          <w:ilvl w:val="1"/>
          <w:numId w:val="26"/>
        </w:numPr>
        <w:tabs>
          <w:tab w:val="left" w:pos="6300"/>
        </w:tabs>
        <w:spacing w:line="360" w:lineRule="auto"/>
        <w:jc w:val="both"/>
        <w:rPr>
          <w:b/>
        </w:rPr>
      </w:pPr>
      <w:r w:rsidRPr="008B5067">
        <w:rPr>
          <w:b/>
        </w:rPr>
        <w:t xml:space="preserve"> </w:t>
      </w:r>
      <w:r w:rsidRPr="008B5067">
        <w:rPr>
          <w:rFonts w:eastAsia="Calibri"/>
          <w:b/>
        </w:rPr>
        <w:t>Сроки реализации программы</w:t>
      </w:r>
    </w:p>
    <w:p w14:paraId="27AB4996" w14:textId="77777777" w:rsidR="00B4675B" w:rsidRPr="008B5067" w:rsidRDefault="00E27871" w:rsidP="008B5067">
      <w:pPr>
        <w:pStyle w:val="a8"/>
        <w:tabs>
          <w:tab w:val="left" w:pos="6300"/>
        </w:tabs>
        <w:spacing w:line="360" w:lineRule="auto"/>
        <w:ind w:left="0" w:firstLine="567"/>
        <w:jc w:val="both"/>
      </w:pPr>
      <w:r w:rsidRPr="008B5067">
        <w:t xml:space="preserve">Данная </w:t>
      </w:r>
      <w:r w:rsidR="00ED6AF9" w:rsidRPr="008B5067">
        <w:t>П</w:t>
      </w:r>
      <w:r w:rsidRPr="008B5067">
        <w:t xml:space="preserve">рограмма рассчитана на </w:t>
      </w:r>
      <w:r w:rsidR="00ED6AF9" w:rsidRPr="008B5067">
        <w:t>1</w:t>
      </w:r>
      <w:r w:rsidRPr="008B5067">
        <w:t xml:space="preserve"> год</w:t>
      </w:r>
      <w:r w:rsidR="00ED6AF9" w:rsidRPr="008B5067">
        <w:t xml:space="preserve"> (старшая группа)</w:t>
      </w:r>
      <w:r w:rsidRPr="008B5067">
        <w:t>. Набор в группу осуществляется в начале учебного года по желанию детей</w:t>
      </w:r>
      <w:r w:rsidR="00ED6AF9" w:rsidRPr="008B5067">
        <w:t xml:space="preserve"> и родителей (законных представителей)</w:t>
      </w:r>
    </w:p>
    <w:p w14:paraId="7132D701" w14:textId="77777777" w:rsidR="000322A2" w:rsidRPr="008B5067" w:rsidRDefault="000322A2" w:rsidP="008B5067">
      <w:pPr>
        <w:pStyle w:val="a8"/>
        <w:numPr>
          <w:ilvl w:val="1"/>
          <w:numId w:val="26"/>
        </w:numPr>
        <w:tabs>
          <w:tab w:val="left" w:pos="6300"/>
        </w:tabs>
        <w:spacing w:line="360" w:lineRule="auto"/>
        <w:jc w:val="both"/>
        <w:rPr>
          <w:b/>
        </w:rPr>
      </w:pPr>
      <w:r w:rsidRPr="008B5067">
        <w:rPr>
          <w:rFonts w:eastAsia="Calibri"/>
        </w:rPr>
        <w:t xml:space="preserve"> </w:t>
      </w:r>
      <w:r w:rsidRPr="008B5067">
        <w:rPr>
          <w:rFonts w:eastAsia="Calibri"/>
          <w:b/>
        </w:rPr>
        <w:t>Формы и режим занятий</w:t>
      </w:r>
      <w:r w:rsidRPr="008B5067">
        <w:rPr>
          <w:b/>
        </w:rPr>
        <w:t xml:space="preserve"> </w:t>
      </w:r>
    </w:p>
    <w:p w14:paraId="466F478F" w14:textId="79CEB097" w:rsidR="00B4675B" w:rsidRPr="008B5067" w:rsidRDefault="00E27871" w:rsidP="008B5067">
      <w:pPr>
        <w:pStyle w:val="a8"/>
        <w:tabs>
          <w:tab w:val="left" w:pos="6300"/>
        </w:tabs>
        <w:spacing w:line="360" w:lineRule="auto"/>
        <w:ind w:left="0" w:firstLine="567"/>
        <w:jc w:val="both"/>
      </w:pPr>
      <w:r w:rsidRPr="008B5067">
        <w:t xml:space="preserve">Программа предусматривает </w:t>
      </w:r>
      <w:r w:rsidR="00A053FF">
        <w:t>35</w:t>
      </w:r>
      <w:r w:rsidRPr="008B5067">
        <w:t xml:space="preserve"> заняти</w:t>
      </w:r>
      <w:r w:rsidR="00ED6AF9" w:rsidRPr="008B5067">
        <w:t>й</w:t>
      </w:r>
      <w:r w:rsidRPr="008B5067">
        <w:t xml:space="preserve"> </w:t>
      </w:r>
      <w:r w:rsidR="00417DF5" w:rsidRPr="008B5067">
        <w:t>в</w:t>
      </w:r>
      <w:r w:rsidRPr="008B5067">
        <w:t xml:space="preserve"> </w:t>
      </w:r>
      <w:r w:rsidR="00417DF5" w:rsidRPr="008B5067">
        <w:t>перв</w:t>
      </w:r>
      <w:r w:rsidRPr="008B5067">
        <w:t xml:space="preserve">ый год обучения, за </w:t>
      </w:r>
      <w:r w:rsidR="00C8212A" w:rsidRPr="008B5067">
        <w:t>1</w:t>
      </w:r>
      <w:r w:rsidRPr="008B5067">
        <w:t xml:space="preserve"> год </w:t>
      </w:r>
      <w:r w:rsidR="00A053FF">
        <w:t>35</w:t>
      </w:r>
      <w:r w:rsidRPr="008B5067">
        <w:t xml:space="preserve"> заняти</w:t>
      </w:r>
      <w:r w:rsidR="00417DF5" w:rsidRPr="008B5067">
        <w:t>й</w:t>
      </w:r>
      <w:r w:rsidRPr="008B5067">
        <w:t>. Программа ориентирована на обучение детей игре в шахматы в возрасте от</w:t>
      </w:r>
      <w:r w:rsidR="000277FD" w:rsidRPr="008B5067">
        <w:t xml:space="preserve"> 5</w:t>
      </w:r>
      <w:r w:rsidRPr="008B5067">
        <w:t xml:space="preserve"> до </w:t>
      </w:r>
      <w:r w:rsidR="00C8212A" w:rsidRPr="008B5067">
        <w:t>6</w:t>
      </w:r>
      <w:r w:rsidRPr="008B5067">
        <w:t xml:space="preserve"> лет и рассчитана на </w:t>
      </w:r>
      <w:r w:rsidR="00C8212A" w:rsidRPr="008B5067">
        <w:t>1</w:t>
      </w:r>
      <w:r w:rsidRPr="008B5067">
        <w:t xml:space="preserve"> года. Наполняемость группы на занятиях до </w:t>
      </w:r>
      <w:r w:rsidR="000277FD" w:rsidRPr="008B5067">
        <w:t>1</w:t>
      </w:r>
      <w:r w:rsidR="00A053FF">
        <w:t>6</w:t>
      </w:r>
      <w:r w:rsidRPr="008B5067">
        <w:t xml:space="preserve"> детей. Занятия проводятся </w:t>
      </w:r>
      <w:r w:rsidR="00A053FF">
        <w:t>1</w:t>
      </w:r>
      <w:r w:rsidRPr="008B5067">
        <w:t xml:space="preserve"> раз в неделю (</w:t>
      </w:r>
      <w:r w:rsidR="00A053FF">
        <w:t>4</w:t>
      </w:r>
      <w:r w:rsidRPr="008B5067">
        <w:t xml:space="preserve"> раз в месяц) в течение учебного года. Длительность занятия составляет</w:t>
      </w:r>
      <w:r w:rsidR="00C8212A" w:rsidRPr="008B5067">
        <w:t xml:space="preserve"> в </w:t>
      </w:r>
      <w:r w:rsidR="000277FD" w:rsidRPr="008B5067">
        <w:t>старш</w:t>
      </w:r>
      <w:r w:rsidR="00C8212A" w:rsidRPr="008B5067">
        <w:t>ей</w:t>
      </w:r>
      <w:r w:rsidR="000277FD" w:rsidRPr="008B5067">
        <w:t xml:space="preserve"> </w:t>
      </w:r>
      <w:r w:rsidRPr="008B5067">
        <w:t>групп</w:t>
      </w:r>
      <w:r w:rsidR="00C8212A" w:rsidRPr="008B5067">
        <w:t>е</w:t>
      </w:r>
      <w:r w:rsidRPr="008B5067">
        <w:t xml:space="preserve"> </w:t>
      </w:r>
      <w:r w:rsidR="000277FD" w:rsidRPr="008B5067">
        <w:t>2</w:t>
      </w:r>
      <w:r w:rsidRPr="008B5067">
        <w:t xml:space="preserve">5 мин.  </w:t>
      </w:r>
      <w:r w:rsidR="00C8212A" w:rsidRPr="008B5067">
        <w:t xml:space="preserve">Занятия по шахматам </w:t>
      </w:r>
      <w:r w:rsidRPr="008B5067">
        <w:t xml:space="preserve">строится на единых принципах и обеспечивает целостность педагогического процесса. На занятиях имеет место как коллективная, так и индивидуальная работа.  </w:t>
      </w:r>
    </w:p>
    <w:p w14:paraId="36191F14" w14:textId="77777777" w:rsidR="00E27871" w:rsidRPr="008B5067" w:rsidRDefault="000322A2" w:rsidP="008B5067">
      <w:pPr>
        <w:pStyle w:val="a8"/>
        <w:numPr>
          <w:ilvl w:val="1"/>
          <w:numId w:val="26"/>
        </w:numPr>
        <w:tabs>
          <w:tab w:val="left" w:pos="6300"/>
        </w:tabs>
        <w:spacing w:line="360" w:lineRule="auto"/>
        <w:jc w:val="both"/>
        <w:rPr>
          <w:b/>
        </w:rPr>
      </w:pPr>
      <w:r w:rsidRPr="008B5067">
        <w:rPr>
          <w:b/>
        </w:rPr>
        <w:t xml:space="preserve"> </w:t>
      </w:r>
      <w:r w:rsidRPr="008B5067">
        <w:rPr>
          <w:rFonts w:eastAsia="Calibri"/>
          <w:b/>
        </w:rPr>
        <w:t>Ожидаемые результаты</w:t>
      </w:r>
    </w:p>
    <w:p w14:paraId="7CCA0BD8" w14:textId="77777777" w:rsidR="000277FD" w:rsidRPr="008B5067" w:rsidRDefault="00E27871" w:rsidP="008B5067">
      <w:pPr>
        <w:pStyle w:val="a8"/>
        <w:tabs>
          <w:tab w:val="left" w:pos="6300"/>
        </w:tabs>
        <w:spacing w:line="360" w:lineRule="auto"/>
        <w:ind w:left="0" w:firstLine="567"/>
        <w:jc w:val="both"/>
      </w:pPr>
      <w:r w:rsidRPr="008B5067">
        <w:t>Ожидаемы</w:t>
      </w:r>
      <w:r w:rsidR="000322A2" w:rsidRPr="008B5067">
        <w:t>е</w:t>
      </w:r>
      <w:r w:rsidRPr="008B5067">
        <w:t xml:space="preserve"> результат</w:t>
      </w:r>
      <w:r w:rsidR="000322A2" w:rsidRPr="008B5067">
        <w:t>ы</w:t>
      </w:r>
      <w:r w:rsidRPr="008B5067">
        <w:t xml:space="preserve"> </w:t>
      </w:r>
      <w:r w:rsidR="000322A2" w:rsidRPr="008B5067">
        <w:t>первого года обучения</w:t>
      </w:r>
      <w:r w:rsidR="00C8212A" w:rsidRPr="008B5067">
        <w:t xml:space="preserve"> (5-6 лет)</w:t>
      </w:r>
    </w:p>
    <w:p w14:paraId="6E35458B" w14:textId="77777777" w:rsidR="000277FD" w:rsidRPr="008B5067" w:rsidRDefault="00E27871" w:rsidP="008B5067">
      <w:pPr>
        <w:pStyle w:val="a8"/>
        <w:tabs>
          <w:tab w:val="left" w:pos="6300"/>
        </w:tabs>
        <w:spacing w:line="360" w:lineRule="auto"/>
        <w:ind w:left="0"/>
        <w:jc w:val="both"/>
      </w:pPr>
      <w:r w:rsidRPr="008B5067">
        <w:t xml:space="preserve">Дети знают: </w:t>
      </w:r>
    </w:p>
    <w:p w14:paraId="0CB9CAE1" w14:textId="3032DE4C" w:rsidR="000277FD" w:rsidRPr="008B5067" w:rsidRDefault="00E27871" w:rsidP="008B5067">
      <w:pPr>
        <w:pStyle w:val="a8"/>
        <w:numPr>
          <w:ilvl w:val="0"/>
          <w:numId w:val="21"/>
        </w:numPr>
        <w:tabs>
          <w:tab w:val="left" w:pos="6300"/>
        </w:tabs>
        <w:spacing w:line="360" w:lineRule="auto"/>
        <w:ind w:left="709"/>
        <w:jc w:val="both"/>
      </w:pPr>
      <w:r w:rsidRPr="008B5067">
        <w:t>шахматные термины: белое и чѐрное поле, центр, начальное положение, ход</w:t>
      </w:r>
      <w:r w:rsidR="00A053FF">
        <w:t>, дебют</w:t>
      </w:r>
      <w:r w:rsidRPr="008B5067">
        <w:t xml:space="preserve">. </w:t>
      </w:r>
    </w:p>
    <w:p w14:paraId="4EA8C412" w14:textId="77777777" w:rsidR="000277FD" w:rsidRPr="008B5067" w:rsidRDefault="00E27871" w:rsidP="008B5067">
      <w:pPr>
        <w:pStyle w:val="a8"/>
        <w:numPr>
          <w:ilvl w:val="0"/>
          <w:numId w:val="21"/>
        </w:numPr>
        <w:tabs>
          <w:tab w:val="left" w:pos="6300"/>
        </w:tabs>
        <w:spacing w:line="360" w:lineRule="auto"/>
        <w:ind w:left="709"/>
        <w:jc w:val="both"/>
      </w:pPr>
      <w:r w:rsidRPr="008B5067">
        <w:t xml:space="preserve">название шахматных фигур: ладья, слон, ферзь, конь, пешка, король; </w:t>
      </w:r>
    </w:p>
    <w:p w14:paraId="3B76D86E" w14:textId="2A86D810" w:rsidR="000277FD" w:rsidRPr="008B5067" w:rsidRDefault="00E27871" w:rsidP="008B5067">
      <w:pPr>
        <w:pStyle w:val="a8"/>
        <w:numPr>
          <w:ilvl w:val="0"/>
          <w:numId w:val="21"/>
        </w:numPr>
        <w:tabs>
          <w:tab w:val="left" w:pos="6300"/>
        </w:tabs>
        <w:spacing w:line="360" w:lineRule="auto"/>
        <w:ind w:left="709"/>
        <w:jc w:val="both"/>
      </w:pPr>
      <w:r w:rsidRPr="008B5067">
        <w:t>правила хода каждой фигуры.</w:t>
      </w:r>
    </w:p>
    <w:p w14:paraId="5959D165" w14:textId="77777777" w:rsidR="000277FD" w:rsidRPr="008B5067" w:rsidRDefault="00E27871" w:rsidP="008B5067">
      <w:pPr>
        <w:pStyle w:val="a8"/>
        <w:tabs>
          <w:tab w:val="left" w:pos="6300"/>
        </w:tabs>
        <w:spacing w:line="360" w:lineRule="auto"/>
        <w:ind w:left="0"/>
        <w:jc w:val="both"/>
      </w:pPr>
      <w:r w:rsidRPr="008B5067">
        <w:t xml:space="preserve"> Дети умеют: </w:t>
      </w:r>
    </w:p>
    <w:p w14:paraId="046E5696" w14:textId="5866C8D5" w:rsidR="000277FD" w:rsidRPr="008B5067" w:rsidRDefault="00E27871" w:rsidP="00A053FF">
      <w:pPr>
        <w:pStyle w:val="a8"/>
        <w:numPr>
          <w:ilvl w:val="0"/>
          <w:numId w:val="22"/>
        </w:numPr>
        <w:tabs>
          <w:tab w:val="left" w:pos="6300"/>
        </w:tabs>
        <w:spacing w:line="360" w:lineRule="auto"/>
        <w:jc w:val="both"/>
      </w:pPr>
      <w:r w:rsidRPr="008B5067">
        <w:t xml:space="preserve">ориентироваться на шахматной доске; </w:t>
      </w:r>
    </w:p>
    <w:p w14:paraId="17FC7257" w14:textId="77777777" w:rsidR="000277FD" w:rsidRPr="008B5067" w:rsidRDefault="00E27871" w:rsidP="008B5067">
      <w:pPr>
        <w:pStyle w:val="a8"/>
        <w:numPr>
          <w:ilvl w:val="0"/>
          <w:numId w:val="22"/>
        </w:numPr>
        <w:tabs>
          <w:tab w:val="left" w:pos="6300"/>
        </w:tabs>
        <w:spacing w:line="360" w:lineRule="auto"/>
        <w:jc w:val="both"/>
      </w:pPr>
      <w:r w:rsidRPr="008B5067">
        <w:t>правильно располагать шахматную доску между партн</w:t>
      </w:r>
      <w:r w:rsidR="00106177" w:rsidRPr="008B5067">
        <w:t>ё</w:t>
      </w:r>
      <w:r w:rsidRPr="008B5067">
        <w:t xml:space="preserve">рами; </w:t>
      </w:r>
    </w:p>
    <w:p w14:paraId="4ABB2FC6" w14:textId="77777777" w:rsidR="000277FD" w:rsidRPr="008B5067" w:rsidRDefault="00E27871" w:rsidP="008B5067">
      <w:pPr>
        <w:pStyle w:val="a8"/>
        <w:numPr>
          <w:ilvl w:val="0"/>
          <w:numId w:val="22"/>
        </w:numPr>
        <w:tabs>
          <w:tab w:val="left" w:pos="6300"/>
        </w:tabs>
        <w:spacing w:line="360" w:lineRule="auto"/>
        <w:jc w:val="both"/>
      </w:pPr>
      <w:r w:rsidRPr="008B5067">
        <w:t xml:space="preserve">правильно располагать фигуры перед игрой; </w:t>
      </w:r>
    </w:p>
    <w:p w14:paraId="0A24934D" w14:textId="7A3385A5" w:rsidR="000277FD" w:rsidRPr="008B5067" w:rsidRDefault="00E27871" w:rsidP="008B5067">
      <w:pPr>
        <w:pStyle w:val="a8"/>
        <w:numPr>
          <w:ilvl w:val="0"/>
          <w:numId w:val="22"/>
        </w:numPr>
        <w:tabs>
          <w:tab w:val="left" w:pos="6300"/>
        </w:tabs>
        <w:spacing w:line="360" w:lineRule="auto"/>
        <w:jc w:val="both"/>
      </w:pPr>
      <w:r w:rsidRPr="008B5067">
        <w:t xml:space="preserve">решать простые шахматные задачи. </w:t>
      </w:r>
    </w:p>
    <w:p w14:paraId="3833B8AE" w14:textId="77777777" w:rsidR="00B4675B" w:rsidRPr="008B5067" w:rsidRDefault="00B4675B" w:rsidP="008B5067">
      <w:pPr>
        <w:tabs>
          <w:tab w:val="left" w:pos="6300"/>
        </w:tabs>
        <w:spacing w:line="360" w:lineRule="auto"/>
        <w:ind w:left="360"/>
        <w:jc w:val="both"/>
        <w:rPr>
          <w:b/>
        </w:rPr>
      </w:pPr>
    </w:p>
    <w:p w14:paraId="3340BE88" w14:textId="77777777" w:rsidR="000322A2" w:rsidRPr="008B5067" w:rsidRDefault="000322A2" w:rsidP="008B5067">
      <w:pPr>
        <w:pStyle w:val="a8"/>
        <w:numPr>
          <w:ilvl w:val="1"/>
          <w:numId w:val="26"/>
        </w:numPr>
        <w:tabs>
          <w:tab w:val="left" w:pos="6300"/>
        </w:tabs>
        <w:spacing w:line="360" w:lineRule="auto"/>
        <w:jc w:val="both"/>
        <w:rPr>
          <w:b/>
        </w:rPr>
      </w:pPr>
      <w:r w:rsidRPr="008B5067">
        <w:rPr>
          <w:rFonts w:eastAsia="Calibri"/>
          <w:b/>
        </w:rPr>
        <w:t xml:space="preserve"> Формы подведения итогов программы</w:t>
      </w:r>
    </w:p>
    <w:p w14:paraId="55DA40A5" w14:textId="77777777" w:rsidR="00E27871" w:rsidRPr="008B5067" w:rsidRDefault="00E27871" w:rsidP="008B5067">
      <w:pPr>
        <w:pStyle w:val="a8"/>
        <w:tabs>
          <w:tab w:val="left" w:pos="6300"/>
        </w:tabs>
        <w:spacing w:line="360" w:lineRule="auto"/>
        <w:ind w:left="0" w:firstLine="567"/>
        <w:jc w:val="both"/>
      </w:pPr>
      <w:r w:rsidRPr="008B5067">
        <w:lastRenderedPageBreak/>
        <w:t xml:space="preserve"> </w:t>
      </w:r>
      <w:r w:rsidR="000322A2" w:rsidRPr="008B5067">
        <w:t>Итогом являются организация тренировочных соревнований, турниров, викторин.</w:t>
      </w:r>
    </w:p>
    <w:p w14:paraId="30EEE098" w14:textId="77777777" w:rsidR="000322A2" w:rsidRPr="008B5067" w:rsidRDefault="00C8212A" w:rsidP="008B5067">
      <w:pPr>
        <w:pStyle w:val="a8"/>
        <w:tabs>
          <w:tab w:val="left" w:pos="6300"/>
        </w:tabs>
        <w:spacing w:line="360" w:lineRule="auto"/>
        <w:ind w:left="0" w:firstLine="567"/>
        <w:jc w:val="both"/>
      </w:pPr>
      <w:r w:rsidRPr="008B5067">
        <w:t xml:space="preserve">Мониторинг </w:t>
      </w:r>
      <w:r w:rsidR="00E27871" w:rsidRPr="008B5067">
        <w:t>детей проводится в начале и в конце учебного года.</w:t>
      </w:r>
      <w:r w:rsidRPr="008B5067">
        <w:t xml:space="preserve"> (Приложение 1)</w:t>
      </w:r>
      <w:r w:rsidR="00E27871" w:rsidRPr="008B5067">
        <w:t xml:space="preserve"> Критерии уровней развития детей. </w:t>
      </w:r>
    </w:p>
    <w:p w14:paraId="572AFB36" w14:textId="77777777" w:rsidR="00573E02" w:rsidRPr="008B5067" w:rsidRDefault="00E27871" w:rsidP="008B5067">
      <w:pPr>
        <w:pStyle w:val="a8"/>
        <w:tabs>
          <w:tab w:val="left" w:pos="6300"/>
        </w:tabs>
        <w:spacing w:line="360" w:lineRule="auto"/>
        <w:ind w:left="0" w:firstLine="567"/>
        <w:jc w:val="both"/>
      </w:pPr>
      <w:r w:rsidRPr="008B5067">
        <w:t>Высокий: ребенок умеет быстро ориентироваться на шахматной доске: правильно находить поля, вертикали и диагонали, показывать и называя их вслух. Знает названия шахматных фигур, умеет их различать. Знает ходы шахматных фигур и их отличия. Разбирается в при</w:t>
      </w:r>
      <w:r w:rsidR="000277FD" w:rsidRPr="008B5067">
        <w:t>ё</w:t>
      </w:r>
      <w:r w:rsidRPr="008B5067">
        <w:t>мах взятия фигур. Умеет самостоятельно выполнять задания, обосновывает свой выбор, выражает</w:t>
      </w:r>
      <w:r w:rsidR="000277FD" w:rsidRPr="008B5067">
        <w:t xml:space="preserve"> </w:t>
      </w:r>
      <w:r w:rsidRPr="008B5067">
        <w:t>свои мысли. У дошкольника развита познавательная активность, логическое мышление, воображение. Он обладает навыками счѐта предметов, умеет соотносить количество с числом. Развито зрительное восприятие, внимание, мелкая моторика рук. Умеет планировать свои действия, обдумывать их, рассуждать, искать правильный ответ. Развита ловкость и смекалка, ориентировка в пространстве, способность думать, мыслить, анализировать. Имеет понятие о «рокировке», «шахе» и «мате». Знает о номинальной стоимости фигур.</w:t>
      </w:r>
    </w:p>
    <w:p w14:paraId="26F43836" w14:textId="77777777" w:rsidR="00573E02" w:rsidRPr="008B5067" w:rsidRDefault="00E27871" w:rsidP="008B5067">
      <w:pPr>
        <w:pStyle w:val="a8"/>
        <w:tabs>
          <w:tab w:val="left" w:pos="6300"/>
        </w:tabs>
        <w:spacing w:line="360" w:lineRule="auto"/>
        <w:ind w:left="0" w:firstLine="567"/>
        <w:jc w:val="both"/>
      </w:pPr>
      <w:r w:rsidRPr="008B5067">
        <w:t xml:space="preserve"> </w:t>
      </w:r>
      <w:r w:rsidR="00573E02" w:rsidRPr="008B5067">
        <w:t xml:space="preserve">Средний: ребенок затрудняется в умении быстро и правильно находить поля, вертикали и диагонали, показывать и называть их вслух. Путает название шахматных фигур, ходы шахматных фигур и их отличия. Путается в названии номинальной стоимости фигур. </w:t>
      </w:r>
    </w:p>
    <w:p w14:paraId="021D312F" w14:textId="77777777" w:rsidR="00573E02" w:rsidRPr="008B5067" w:rsidRDefault="00573E02" w:rsidP="008B5067">
      <w:pPr>
        <w:pStyle w:val="a8"/>
        <w:tabs>
          <w:tab w:val="left" w:pos="6300"/>
        </w:tabs>
        <w:spacing w:line="360" w:lineRule="auto"/>
        <w:ind w:left="0" w:firstLine="567"/>
        <w:jc w:val="both"/>
      </w:pPr>
      <w:r w:rsidRPr="008B5067">
        <w:t>Низкий: ребенок не умеет быстро и правильно находить поля, вертикали и диагонали, показывать и называть их вслух. Не знает и не называет шахматные фигуры. Не знает ходов шахматных фигур и их отличия. Не имеет понятие «рокировка», «шах» и «мат».</w:t>
      </w:r>
    </w:p>
    <w:p w14:paraId="34F48914" w14:textId="77777777" w:rsidR="00573E02" w:rsidRPr="008B5067" w:rsidRDefault="00C8212A" w:rsidP="008B5067">
      <w:pPr>
        <w:pStyle w:val="a8"/>
        <w:tabs>
          <w:tab w:val="left" w:pos="6300"/>
        </w:tabs>
        <w:spacing w:line="360" w:lineRule="auto"/>
        <w:ind w:left="0" w:firstLine="567"/>
        <w:jc w:val="center"/>
      </w:pPr>
      <w:r w:rsidRPr="008B5067">
        <w:t>График проведения мониторинга</w:t>
      </w:r>
    </w:p>
    <w:tbl>
      <w:tblPr>
        <w:tblStyle w:val="a7"/>
        <w:tblW w:w="0" w:type="auto"/>
        <w:tblLook w:val="04A0" w:firstRow="1" w:lastRow="0" w:firstColumn="1" w:lastColumn="0" w:noHBand="0" w:noVBand="1"/>
      </w:tblPr>
      <w:tblGrid>
        <w:gridCol w:w="4786"/>
        <w:gridCol w:w="4786"/>
      </w:tblGrid>
      <w:tr w:rsidR="00C8212A" w:rsidRPr="008B5067" w14:paraId="23CD3EF6" w14:textId="77777777" w:rsidTr="00C8212A">
        <w:tc>
          <w:tcPr>
            <w:tcW w:w="4786" w:type="dxa"/>
          </w:tcPr>
          <w:p w14:paraId="243B962B" w14:textId="77777777" w:rsidR="00C8212A" w:rsidRPr="008B5067" w:rsidRDefault="00C8212A" w:rsidP="008B5067">
            <w:pPr>
              <w:pStyle w:val="a8"/>
              <w:tabs>
                <w:tab w:val="left" w:pos="6300"/>
              </w:tabs>
              <w:spacing w:line="360" w:lineRule="auto"/>
              <w:ind w:left="0"/>
              <w:rPr>
                <w:sz w:val="24"/>
                <w:szCs w:val="24"/>
              </w:rPr>
            </w:pPr>
            <w:r w:rsidRPr="008B5067">
              <w:rPr>
                <w:sz w:val="24"/>
                <w:szCs w:val="24"/>
              </w:rPr>
              <w:t>Начало года</w:t>
            </w:r>
          </w:p>
        </w:tc>
        <w:tc>
          <w:tcPr>
            <w:tcW w:w="4786" w:type="dxa"/>
          </w:tcPr>
          <w:p w14:paraId="1CFCA832" w14:textId="77777777" w:rsidR="00C8212A" w:rsidRPr="008B5067" w:rsidRDefault="00C8212A" w:rsidP="008B5067">
            <w:pPr>
              <w:pStyle w:val="a8"/>
              <w:tabs>
                <w:tab w:val="left" w:pos="6300"/>
              </w:tabs>
              <w:spacing w:line="360" w:lineRule="auto"/>
              <w:ind w:left="0"/>
              <w:rPr>
                <w:sz w:val="24"/>
                <w:szCs w:val="24"/>
              </w:rPr>
            </w:pPr>
            <w:r w:rsidRPr="008B5067">
              <w:rPr>
                <w:sz w:val="24"/>
                <w:szCs w:val="24"/>
              </w:rPr>
              <w:t>1-</w:t>
            </w:r>
            <w:r w:rsidR="008004D5" w:rsidRPr="008B5067">
              <w:rPr>
                <w:sz w:val="24"/>
                <w:szCs w:val="24"/>
              </w:rPr>
              <w:t>3 сентября</w:t>
            </w:r>
          </w:p>
        </w:tc>
      </w:tr>
      <w:tr w:rsidR="00C8212A" w:rsidRPr="008B5067" w14:paraId="7A8DBA32" w14:textId="77777777" w:rsidTr="00C8212A">
        <w:tc>
          <w:tcPr>
            <w:tcW w:w="4786" w:type="dxa"/>
          </w:tcPr>
          <w:p w14:paraId="13F53112" w14:textId="77777777" w:rsidR="00C8212A" w:rsidRPr="008B5067" w:rsidRDefault="00C8212A" w:rsidP="008B5067">
            <w:pPr>
              <w:pStyle w:val="a8"/>
              <w:tabs>
                <w:tab w:val="left" w:pos="6300"/>
              </w:tabs>
              <w:spacing w:line="360" w:lineRule="auto"/>
              <w:ind w:left="0"/>
              <w:rPr>
                <w:sz w:val="24"/>
                <w:szCs w:val="24"/>
              </w:rPr>
            </w:pPr>
            <w:r w:rsidRPr="008B5067">
              <w:rPr>
                <w:sz w:val="24"/>
                <w:szCs w:val="24"/>
              </w:rPr>
              <w:t>Конец года</w:t>
            </w:r>
          </w:p>
        </w:tc>
        <w:tc>
          <w:tcPr>
            <w:tcW w:w="4786" w:type="dxa"/>
          </w:tcPr>
          <w:p w14:paraId="406840E0" w14:textId="77777777" w:rsidR="00C8212A" w:rsidRPr="008B5067" w:rsidRDefault="00C8212A" w:rsidP="008B5067">
            <w:pPr>
              <w:pStyle w:val="a8"/>
              <w:tabs>
                <w:tab w:val="left" w:pos="6300"/>
              </w:tabs>
              <w:spacing w:line="360" w:lineRule="auto"/>
              <w:ind w:left="0"/>
              <w:rPr>
                <w:sz w:val="24"/>
                <w:szCs w:val="24"/>
              </w:rPr>
            </w:pPr>
            <w:r w:rsidRPr="008B5067">
              <w:rPr>
                <w:sz w:val="24"/>
                <w:szCs w:val="24"/>
              </w:rPr>
              <w:t>3-4 апреля</w:t>
            </w:r>
          </w:p>
        </w:tc>
      </w:tr>
    </w:tbl>
    <w:p w14:paraId="2A2D14CA" w14:textId="77777777" w:rsidR="00C8212A" w:rsidRPr="008B5067" w:rsidRDefault="00C8212A" w:rsidP="008B5067">
      <w:pPr>
        <w:pStyle w:val="a8"/>
        <w:tabs>
          <w:tab w:val="left" w:pos="6300"/>
        </w:tabs>
        <w:spacing w:line="360" w:lineRule="auto"/>
        <w:ind w:left="0"/>
      </w:pPr>
    </w:p>
    <w:p w14:paraId="1E835058" w14:textId="77777777" w:rsidR="00B4675B" w:rsidRPr="008B5067" w:rsidRDefault="00B4675B" w:rsidP="008B5067">
      <w:pPr>
        <w:pStyle w:val="a8"/>
        <w:tabs>
          <w:tab w:val="left" w:pos="6300"/>
        </w:tabs>
        <w:spacing w:line="360" w:lineRule="auto"/>
        <w:ind w:left="0" w:firstLine="567"/>
        <w:jc w:val="both"/>
      </w:pPr>
    </w:p>
    <w:p w14:paraId="2EADF3F8" w14:textId="35F36CD8" w:rsidR="00B4675B" w:rsidRPr="008B5067" w:rsidRDefault="00573E02" w:rsidP="008B5067">
      <w:pPr>
        <w:pStyle w:val="a8"/>
        <w:numPr>
          <w:ilvl w:val="0"/>
          <w:numId w:val="26"/>
        </w:numPr>
        <w:tabs>
          <w:tab w:val="left" w:pos="6300"/>
        </w:tabs>
        <w:spacing w:line="360" w:lineRule="auto"/>
        <w:jc w:val="both"/>
        <w:rPr>
          <w:b/>
        </w:rPr>
      </w:pPr>
      <w:r w:rsidRPr="008B5067">
        <w:rPr>
          <w:rFonts w:eastAsia="Calibri"/>
          <w:b/>
        </w:rPr>
        <w:t>Учебн</w:t>
      </w:r>
      <w:r w:rsidR="000419D7">
        <w:rPr>
          <w:rFonts w:eastAsia="Calibri"/>
          <w:b/>
        </w:rPr>
        <w:t xml:space="preserve">ый </w:t>
      </w:r>
      <w:r w:rsidRPr="008B5067">
        <w:rPr>
          <w:rFonts w:eastAsia="Calibri"/>
          <w:b/>
        </w:rPr>
        <w:t>план программы</w:t>
      </w:r>
    </w:p>
    <w:tbl>
      <w:tblPr>
        <w:tblStyle w:val="a7"/>
        <w:tblpPr w:leftFromText="180" w:rightFromText="180" w:vertAnchor="text" w:tblpY="362"/>
        <w:tblW w:w="9606" w:type="dxa"/>
        <w:tblLayout w:type="fixed"/>
        <w:tblLook w:val="04A0" w:firstRow="1" w:lastRow="0" w:firstColumn="1" w:lastColumn="0" w:noHBand="0" w:noVBand="1"/>
      </w:tblPr>
      <w:tblGrid>
        <w:gridCol w:w="488"/>
        <w:gridCol w:w="3731"/>
        <w:gridCol w:w="1417"/>
        <w:gridCol w:w="993"/>
        <w:gridCol w:w="1134"/>
        <w:gridCol w:w="1843"/>
      </w:tblGrid>
      <w:tr w:rsidR="00C66023" w:rsidRPr="008B5067" w14:paraId="3C28C9A3" w14:textId="6F654CEA" w:rsidTr="00A879F7">
        <w:tc>
          <w:tcPr>
            <w:tcW w:w="488" w:type="dxa"/>
          </w:tcPr>
          <w:p w14:paraId="62754D2E" w14:textId="77777777" w:rsidR="00C66023" w:rsidRPr="008B5067" w:rsidRDefault="00C66023" w:rsidP="008B5067">
            <w:pPr>
              <w:pStyle w:val="aa"/>
              <w:spacing w:line="360" w:lineRule="auto"/>
              <w:rPr>
                <w:rFonts w:ascii="Times New Roman" w:hAnsi="Times New Roman"/>
                <w:sz w:val="24"/>
                <w:szCs w:val="24"/>
              </w:rPr>
            </w:pPr>
            <w:bookmarkStart w:id="3" w:name="_Hlk71574583"/>
          </w:p>
        </w:tc>
        <w:tc>
          <w:tcPr>
            <w:tcW w:w="3731" w:type="dxa"/>
          </w:tcPr>
          <w:p w14:paraId="491EC09E" w14:textId="77777777" w:rsidR="00C66023" w:rsidRPr="008B5067" w:rsidRDefault="00C66023" w:rsidP="00A879F7">
            <w:pPr>
              <w:pStyle w:val="aa"/>
              <w:spacing w:line="360" w:lineRule="auto"/>
              <w:ind w:hanging="64"/>
              <w:jc w:val="both"/>
              <w:rPr>
                <w:rFonts w:ascii="Times New Roman" w:hAnsi="Times New Roman"/>
                <w:sz w:val="24"/>
                <w:szCs w:val="24"/>
              </w:rPr>
            </w:pPr>
            <w:bookmarkStart w:id="4" w:name="_Hlk71551458"/>
            <w:r w:rsidRPr="008B5067">
              <w:rPr>
                <w:rFonts w:ascii="Times New Roman" w:hAnsi="Times New Roman"/>
                <w:sz w:val="24"/>
                <w:szCs w:val="24"/>
              </w:rPr>
              <w:t>Перечень разделов и тем</w:t>
            </w:r>
          </w:p>
          <w:p w14:paraId="3BD03E3F" w14:textId="77777777" w:rsidR="00C66023" w:rsidRPr="008B5067" w:rsidRDefault="00C66023" w:rsidP="00A879F7">
            <w:pPr>
              <w:pStyle w:val="aa"/>
              <w:spacing w:line="360" w:lineRule="auto"/>
              <w:ind w:hanging="64"/>
              <w:jc w:val="both"/>
              <w:rPr>
                <w:rFonts w:ascii="Times New Roman" w:hAnsi="Times New Roman"/>
                <w:sz w:val="24"/>
                <w:szCs w:val="24"/>
              </w:rPr>
            </w:pPr>
          </w:p>
        </w:tc>
        <w:tc>
          <w:tcPr>
            <w:tcW w:w="1417" w:type="dxa"/>
          </w:tcPr>
          <w:p w14:paraId="3EF0D05A" w14:textId="77777777" w:rsidR="00C66023" w:rsidRPr="008B5067" w:rsidRDefault="00C66023" w:rsidP="008B5067">
            <w:pPr>
              <w:pStyle w:val="aa"/>
              <w:spacing w:line="360" w:lineRule="auto"/>
              <w:rPr>
                <w:rFonts w:ascii="Times New Roman" w:hAnsi="Times New Roman"/>
                <w:sz w:val="24"/>
                <w:szCs w:val="24"/>
              </w:rPr>
            </w:pPr>
            <w:r w:rsidRPr="008B5067">
              <w:rPr>
                <w:rFonts w:ascii="Times New Roman" w:hAnsi="Times New Roman"/>
                <w:sz w:val="24"/>
                <w:szCs w:val="24"/>
              </w:rPr>
              <w:t xml:space="preserve">Общее количество </w:t>
            </w:r>
          </w:p>
          <w:p w14:paraId="3775E1E4" w14:textId="77777777" w:rsidR="00C66023" w:rsidRPr="008B5067" w:rsidRDefault="00C66023" w:rsidP="008B5067">
            <w:pPr>
              <w:pStyle w:val="aa"/>
              <w:spacing w:line="360" w:lineRule="auto"/>
              <w:rPr>
                <w:rFonts w:ascii="Times New Roman" w:hAnsi="Times New Roman"/>
                <w:sz w:val="24"/>
                <w:szCs w:val="24"/>
              </w:rPr>
            </w:pPr>
            <w:r w:rsidRPr="008B5067">
              <w:rPr>
                <w:rFonts w:ascii="Times New Roman" w:hAnsi="Times New Roman"/>
                <w:sz w:val="24"/>
                <w:szCs w:val="24"/>
              </w:rPr>
              <w:t>учебных часов</w:t>
            </w:r>
          </w:p>
        </w:tc>
        <w:tc>
          <w:tcPr>
            <w:tcW w:w="993" w:type="dxa"/>
          </w:tcPr>
          <w:p w14:paraId="4067AF76" w14:textId="77777777" w:rsidR="00C66023" w:rsidRPr="008B5067" w:rsidRDefault="00C66023" w:rsidP="008B5067">
            <w:pPr>
              <w:pStyle w:val="aa"/>
              <w:spacing w:line="360" w:lineRule="auto"/>
              <w:rPr>
                <w:rFonts w:ascii="Times New Roman" w:hAnsi="Times New Roman"/>
                <w:sz w:val="24"/>
                <w:szCs w:val="24"/>
              </w:rPr>
            </w:pPr>
            <w:r w:rsidRPr="008B5067">
              <w:rPr>
                <w:rFonts w:ascii="Times New Roman" w:hAnsi="Times New Roman"/>
                <w:sz w:val="24"/>
                <w:szCs w:val="24"/>
              </w:rPr>
              <w:t>Теория</w:t>
            </w:r>
          </w:p>
          <w:p w14:paraId="64C30E38" w14:textId="77515F3B" w:rsidR="00C66023" w:rsidRPr="008B5067" w:rsidRDefault="00C66023" w:rsidP="008B5067">
            <w:pPr>
              <w:pStyle w:val="aa"/>
              <w:spacing w:line="360" w:lineRule="auto"/>
              <w:rPr>
                <w:rFonts w:ascii="Times New Roman" w:hAnsi="Times New Roman"/>
                <w:sz w:val="24"/>
                <w:szCs w:val="24"/>
              </w:rPr>
            </w:pPr>
          </w:p>
        </w:tc>
        <w:tc>
          <w:tcPr>
            <w:tcW w:w="1134" w:type="dxa"/>
          </w:tcPr>
          <w:p w14:paraId="2A0557B5" w14:textId="77777777" w:rsidR="00C66023" w:rsidRPr="008B5067" w:rsidRDefault="00C66023" w:rsidP="00A5662B">
            <w:pPr>
              <w:pStyle w:val="aa"/>
              <w:spacing w:line="360" w:lineRule="auto"/>
              <w:ind w:left="-111"/>
              <w:jc w:val="center"/>
              <w:rPr>
                <w:rFonts w:ascii="Times New Roman" w:hAnsi="Times New Roman"/>
                <w:sz w:val="24"/>
                <w:szCs w:val="24"/>
              </w:rPr>
            </w:pPr>
            <w:r w:rsidRPr="008B5067">
              <w:rPr>
                <w:rFonts w:ascii="Times New Roman" w:hAnsi="Times New Roman"/>
                <w:sz w:val="24"/>
                <w:szCs w:val="24"/>
              </w:rPr>
              <w:t>Практика</w:t>
            </w:r>
          </w:p>
          <w:p w14:paraId="2A027AAB" w14:textId="513065F7" w:rsidR="00C66023" w:rsidRPr="008B5067" w:rsidRDefault="00C66023" w:rsidP="008B5067">
            <w:pPr>
              <w:pStyle w:val="aa"/>
              <w:spacing w:line="360" w:lineRule="auto"/>
              <w:rPr>
                <w:rFonts w:ascii="Times New Roman" w:hAnsi="Times New Roman"/>
                <w:sz w:val="24"/>
                <w:szCs w:val="24"/>
              </w:rPr>
            </w:pPr>
          </w:p>
        </w:tc>
        <w:tc>
          <w:tcPr>
            <w:tcW w:w="1843" w:type="dxa"/>
          </w:tcPr>
          <w:p w14:paraId="33B9E7F3" w14:textId="77777777" w:rsidR="00C66023" w:rsidRPr="008B5067" w:rsidRDefault="00C66023" w:rsidP="008B5067">
            <w:pPr>
              <w:pStyle w:val="aa"/>
              <w:spacing w:line="360" w:lineRule="auto"/>
              <w:rPr>
                <w:rFonts w:ascii="Times New Roman" w:hAnsi="Times New Roman"/>
                <w:sz w:val="24"/>
                <w:szCs w:val="24"/>
              </w:rPr>
            </w:pPr>
            <w:r w:rsidRPr="008B5067">
              <w:rPr>
                <w:rFonts w:ascii="Times New Roman" w:hAnsi="Times New Roman"/>
                <w:sz w:val="24"/>
                <w:szCs w:val="24"/>
              </w:rPr>
              <w:t xml:space="preserve">Форма </w:t>
            </w:r>
          </w:p>
          <w:p w14:paraId="3550034E" w14:textId="77777777" w:rsidR="00A879F7" w:rsidRDefault="000419D7" w:rsidP="008B5067">
            <w:pPr>
              <w:pStyle w:val="aa"/>
              <w:spacing w:line="360" w:lineRule="auto"/>
              <w:rPr>
                <w:rFonts w:ascii="Times New Roman" w:hAnsi="Times New Roman"/>
                <w:sz w:val="24"/>
                <w:szCs w:val="24"/>
              </w:rPr>
            </w:pPr>
            <w:r>
              <w:rPr>
                <w:rFonts w:ascii="Times New Roman" w:hAnsi="Times New Roman"/>
                <w:sz w:val="24"/>
                <w:szCs w:val="24"/>
              </w:rPr>
              <w:t>а</w:t>
            </w:r>
            <w:r w:rsidR="00C66023" w:rsidRPr="008B5067">
              <w:rPr>
                <w:rFonts w:ascii="Times New Roman" w:hAnsi="Times New Roman"/>
                <w:sz w:val="24"/>
                <w:szCs w:val="24"/>
              </w:rPr>
              <w:t>ттестации</w:t>
            </w:r>
            <w:r>
              <w:rPr>
                <w:rFonts w:ascii="Times New Roman" w:hAnsi="Times New Roman"/>
                <w:sz w:val="24"/>
                <w:szCs w:val="24"/>
              </w:rPr>
              <w:t>/</w:t>
            </w:r>
          </w:p>
          <w:p w14:paraId="1C44B036" w14:textId="139E2722" w:rsidR="00C66023" w:rsidRPr="008B5067" w:rsidRDefault="000419D7" w:rsidP="008B5067">
            <w:pPr>
              <w:pStyle w:val="aa"/>
              <w:spacing w:line="360" w:lineRule="auto"/>
              <w:rPr>
                <w:rFonts w:ascii="Times New Roman" w:hAnsi="Times New Roman"/>
                <w:sz w:val="24"/>
                <w:szCs w:val="24"/>
              </w:rPr>
            </w:pPr>
            <w:r>
              <w:rPr>
                <w:rFonts w:ascii="Times New Roman" w:hAnsi="Times New Roman"/>
                <w:sz w:val="24"/>
                <w:szCs w:val="24"/>
              </w:rPr>
              <w:t>контроля</w:t>
            </w:r>
          </w:p>
        </w:tc>
      </w:tr>
      <w:tr w:rsidR="00C66023" w:rsidRPr="008B5067" w14:paraId="2A53E1F9" w14:textId="1228BD32" w:rsidTr="00A879F7">
        <w:tc>
          <w:tcPr>
            <w:tcW w:w="488" w:type="dxa"/>
          </w:tcPr>
          <w:p w14:paraId="03CC520D" w14:textId="77777777" w:rsidR="00C66023" w:rsidRPr="008B5067" w:rsidRDefault="00C66023" w:rsidP="008B5067">
            <w:pPr>
              <w:pStyle w:val="a8"/>
              <w:tabs>
                <w:tab w:val="left" w:pos="6300"/>
              </w:tabs>
              <w:spacing w:line="360" w:lineRule="auto"/>
              <w:ind w:left="0"/>
              <w:jc w:val="center"/>
              <w:rPr>
                <w:sz w:val="24"/>
                <w:szCs w:val="24"/>
              </w:rPr>
            </w:pPr>
            <w:r w:rsidRPr="008B5067">
              <w:rPr>
                <w:sz w:val="24"/>
                <w:szCs w:val="24"/>
              </w:rPr>
              <w:t>1</w:t>
            </w:r>
          </w:p>
        </w:tc>
        <w:tc>
          <w:tcPr>
            <w:tcW w:w="3731" w:type="dxa"/>
          </w:tcPr>
          <w:p w14:paraId="1FD5B11F" w14:textId="564FD580" w:rsidR="00C66023" w:rsidRPr="00A5662B" w:rsidRDefault="00C66023" w:rsidP="00A879F7">
            <w:pPr>
              <w:pStyle w:val="a8"/>
              <w:tabs>
                <w:tab w:val="left" w:pos="6300"/>
              </w:tabs>
              <w:spacing w:line="360" w:lineRule="auto"/>
              <w:ind w:left="0" w:hanging="64"/>
              <w:jc w:val="both"/>
              <w:rPr>
                <w:rFonts w:eastAsia="Calibri"/>
                <w:sz w:val="24"/>
                <w:szCs w:val="24"/>
                <w:lang w:eastAsia="en-US"/>
              </w:rPr>
            </w:pPr>
            <w:r w:rsidRPr="008B5067">
              <w:rPr>
                <w:sz w:val="24"/>
                <w:szCs w:val="24"/>
              </w:rPr>
              <w:t xml:space="preserve"> Вводное</w:t>
            </w:r>
            <w:r w:rsidR="00A5662B">
              <w:rPr>
                <w:rFonts w:eastAsia="Calibri"/>
                <w:sz w:val="24"/>
                <w:szCs w:val="24"/>
                <w:lang w:eastAsia="en-US"/>
              </w:rPr>
              <w:t xml:space="preserve">. </w:t>
            </w:r>
            <w:r w:rsidRPr="008B5067">
              <w:rPr>
                <w:rFonts w:eastAsia="Calibri"/>
                <w:sz w:val="24"/>
                <w:szCs w:val="24"/>
                <w:lang w:eastAsia="en-US"/>
              </w:rPr>
              <w:t xml:space="preserve">Инструктаж по технике </w:t>
            </w:r>
            <w:r w:rsidRPr="008B5067">
              <w:rPr>
                <w:rFonts w:eastAsia="Calibri"/>
                <w:sz w:val="24"/>
                <w:szCs w:val="24"/>
                <w:lang w:eastAsia="en-US"/>
              </w:rPr>
              <w:lastRenderedPageBreak/>
              <w:t>безопасности</w:t>
            </w:r>
          </w:p>
        </w:tc>
        <w:tc>
          <w:tcPr>
            <w:tcW w:w="1417" w:type="dxa"/>
          </w:tcPr>
          <w:p w14:paraId="63F8B818" w14:textId="496065EF" w:rsidR="00C66023" w:rsidRPr="008B5067" w:rsidRDefault="00A053FF" w:rsidP="008B5067">
            <w:pPr>
              <w:pStyle w:val="a8"/>
              <w:tabs>
                <w:tab w:val="left" w:pos="6300"/>
              </w:tabs>
              <w:spacing w:line="360" w:lineRule="auto"/>
              <w:ind w:left="0"/>
              <w:jc w:val="center"/>
              <w:rPr>
                <w:sz w:val="24"/>
                <w:szCs w:val="24"/>
              </w:rPr>
            </w:pPr>
            <w:r>
              <w:rPr>
                <w:sz w:val="24"/>
                <w:szCs w:val="24"/>
              </w:rPr>
              <w:lastRenderedPageBreak/>
              <w:t>1</w:t>
            </w:r>
          </w:p>
        </w:tc>
        <w:tc>
          <w:tcPr>
            <w:tcW w:w="993" w:type="dxa"/>
          </w:tcPr>
          <w:p w14:paraId="57BB55A5" w14:textId="58997B95" w:rsidR="00C66023" w:rsidRPr="008B5067" w:rsidRDefault="00A053FF" w:rsidP="008B5067">
            <w:pPr>
              <w:pStyle w:val="a8"/>
              <w:tabs>
                <w:tab w:val="left" w:pos="6300"/>
              </w:tabs>
              <w:spacing w:line="360" w:lineRule="auto"/>
              <w:ind w:left="0"/>
              <w:jc w:val="center"/>
              <w:rPr>
                <w:sz w:val="24"/>
                <w:szCs w:val="24"/>
              </w:rPr>
            </w:pPr>
            <w:r>
              <w:rPr>
                <w:sz w:val="24"/>
                <w:szCs w:val="24"/>
              </w:rPr>
              <w:t>1</w:t>
            </w:r>
          </w:p>
        </w:tc>
        <w:tc>
          <w:tcPr>
            <w:tcW w:w="1134" w:type="dxa"/>
          </w:tcPr>
          <w:p w14:paraId="48D18E7B" w14:textId="077C91C3" w:rsidR="00C66023" w:rsidRPr="008B5067" w:rsidRDefault="00C66023" w:rsidP="008B5067">
            <w:pPr>
              <w:pStyle w:val="a8"/>
              <w:tabs>
                <w:tab w:val="left" w:pos="6300"/>
              </w:tabs>
              <w:spacing w:line="360" w:lineRule="auto"/>
              <w:ind w:left="0"/>
              <w:jc w:val="center"/>
              <w:rPr>
                <w:sz w:val="24"/>
                <w:szCs w:val="24"/>
              </w:rPr>
            </w:pPr>
            <w:r w:rsidRPr="008B5067">
              <w:rPr>
                <w:sz w:val="24"/>
                <w:szCs w:val="24"/>
              </w:rPr>
              <w:t>-</w:t>
            </w:r>
          </w:p>
        </w:tc>
        <w:tc>
          <w:tcPr>
            <w:tcW w:w="1843" w:type="dxa"/>
          </w:tcPr>
          <w:p w14:paraId="3FEED5C5" w14:textId="3AEBE774" w:rsidR="00C66023" w:rsidRPr="008B5067" w:rsidRDefault="00E13D51" w:rsidP="008B5067">
            <w:pPr>
              <w:pStyle w:val="a8"/>
              <w:tabs>
                <w:tab w:val="left" w:pos="6300"/>
              </w:tabs>
              <w:spacing w:line="360" w:lineRule="auto"/>
              <w:ind w:left="0"/>
              <w:jc w:val="center"/>
              <w:rPr>
                <w:sz w:val="24"/>
                <w:szCs w:val="24"/>
              </w:rPr>
            </w:pPr>
            <w:r w:rsidRPr="008B5067">
              <w:rPr>
                <w:sz w:val="24"/>
                <w:szCs w:val="24"/>
              </w:rPr>
              <w:t>Б</w:t>
            </w:r>
            <w:r w:rsidR="00427211" w:rsidRPr="008B5067">
              <w:rPr>
                <w:sz w:val="24"/>
                <w:szCs w:val="24"/>
              </w:rPr>
              <w:t>еседа</w:t>
            </w:r>
          </w:p>
        </w:tc>
      </w:tr>
      <w:tr w:rsidR="00C66023" w:rsidRPr="008B5067" w14:paraId="65BEC466" w14:textId="488BBFA8" w:rsidTr="00A879F7">
        <w:tc>
          <w:tcPr>
            <w:tcW w:w="488" w:type="dxa"/>
          </w:tcPr>
          <w:p w14:paraId="6F10C666" w14:textId="77777777" w:rsidR="00C66023" w:rsidRPr="008B5067" w:rsidRDefault="00C66023" w:rsidP="008B5067">
            <w:pPr>
              <w:pStyle w:val="a8"/>
              <w:tabs>
                <w:tab w:val="left" w:pos="6300"/>
              </w:tabs>
              <w:spacing w:line="360" w:lineRule="auto"/>
              <w:ind w:left="0"/>
              <w:jc w:val="center"/>
              <w:rPr>
                <w:sz w:val="24"/>
                <w:szCs w:val="24"/>
              </w:rPr>
            </w:pPr>
            <w:r w:rsidRPr="008B5067">
              <w:rPr>
                <w:sz w:val="24"/>
                <w:szCs w:val="24"/>
              </w:rPr>
              <w:t>2</w:t>
            </w:r>
          </w:p>
        </w:tc>
        <w:tc>
          <w:tcPr>
            <w:tcW w:w="3731" w:type="dxa"/>
          </w:tcPr>
          <w:p w14:paraId="7198390D" w14:textId="77777777" w:rsidR="00C66023" w:rsidRPr="008B5067" w:rsidRDefault="00C66023" w:rsidP="00A879F7">
            <w:pPr>
              <w:pStyle w:val="a8"/>
              <w:tabs>
                <w:tab w:val="left" w:pos="6300"/>
              </w:tabs>
              <w:spacing w:line="360" w:lineRule="auto"/>
              <w:ind w:left="0" w:hanging="64"/>
              <w:jc w:val="both"/>
              <w:rPr>
                <w:sz w:val="24"/>
                <w:szCs w:val="24"/>
              </w:rPr>
            </w:pPr>
            <w:r w:rsidRPr="008B5067">
              <w:rPr>
                <w:sz w:val="24"/>
                <w:szCs w:val="24"/>
              </w:rPr>
              <w:t xml:space="preserve"> Знакомство с шахматной доской </w:t>
            </w:r>
          </w:p>
        </w:tc>
        <w:tc>
          <w:tcPr>
            <w:tcW w:w="1417" w:type="dxa"/>
          </w:tcPr>
          <w:p w14:paraId="77D1AD9E" w14:textId="47EC3B03" w:rsidR="00C66023" w:rsidRPr="008B5067" w:rsidRDefault="00A5662B" w:rsidP="008B5067">
            <w:pPr>
              <w:pStyle w:val="a8"/>
              <w:tabs>
                <w:tab w:val="left" w:pos="6300"/>
              </w:tabs>
              <w:spacing w:line="360" w:lineRule="auto"/>
              <w:ind w:left="0"/>
              <w:jc w:val="center"/>
              <w:rPr>
                <w:sz w:val="24"/>
                <w:szCs w:val="24"/>
              </w:rPr>
            </w:pPr>
            <w:r>
              <w:rPr>
                <w:sz w:val="24"/>
                <w:szCs w:val="24"/>
              </w:rPr>
              <w:t>7</w:t>
            </w:r>
          </w:p>
        </w:tc>
        <w:tc>
          <w:tcPr>
            <w:tcW w:w="993" w:type="dxa"/>
          </w:tcPr>
          <w:p w14:paraId="41FE7704" w14:textId="4D50AB64" w:rsidR="00C66023" w:rsidRPr="008B5067" w:rsidRDefault="00A5662B" w:rsidP="008B5067">
            <w:pPr>
              <w:pStyle w:val="a8"/>
              <w:tabs>
                <w:tab w:val="left" w:pos="6300"/>
              </w:tabs>
              <w:spacing w:line="360" w:lineRule="auto"/>
              <w:ind w:left="0"/>
              <w:jc w:val="center"/>
              <w:rPr>
                <w:sz w:val="24"/>
                <w:szCs w:val="24"/>
              </w:rPr>
            </w:pPr>
            <w:r>
              <w:rPr>
                <w:sz w:val="24"/>
                <w:szCs w:val="24"/>
              </w:rPr>
              <w:t>1</w:t>
            </w:r>
          </w:p>
        </w:tc>
        <w:tc>
          <w:tcPr>
            <w:tcW w:w="1134" w:type="dxa"/>
          </w:tcPr>
          <w:p w14:paraId="5A28AE97" w14:textId="14B6220D" w:rsidR="00C66023" w:rsidRPr="008B5067" w:rsidRDefault="00A5662B" w:rsidP="008B5067">
            <w:pPr>
              <w:pStyle w:val="a8"/>
              <w:tabs>
                <w:tab w:val="left" w:pos="6300"/>
              </w:tabs>
              <w:spacing w:line="360" w:lineRule="auto"/>
              <w:ind w:left="0"/>
              <w:jc w:val="center"/>
              <w:rPr>
                <w:sz w:val="24"/>
                <w:szCs w:val="24"/>
              </w:rPr>
            </w:pPr>
            <w:r>
              <w:rPr>
                <w:sz w:val="24"/>
                <w:szCs w:val="24"/>
              </w:rPr>
              <w:t>6</w:t>
            </w:r>
          </w:p>
        </w:tc>
        <w:tc>
          <w:tcPr>
            <w:tcW w:w="1843" w:type="dxa"/>
          </w:tcPr>
          <w:p w14:paraId="344468BF" w14:textId="27124311" w:rsidR="00C66023" w:rsidRPr="008B5067" w:rsidRDefault="005A140B" w:rsidP="008B5067">
            <w:pPr>
              <w:pStyle w:val="a8"/>
              <w:tabs>
                <w:tab w:val="left" w:pos="6300"/>
              </w:tabs>
              <w:spacing w:line="360" w:lineRule="auto"/>
              <w:ind w:left="0"/>
              <w:jc w:val="center"/>
              <w:rPr>
                <w:sz w:val="24"/>
                <w:szCs w:val="24"/>
              </w:rPr>
            </w:pPr>
            <w:r w:rsidRPr="008B5067">
              <w:rPr>
                <w:sz w:val="24"/>
                <w:szCs w:val="24"/>
              </w:rPr>
              <w:t>Беседа, практическое занятие</w:t>
            </w:r>
          </w:p>
        </w:tc>
      </w:tr>
      <w:tr w:rsidR="00C66023" w:rsidRPr="008B5067" w14:paraId="21CE5241" w14:textId="3F7343A0" w:rsidTr="00A879F7">
        <w:tc>
          <w:tcPr>
            <w:tcW w:w="488" w:type="dxa"/>
          </w:tcPr>
          <w:p w14:paraId="62816C52" w14:textId="77777777" w:rsidR="00C66023" w:rsidRPr="008B5067" w:rsidRDefault="00C66023" w:rsidP="008B5067">
            <w:pPr>
              <w:tabs>
                <w:tab w:val="left" w:pos="6300"/>
              </w:tabs>
              <w:spacing w:line="360" w:lineRule="auto"/>
              <w:jc w:val="center"/>
              <w:rPr>
                <w:sz w:val="24"/>
                <w:szCs w:val="24"/>
              </w:rPr>
            </w:pPr>
            <w:r w:rsidRPr="008B5067">
              <w:rPr>
                <w:sz w:val="24"/>
                <w:szCs w:val="24"/>
              </w:rPr>
              <w:t>3</w:t>
            </w:r>
          </w:p>
        </w:tc>
        <w:tc>
          <w:tcPr>
            <w:tcW w:w="3731" w:type="dxa"/>
          </w:tcPr>
          <w:p w14:paraId="1A257BE1" w14:textId="77777777" w:rsidR="00C66023" w:rsidRPr="008B5067" w:rsidRDefault="00C66023" w:rsidP="00A879F7">
            <w:pPr>
              <w:tabs>
                <w:tab w:val="left" w:pos="6300"/>
              </w:tabs>
              <w:spacing w:line="360" w:lineRule="auto"/>
              <w:ind w:hanging="64"/>
              <w:jc w:val="both"/>
              <w:rPr>
                <w:sz w:val="24"/>
                <w:szCs w:val="24"/>
              </w:rPr>
            </w:pPr>
            <w:r w:rsidRPr="008B5067">
              <w:rPr>
                <w:sz w:val="24"/>
                <w:szCs w:val="24"/>
              </w:rPr>
              <w:t xml:space="preserve"> Знакомство с шахматными фигурами</w:t>
            </w:r>
          </w:p>
        </w:tc>
        <w:tc>
          <w:tcPr>
            <w:tcW w:w="1417" w:type="dxa"/>
          </w:tcPr>
          <w:p w14:paraId="2B0E2468" w14:textId="0A76800A" w:rsidR="00C66023" w:rsidRPr="008B5067" w:rsidRDefault="00A5662B" w:rsidP="008B5067">
            <w:pPr>
              <w:pStyle w:val="a8"/>
              <w:tabs>
                <w:tab w:val="left" w:pos="6300"/>
              </w:tabs>
              <w:spacing w:line="360" w:lineRule="auto"/>
              <w:ind w:left="0"/>
              <w:jc w:val="center"/>
              <w:rPr>
                <w:sz w:val="24"/>
                <w:szCs w:val="24"/>
              </w:rPr>
            </w:pPr>
            <w:r>
              <w:rPr>
                <w:sz w:val="24"/>
                <w:szCs w:val="24"/>
              </w:rPr>
              <w:t>1</w:t>
            </w:r>
          </w:p>
        </w:tc>
        <w:tc>
          <w:tcPr>
            <w:tcW w:w="993" w:type="dxa"/>
          </w:tcPr>
          <w:p w14:paraId="58977010" w14:textId="35BF6445" w:rsidR="00C66023" w:rsidRPr="008B5067" w:rsidRDefault="00A5662B" w:rsidP="008B5067">
            <w:pPr>
              <w:pStyle w:val="a8"/>
              <w:tabs>
                <w:tab w:val="left" w:pos="6300"/>
              </w:tabs>
              <w:spacing w:line="360" w:lineRule="auto"/>
              <w:ind w:left="0"/>
              <w:jc w:val="center"/>
              <w:rPr>
                <w:sz w:val="24"/>
                <w:szCs w:val="24"/>
              </w:rPr>
            </w:pPr>
            <w:r>
              <w:rPr>
                <w:sz w:val="24"/>
                <w:szCs w:val="24"/>
              </w:rPr>
              <w:t>1</w:t>
            </w:r>
          </w:p>
        </w:tc>
        <w:tc>
          <w:tcPr>
            <w:tcW w:w="1134" w:type="dxa"/>
          </w:tcPr>
          <w:p w14:paraId="44B2FE30" w14:textId="759BF290" w:rsidR="00C66023" w:rsidRPr="008B5067" w:rsidRDefault="00C66023" w:rsidP="008B5067">
            <w:pPr>
              <w:pStyle w:val="a8"/>
              <w:tabs>
                <w:tab w:val="left" w:pos="6300"/>
              </w:tabs>
              <w:spacing w:line="360" w:lineRule="auto"/>
              <w:ind w:left="0"/>
              <w:jc w:val="center"/>
              <w:rPr>
                <w:sz w:val="24"/>
                <w:szCs w:val="24"/>
              </w:rPr>
            </w:pPr>
            <w:r w:rsidRPr="008B5067">
              <w:rPr>
                <w:sz w:val="24"/>
                <w:szCs w:val="24"/>
              </w:rPr>
              <w:t>-</w:t>
            </w:r>
          </w:p>
        </w:tc>
        <w:tc>
          <w:tcPr>
            <w:tcW w:w="1843" w:type="dxa"/>
          </w:tcPr>
          <w:p w14:paraId="43F61B9B" w14:textId="77CE8571" w:rsidR="00C66023" w:rsidRPr="008B5067" w:rsidRDefault="005A140B" w:rsidP="008B5067">
            <w:pPr>
              <w:pStyle w:val="a8"/>
              <w:tabs>
                <w:tab w:val="left" w:pos="6300"/>
              </w:tabs>
              <w:spacing w:line="360" w:lineRule="auto"/>
              <w:ind w:left="0"/>
              <w:jc w:val="center"/>
              <w:rPr>
                <w:sz w:val="24"/>
                <w:szCs w:val="24"/>
              </w:rPr>
            </w:pPr>
            <w:r w:rsidRPr="008B5067">
              <w:rPr>
                <w:sz w:val="24"/>
                <w:szCs w:val="24"/>
              </w:rPr>
              <w:t>Беседа</w:t>
            </w:r>
          </w:p>
        </w:tc>
      </w:tr>
      <w:tr w:rsidR="00C66023" w:rsidRPr="008B5067" w14:paraId="6764669E" w14:textId="538DD1EA" w:rsidTr="00A879F7">
        <w:tc>
          <w:tcPr>
            <w:tcW w:w="488" w:type="dxa"/>
          </w:tcPr>
          <w:p w14:paraId="033640CA" w14:textId="43EFAB50" w:rsidR="00C66023" w:rsidRPr="008B5067" w:rsidRDefault="006F1701" w:rsidP="008B5067">
            <w:pPr>
              <w:tabs>
                <w:tab w:val="left" w:pos="6300"/>
              </w:tabs>
              <w:spacing w:line="360" w:lineRule="auto"/>
              <w:jc w:val="center"/>
              <w:rPr>
                <w:sz w:val="24"/>
                <w:szCs w:val="24"/>
              </w:rPr>
            </w:pPr>
            <w:r>
              <w:rPr>
                <w:sz w:val="24"/>
                <w:szCs w:val="24"/>
              </w:rPr>
              <w:t>4</w:t>
            </w:r>
          </w:p>
        </w:tc>
        <w:tc>
          <w:tcPr>
            <w:tcW w:w="3731" w:type="dxa"/>
          </w:tcPr>
          <w:p w14:paraId="53602933" w14:textId="738A0447" w:rsidR="00C66023" w:rsidRPr="008B5067" w:rsidRDefault="00C66023" w:rsidP="00A879F7">
            <w:pPr>
              <w:tabs>
                <w:tab w:val="left" w:pos="6300"/>
              </w:tabs>
              <w:spacing w:line="360" w:lineRule="auto"/>
              <w:ind w:hanging="64"/>
              <w:jc w:val="both"/>
              <w:rPr>
                <w:sz w:val="24"/>
                <w:szCs w:val="24"/>
              </w:rPr>
            </w:pPr>
            <w:r w:rsidRPr="008B5067">
              <w:rPr>
                <w:sz w:val="24"/>
                <w:szCs w:val="24"/>
              </w:rPr>
              <w:t xml:space="preserve"> </w:t>
            </w:r>
            <w:r w:rsidR="00A879F7">
              <w:rPr>
                <w:sz w:val="24"/>
                <w:szCs w:val="24"/>
              </w:rPr>
              <w:t>Знакомство</w:t>
            </w:r>
            <w:r w:rsidR="00A5662B" w:rsidRPr="008B5067">
              <w:rPr>
                <w:sz w:val="24"/>
                <w:szCs w:val="24"/>
              </w:rPr>
              <w:t xml:space="preserve"> </w:t>
            </w:r>
            <w:r w:rsidR="00A879F7">
              <w:rPr>
                <w:sz w:val="24"/>
                <w:szCs w:val="24"/>
              </w:rPr>
              <w:t>«</w:t>
            </w:r>
            <w:r w:rsidR="00A5662B" w:rsidRPr="008B5067">
              <w:rPr>
                <w:sz w:val="24"/>
                <w:szCs w:val="24"/>
              </w:rPr>
              <w:t>Шахматная партия</w:t>
            </w:r>
            <w:r w:rsidR="00A879F7">
              <w:rPr>
                <w:sz w:val="24"/>
                <w:szCs w:val="24"/>
              </w:rPr>
              <w:t>»</w:t>
            </w:r>
            <w:r w:rsidR="00A5662B" w:rsidRPr="008B5067">
              <w:rPr>
                <w:sz w:val="24"/>
                <w:szCs w:val="24"/>
              </w:rPr>
              <w:t xml:space="preserve"> </w:t>
            </w:r>
          </w:p>
        </w:tc>
        <w:tc>
          <w:tcPr>
            <w:tcW w:w="1417" w:type="dxa"/>
          </w:tcPr>
          <w:p w14:paraId="2B195CA0" w14:textId="0E68026B" w:rsidR="00C66023" w:rsidRPr="008B5067" w:rsidRDefault="00A5662B" w:rsidP="008B5067">
            <w:pPr>
              <w:pStyle w:val="a8"/>
              <w:tabs>
                <w:tab w:val="left" w:pos="6300"/>
              </w:tabs>
              <w:spacing w:line="360" w:lineRule="auto"/>
              <w:ind w:left="0"/>
              <w:jc w:val="center"/>
              <w:rPr>
                <w:sz w:val="24"/>
                <w:szCs w:val="24"/>
              </w:rPr>
            </w:pPr>
            <w:r>
              <w:rPr>
                <w:sz w:val="24"/>
                <w:szCs w:val="24"/>
              </w:rPr>
              <w:t>1</w:t>
            </w:r>
          </w:p>
        </w:tc>
        <w:tc>
          <w:tcPr>
            <w:tcW w:w="993" w:type="dxa"/>
          </w:tcPr>
          <w:p w14:paraId="07034177" w14:textId="62883D1C" w:rsidR="00C66023" w:rsidRPr="008B5067" w:rsidRDefault="00A5662B" w:rsidP="008B5067">
            <w:pPr>
              <w:pStyle w:val="a8"/>
              <w:tabs>
                <w:tab w:val="left" w:pos="6300"/>
              </w:tabs>
              <w:spacing w:line="360" w:lineRule="auto"/>
              <w:ind w:left="0"/>
              <w:jc w:val="center"/>
              <w:rPr>
                <w:sz w:val="24"/>
                <w:szCs w:val="24"/>
              </w:rPr>
            </w:pPr>
            <w:r>
              <w:rPr>
                <w:sz w:val="24"/>
                <w:szCs w:val="24"/>
              </w:rPr>
              <w:t>1</w:t>
            </w:r>
          </w:p>
        </w:tc>
        <w:tc>
          <w:tcPr>
            <w:tcW w:w="1134" w:type="dxa"/>
          </w:tcPr>
          <w:p w14:paraId="22F335D1" w14:textId="4DF818A0" w:rsidR="00C66023" w:rsidRPr="008B5067" w:rsidRDefault="00A5662B" w:rsidP="008B5067">
            <w:pPr>
              <w:pStyle w:val="a8"/>
              <w:tabs>
                <w:tab w:val="left" w:pos="6300"/>
              </w:tabs>
              <w:spacing w:line="360" w:lineRule="auto"/>
              <w:ind w:left="0"/>
              <w:jc w:val="center"/>
              <w:rPr>
                <w:sz w:val="24"/>
                <w:szCs w:val="24"/>
              </w:rPr>
            </w:pPr>
            <w:r>
              <w:rPr>
                <w:sz w:val="24"/>
                <w:szCs w:val="24"/>
              </w:rPr>
              <w:t>-</w:t>
            </w:r>
          </w:p>
        </w:tc>
        <w:tc>
          <w:tcPr>
            <w:tcW w:w="1843" w:type="dxa"/>
          </w:tcPr>
          <w:p w14:paraId="02BAD83A" w14:textId="6DAC5619" w:rsidR="00C66023" w:rsidRPr="008B5067" w:rsidRDefault="00E13D51" w:rsidP="008B5067">
            <w:pPr>
              <w:pStyle w:val="a8"/>
              <w:tabs>
                <w:tab w:val="left" w:pos="6300"/>
              </w:tabs>
              <w:spacing w:line="360" w:lineRule="auto"/>
              <w:ind w:left="0"/>
              <w:jc w:val="center"/>
              <w:rPr>
                <w:sz w:val="24"/>
                <w:szCs w:val="24"/>
              </w:rPr>
            </w:pPr>
            <w:r w:rsidRPr="008B5067">
              <w:rPr>
                <w:sz w:val="24"/>
                <w:szCs w:val="24"/>
              </w:rPr>
              <w:t xml:space="preserve">Беседа, </w:t>
            </w:r>
          </w:p>
        </w:tc>
      </w:tr>
      <w:tr w:rsidR="00C66023" w:rsidRPr="008B5067" w14:paraId="222F5AB9" w14:textId="5505D0DB" w:rsidTr="00A879F7">
        <w:tc>
          <w:tcPr>
            <w:tcW w:w="488" w:type="dxa"/>
          </w:tcPr>
          <w:p w14:paraId="11C1B77C" w14:textId="5C8BF899" w:rsidR="00C66023" w:rsidRPr="008B5067" w:rsidRDefault="006F1701" w:rsidP="008B5067">
            <w:pPr>
              <w:tabs>
                <w:tab w:val="left" w:pos="6300"/>
              </w:tabs>
              <w:spacing w:line="360" w:lineRule="auto"/>
              <w:jc w:val="center"/>
              <w:rPr>
                <w:sz w:val="24"/>
                <w:szCs w:val="24"/>
              </w:rPr>
            </w:pPr>
            <w:r>
              <w:rPr>
                <w:sz w:val="24"/>
                <w:szCs w:val="24"/>
              </w:rPr>
              <w:t>5</w:t>
            </w:r>
          </w:p>
        </w:tc>
        <w:tc>
          <w:tcPr>
            <w:tcW w:w="3731" w:type="dxa"/>
          </w:tcPr>
          <w:p w14:paraId="1F07C630" w14:textId="084ADF6E" w:rsidR="00565B4D" w:rsidRDefault="00A879F7" w:rsidP="00A879F7">
            <w:pPr>
              <w:tabs>
                <w:tab w:val="left" w:pos="6300"/>
              </w:tabs>
              <w:spacing w:line="360" w:lineRule="auto"/>
              <w:ind w:hanging="64"/>
              <w:jc w:val="both"/>
              <w:rPr>
                <w:sz w:val="24"/>
                <w:szCs w:val="24"/>
              </w:rPr>
            </w:pPr>
            <w:bookmarkStart w:id="5" w:name="_Hlk142544086"/>
            <w:r>
              <w:rPr>
                <w:sz w:val="24"/>
                <w:szCs w:val="24"/>
              </w:rPr>
              <w:t xml:space="preserve"> </w:t>
            </w:r>
            <w:r w:rsidR="00565B4D">
              <w:rPr>
                <w:sz w:val="24"/>
                <w:szCs w:val="24"/>
              </w:rPr>
              <w:t xml:space="preserve">Шахматные фигуры в шахматной партии. </w:t>
            </w:r>
          </w:p>
          <w:bookmarkEnd w:id="5"/>
          <w:p w14:paraId="4FA8BBBB" w14:textId="17BBE9DF" w:rsidR="00C66023" w:rsidRPr="008B5067" w:rsidRDefault="00A5662B" w:rsidP="00A879F7">
            <w:pPr>
              <w:tabs>
                <w:tab w:val="left" w:pos="6300"/>
              </w:tabs>
              <w:spacing w:line="360" w:lineRule="auto"/>
              <w:ind w:hanging="64"/>
              <w:jc w:val="both"/>
              <w:rPr>
                <w:sz w:val="24"/>
                <w:szCs w:val="24"/>
              </w:rPr>
            </w:pPr>
            <w:r w:rsidRPr="008B5067">
              <w:rPr>
                <w:sz w:val="24"/>
                <w:szCs w:val="24"/>
              </w:rPr>
              <w:t>Ладья</w:t>
            </w:r>
          </w:p>
        </w:tc>
        <w:tc>
          <w:tcPr>
            <w:tcW w:w="1417" w:type="dxa"/>
          </w:tcPr>
          <w:p w14:paraId="1736CACE" w14:textId="193CB4DF" w:rsidR="00C66023" w:rsidRPr="008B5067" w:rsidRDefault="00C66023" w:rsidP="008B5067">
            <w:pPr>
              <w:pStyle w:val="a8"/>
              <w:tabs>
                <w:tab w:val="left" w:pos="6300"/>
              </w:tabs>
              <w:spacing w:line="360" w:lineRule="auto"/>
              <w:ind w:left="0"/>
              <w:jc w:val="center"/>
              <w:rPr>
                <w:sz w:val="24"/>
                <w:szCs w:val="24"/>
              </w:rPr>
            </w:pPr>
            <w:r w:rsidRPr="008B5067">
              <w:rPr>
                <w:sz w:val="24"/>
                <w:szCs w:val="24"/>
              </w:rPr>
              <w:t>4</w:t>
            </w:r>
          </w:p>
        </w:tc>
        <w:tc>
          <w:tcPr>
            <w:tcW w:w="993" w:type="dxa"/>
          </w:tcPr>
          <w:p w14:paraId="2C0EFA75" w14:textId="336EB401" w:rsidR="00C66023" w:rsidRPr="008B5067" w:rsidRDefault="00A5662B" w:rsidP="008B5067">
            <w:pPr>
              <w:pStyle w:val="a8"/>
              <w:tabs>
                <w:tab w:val="left" w:pos="6300"/>
              </w:tabs>
              <w:spacing w:line="360" w:lineRule="auto"/>
              <w:ind w:left="0"/>
              <w:jc w:val="center"/>
              <w:rPr>
                <w:sz w:val="24"/>
                <w:szCs w:val="24"/>
              </w:rPr>
            </w:pPr>
            <w:r>
              <w:rPr>
                <w:sz w:val="24"/>
                <w:szCs w:val="24"/>
              </w:rPr>
              <w:t>1</w:t>
            </w:r>
          </w:p>
        </w:tc>
        <w:tc>
          <w:tcPr>
            <w:tcW w:w="1134" w:type="dxa"/>
          </w:tcPr>
          <w:p w14:paraId="55AB2821" w14:textId="42C2D169" w:rsidR="00C66023" w:rsidRPr="008B5067" w:rsidRDefault="00A5662B" w:rsidP="008B5067">
            <w:pPr>
              <w:pStyle w:val="a8"/>
              <w:tabs>
                <w:tab w:val="left" w:pos="6300"/>
              </w:tabs>
              <w:spacing w:line="360" w:lineRule="auto"/>
              <w:ind w:left="0"/>
              <w:jc w:val="center"/>
              <w:rPr>
                <w:sz w:val="24"/>
                <w:szCs w:val="24"/>
              </w:rPr>
            </w:pPr>
            <w:r>
              <w:rPr>
                <w:sz w:val="24"/>
                <w:szCs w:val="24"/>
              </w:rPr>
              <w:t>3</w:t>
            </w:r>
          </w:p>
        </w:tc>
        <w:tc>
          <w:tcPr>
            <w:tcW w:w="1843" w:type="dxa"/>
          </w:tcPr>
          <w:p w14:paraId="5B2A4CB5" w14:textId="7BAF4C98" w:rsidR="00C66023" w:rsidRPr="008B5067" w:rsidRDefault="00E13D51" w:rsidP="008B5067">
            <w:pPr>
              <w:pStyle w:val="a8"/>
              <w:tabs>
                <w:tab w:val="left" w:pos="6300"/>
              </w:tabs>
              <w:spacing w:line="360" w:lineRule="auto"/>
              <w:ind w:left="0"/>
              <w:jc w:val="center"/>
              <w:rPr>
                <w:sz w:val="24"/>
                <w:szCs w:val="24"/>
              </w:rPr>
            </w:pPr>
            <w:r w:rsidRPr="008B5067">
              <w:rPr>
                <w:sz w:val="24"/>
                <w:szCs w:val="24"/>
              </w:rPr>
              <w:t>Беседа, практическое занятие</w:t>
            </w:r>
          </w:p>
        </w:tc>
      </w:tr>
      <w:tr w:rsidR="00C66023" w:rsidRPr="008B5067" w14:paraId="2F278629" w14:textId="00CDA2DC" w:rsidTr="00A879F7">
        <w:tc>
          <w:tcPr>
            <w:tcW w:w="488" w:type="dxa"/>
          </w:tcPr>
          <w:p w14:paraId="0DB831CB" w14:textId="77777777" w:rsidR="00C66023" w:rsidRPr="008B5067" w:rsidRDefault="00C66023" w:rsidP="008B5067">
            <w:pPr>
              <w:tabs>
                <w:tab w:val="left" w:pos="6300"/>
              </w:tabs>
              <w:spacing w:line="360" w:lineRule="auto"/>
              <w:jc w:val="center"/>
              <w:rPr>
                <w:sz w:val="24"/>
                <w:szCs w:val="24"/>
              </w:rPr>
            </w:pPr>
          </w:p>
        </w:tc>
        <w:tc>
          <w:tcPr>
            <w:tcW w:w="3731" w:type="dxa"/>
          </w:tcPr>
          <w:p w14:paraId="6E5AF044" w14:textId="41BDED50" w:rsidR="00C66023" w:rsidRPr="008B5067" w:rsidRDefault="00A5662B" w:rsidP="00A879F7">
            <w:pPr>
              <w:tabs>
                <w:tab w:val="left" w:pos="6300"/>
              </w:tabs>
              <w:spacing w:line="360" w:lineRule="auto"/>
              <w:ind w:hanging="64"/>
              <w:jc w:val="both"/>
              <w:rPr>
                <w:sz w:val="24"/>
                <w:szCs w:val="24"/>
              </w:rPr>
            </w:pPr>
            <w:r w:rsidRPr="008B5067">
              <w:rPr>
                <w:sz w:val="24"/>
                <w:szCs w:val="24"/>
              </w:rPr>
              <w:t xml:space="preserve">  Слон</w:t>
            </w:r>
          </w:p>
        </w:tc>
        <w:tc>
          <w:tcPr>
            <w:tcW w:w="1417" w:type="dxa"/>
          </w:tcPr>
          <w:p w14:paraId="31C05165" w14:textId="3E394C23" w:rsidR="00C66023" w:rsidRPr="008B5067" w:rsidRDefault="00A5662B" w:rsidP="008B5067">
            <w:pPr>
              <w:pStyle w:val="a8"/>
              <w:tabs>
                <w:tab w:val="left" w:pos="6300"/>
              </w:tabs>
              <w:spacing w:line="360" w:lineRule="auto"/>
              <w:ind w:left="0"/>
              <w:jc w:val="center"/>
              <w:rPr>
                <w:sz w:val="24"/>
                <w:szCs w:val="24"/>
              </w:rPr>
            </w:pPr>
            <w:r>
              <w:rPr>
                <w:sz w:val="24"/>
                <w:szCs w:val="24"/>
              </w:rPr>
              <w:t>4</w:t>
            </w:r>
          </w:p>
        </w:tc>
        <w:tc>
          <w:tcPr>
            <w:tcW w:w="993" w:type="dxa"/>
          </w:tcPr>
          <w:p w14:paraId="39FF70B9" w14:textId="41621F7D" w:rsidR="00C66023" w:rsidRPr="008B5067" w:rsidRDefault="00A5662B" w:rsidP="008B5067">
            <w:pPr>
              <w:pStyle w:val="a8"/>
              <w:tabs>
                <w:tab w:val="left" w:pos="6300"/>
              </w:tabs>
              <w:spacing w:line="360" w:lineRule="auto"/>
              <w:ind w:left="0"/>
              <w:jc w:val="center"/>
              <w:rPr>
                <w:sz w:val="24"/>
                <w:szCs w:val="24"/>
              </w:rPr>
            </w:pPr>
            <w:r>
              <w:rPr>
                <w:sz w:val="24"/>
                <w:szCs w:val="24"/>
              </w:rPr>
              <w:t>1</w:t>
            </w:r>
          </w:p>
        </w:tc>
        <w:tc>
          <w:tcPr>
            <w:tcW w:w="1134" w:type="dxa"/>
          </w:tcPr>
          <w:p w14:paraId="17944BAA" w14:textId="0BC935E0" w:rsidR="00C66023" w:rsidRPr="008B5067" w:rsidRDefault="00A5662B" w:rsidP="008B5067">
            <w:pPr>
              <w:pStyle w:val="a8"/>
              <w:tabs>
                <w:tab w:val="left" w:pos="6300"/>
              </w:tabs>
              <w:spacing w:line="360" w:lineRule="auto"/>
              <w:ind w:left="0"/>
              <w:jc w:val="center"/>
              <w:rPr>
                <w:sz w:val="24"/>
                <w:szCs w:val="24"/>
              </w:rPr>
            </w:pPr>
            <w:r>
              <w:rPr>
                <w:sz w:val="24"/>
                <w:szCs w:val="24"/>
              </w:rPr>
              <w:t>3</w:t>
            </w:r>
          </w:p>
        </w:tc>
        <w:tc>
          <w:tcPr>
            <w:tcW w:w="1843" w:type="dxa"/>
          </w:tcPr>
          <w:p w14:paraId="6BED82FF" w14:textId="0F1A6958" w:rsidR="00C66023" w:rsidRPr="008B5067" w:rsidRDefault="00E13D51" w:rsidP="008B5067">
            <w:pPr>
              <w:pStyle w:val="a8"/>
              <w:tabs>
                <w:tab w:val="left" w:pos="6300"/>
              </w:tabs>
              <w:spacing w:line="360" w:lineRule="auto"/>
              <w:ind w:left="0"/>
              <w:jc w:val="center"/>
              <w:rPr>
                <w:sz w:val="24"/>
                <w:szCs w:val="24"/>
              </w:rPr>
            </w:pPr>
            <w:r w:rsidRPr="008B5067">
              <w:rPr>
                <w:sz w:val="24"/>
                <w:szCs w:val="24"/>
              </w:rPr>
              <w:t>Беседа, практическое занятие</w:t>
            </w:r>
          </w:p>
        </w:tc>
      </w:tr>
      <w:tr w:rsidR="00C66023" w:rsidRPr="008B5067" w14:paraId="1061E355" w14:textId="11C76FDF" w:rsidTr="00A879F7">
        <w:tc>
          <w:tcPr>
            <w:tcW w:w="488" w:type="dxa"/>
          </w:tcPr>
          <w:p w14:paraId="1A529EB9" w14:textId="77777777" w:rsidR="00C66023" w:rsidRPr="008B5067" w:rsidRDefault="00C66023" w:rsidP="008B5067">
            <w:pPr>
              <w:tabs>
                <w:tab w:val="left" w:pos="6300"/>
              </w:tabs>
              <w:spacing w:line="360" w:lineRule="auto"/>
              <w:jc w:val="center"/>
              <w:rPr>
                <w:sz w:val="24"/>
                <w:szCs w:val="24"/>
              </w:rPr>
            </w:pPr>
          </w:p>
        </w:tc>
        <w:tc>
          <w:tcPr>
            <w:tcW w:w="3731" w:type="dxa"/>
          </w:tcPr>
          <w:p w14:paraId="6E9FF226" w14:textId="75054767" w:rsidR="00C66023" w:rsidRPr="008B5067" w:rsidRDefault="00C66023" w:rsidP="00A879F7">
            <w:pPr>
              <w:tabs>
                <w:tab w:val="left" w:pos="6300"/>
              </w:tabs>
              <w:spacing w:line="360" w:lineRule="auto"/>
              <w:jc w:val="both"/>
              <w:rPr>
                <w:sz w:val="24"/>
                <w:szCs w:val="24"/>
              </w:rPr>
            </w:pPr>
            <w:r w:rsidRPr="008B5067">
              <w:rPr>
                <w:sz w:val="24"/>
                <w:szCs w:val="24"/>
              </w:rPr>
              <w:t xml:space="preserve"> </w:t>
            </w:r>
            <w:r w:rsidR="00A5662B" w:rsidRPr="008B5067">
              <w:rPr>
                <w:sz w:val="24"/>
                <w:szCs w:val="24"/>
              </w:rPr>
              <w:t>Конь</w:t>
            </w:r>
          </w:p>
        </w:tc>
        <w:tc>
          <w:tcPr>
            <w:tcW w:w="1417" w:type="dxa"/>
          </w:tcPr>
          <w:p w14:paraId="09199EEF" w14:textId="5F495ADA" w:rsidR="00C66023" w:rsidRPr="008B5067" w:rsidRDefault="00C66023" w:rsidP="008B5067">
            <w:pPr>
              <w:pStyle w:val="a8"/>
              <w:tabs>
                <w:tab w:val="left" w:pos="6300"/>
              </w:tabs>
              <w:spacing w:line="360" w:lineRule="auto"/>
              <w:ind w:left="0"/>
              <w:jc w:val="center"/>
              <w:rPr>
                <w:sz w:val="24"/>
                <w:szCs w:val="24"/>
              </w:rPr>
            </w:pPr>
            <w:r w:rsidRPr="008B5067">
              <w:rPr>
                <w:sz w:val="24"/>
                <w:szCs w:val="24"/>
              </w:rPr>
              <w:t>4</w:t>
            </w:r>
          </w:p>
        </w:tc>
        <w:tc>
          <w:tcPr>
            <w:tcW w:w="993" w:type="dxa"/>
          </w:tcPr>
          <w:p w14:paraId="36F2E581" w14:textId="02BB605D" w:rsidR="00C66023" w:rsidRPr="008B5067" w:rsidRDefault="00A5662B" w:rsidP="008B5067">
            <w:pPr>
              <w:pStyle w:val="a8"/>
              <w:tabs>
                <w:tab w:val="left" w:pos="6300"/>
              </w:tabs>
              <w:spacing w:line="360" w:lineRule="auto"/>
              <w:ind w:left="0"/>
              <w:jc w:val="center"/>
              <w:rPr>
                <w:sz w:val="24"/>
                <w:szCs w:val="24"/>
              </w:rPr>
            </w:pPr>
            <w:r>
              <w:rPr>
                <w:sz w:val="24"/>
                <w:szCs w:val="24"/>
              </w:rPr>
              <w:t>1</w:t>
            </w:r>
          </w:p>
        </w:tc>
        <w:tc>
          <w:tcPr>
            <w:tcW w:w="1134" w:type="dxa"/>
          </w:tcPr>
          <w:p w14:paraId="1F5B65EC" w14:textId="04E89C84" w:rsidR="00C66023" w:rsidRPr="008B5067" w:rsidRDefault="00A5662B" w:rsidP="008B5067">
            <w:pPr>
              <w:pStyle w:val="a8"/>
              <w:tabs>
                <w:tab w:val="left" w:pos="6300"/>
              </w:tabs>
              <w:spacing w:line="360" w:lineRule="auto"/>
              <w:ind w:left="0"/>
              <w:jc w:val="center"/>
              <w:rPr>
                <w:sz w:val="24"/>
                <w:szCs w:val="24"/>
              </w:rPr>
            </w:pPr>
            <w:r>
              <w:rPr>
                <w:sz w:val="24"/>
                <w:szCs w:val="24"/>
              </w:rPr>
              <w:t>3</w:t>
            </w:r>
          </w:p>
        </w:tc>
        <w:tc>
          <w:tcPr>
            <w:tcW w:w="1843" w:type="dxa"/>
          </w:tcPr>
          <w:p w14:paraId="2B1B6700" w14:textId="227B2084" w:rsidR="00C66023" w:rsidRPr="008B5067" w:rsidRDefault="00E13D51" w:rsidP="008B5067">
            <w:pPr>
              <w:pStyle w:val="a8"/>
              <w:tabs>
                <w:tab w:val="left" w:pos="6300"/>
              </w:tabs>
              <w:spacing w:line="360" w:lineRule="auto"/>
              <w:ind w:left="0"/>
              <w:jc w:val="center"/>
              <w:rPr>
                <w:sz w:val="24"/>
                <w:szCs w:val="24"/>
              </w:rPr>
            </w:pPr>
            <w:r w:rsidRPr="008B5067">
              <w:rPr>
                <w:sz w:val="24"/>
                <w:szCs w:val="24"/>
              </w:rPr>
              <w:t>Беседа, практическое занятие</w:t>
            </w:r>
          </w:p>
        </w:tc>
      </w:tr>
      <w:tr w:rsidR="00C66023" w:rsidRPr="008B5067" w14:paraId="230CA3CB" w14:textId="554B2C30" w:rsidTr="00A879F7">
        <w:tc>
          <w:tcPr>
            <w:tcW w:w="488" w:type="dxa"/>
          </w:tcPr>
          <w:p w14:paraId="165AEA21" w14:textId="77777777" w:rsidR="00C66023" w:rsidRPr="008B5067" w:rsidRDefault="00C66023" w:rsidP="008B5067">
            <w:pPr>
              <w:tabs>
                <w:tab w:val="left" w:pos="6300"/>
              </w:tabs>
              <w:spacing w:line="360" w:lineRule="auto"/>
              <w:jc w:val="center"/>
              <w:rPr>
                <w:sz w:val="24"/>
                <w:szCs w:val="24"/>
              </w:rPr>
            </w:pPr>
          </w:p>
        </w:tc>
        <w:tc>
          <w:tcPr>
            <w:tcW w:w="3731" w:type="dxa"/>
          </w:tcPr>
          <w:p w14:paraId="38D4BAF2" w14:textId="574ECF7E" w:rsidR="00C66023" w:rsidRPr="008B5067" w:rsidRDefault="00C66023" w:rsidP="00A879F7">
            <w:pPr>
              <w:tabs>
                <w:tab w:val="left" w:pos="6300"/>
              </w:tabs>
              <w:spacing w:line="360" w:lineRule="auto"/>
              <w:jc w:val="both"/>
              <w:rPr>
                <w:sz w:val="24"/>
                <w:szCs w:val="24"/>
              </w:rPr>
            </w:pPr>
            <w:r w:rsidRPr="008B5067">
              <w:rPr>
                <w:sz w:val="24"/>
                <w:szCs w:val="24"/>
              </w:rPr>
              <w:t xml:space="preserve"> </w:t>
            </w:r>
            <w:r w:rsidR="00A5662B" w:rsidRPr="008B5067">
              <w:rPr>
                <w:sz w:val="24"/>
                <w:szCs w:val="24"/>
              </w:rPr>
              <w:t>Ферзь</w:t>
            </w:r>
          </w:p>
        </w:tc>
        <w:tc>
          <w:tcPr>
            <w:tcW w:w="1417" w:type="dxa"/>
          </w:tcPr>
          <w:p w14:paraId="5414B047" w14:textId="26E0E3BA" w:rsidR="00C66023" w:rsidRPr="008B5067" w:rsidRDefault="00C66023" w:rsidP="008B5067">
            <w:pPr>
              <w:pStyle w:val="a8"/>
              <w:tabs>
                <w:tab w:val="left" w:pos="6300"/>
              </w:tabs>
              <w:spacing w:line="360" w:lineRule="auto"/>
              <w:ind w:left="0"/>
              <w:jc w:val="center"/>
              <w:rPr>
                <w:sz w:val="24"/>
                <w:szCs w:val="24"/>
              </w:rPr>
            </w:pPr>
            <w:r w:rsidRPr="008B5067">
              <w:rPr>
                <w:sz w:val="24"/>
                <w:szCs w:val="24"/>
              </w:rPr>
              <w:t>4</w:t>
            </w:r>
          </w:p>
        </w:tc>
        <w:tc>
          <w:tcPr>
            <w:tcW w:w="993" w:type="dxa"/>
          </w:tcPr>
          <w:p w14:paraId="38BB6FE1" w14:textId="0E130B3D" w:rsidR="00C66023" w:rsidRPr="008B5067" w:rsidRDefault="00A5662B" w:rsidP="008B5067">
            <w:pPr>
              <w:pStyle w:val="a8"/>
              <w:tabs>
                <w:tab w:val="left" w:pos="6300"/>
              </w:tabs>
              <w:spacing w:line="360" w:lineRule="auto"/>
              <w:ind w:left="0"/>
              <w:jc w:val="center"/>
              <w:rPr>
                <w:sz w:val="24"/>
                <w:szCs w:val="24"/>
              </w:rPr>
            </w:pPr>
            <w:r>
              <w:rPr>
                <w:sz w:val="24"/>
                <w:szCs w:val="24"/>
              </w:rPr>
              <w:t>1</w:t>
            </w:r>
          </w:p>
        </w:tc>
        <w:tc>
          <w:tcPr>
            <w:tcW w:w="1134" w:type="dxa"/>
          </w:tcPr>
          <w:p w14:paraId="09BFEDA6" w14:textId="7F0B9429" w:rsidR="00C66023" w:rsidRPr="008B5067" w:rsidRDefault="00A5662B" w:rsidP="008B5067">
            <w:pPr>
              <w:pStyle w:val="a8"/>
              <w:tabs>
                <w:tab w:val="left" w:pos="6300"/>
              </w:tabs>
              <w:spacing w:line="360" w:lineRule="auto"/>
              <w:ind w:left="0"/>
              <w:jc w:val="center"/>
              <w:rPr>
                <w:sz w:val="24"/>
                <w:szCs w:val="24"/>
              </w:rPr>
            </w:pPr>
            <w:r>
              <w:rPr>
                <w:sz w:val="24"/>
                <w:szCs w:val="24"/>
              </w:rPr>
              <w:t>3</w:t>
            </w:r>
          </w:p>
        </w:tc>
        <w:tc>
          <w:tcPr>
            <w:tcW w:w="1843" w:type="dxa"/>
          </w:tcPr>
          <w:p w14:paraId="3FEB0853" w14:textId="17EF4C3E" w:rsidR="00C66023" w:rsidRPr="008B5067" w:rsidRDefault="00E13D51" w:rsidP="008B5067">
            <w:pPr>
              <w:pStyle w:val="a8"/>
              <w:tabs>
                <w:tab w:val="left" w:pos="6300"/>
              </w:tabs>
              <w:spacing w:line="360" w:lineRule="auto"/>
              <w:ind w:left="0"/>
              <w:jc w:val="center"/>
              <w:rPr>
                <w:sz w:val="24"/>
                <w:szCs w:val="24"/>
              </w:rPr>
            </w:pPr>
            <w:r w:rsidRPr="008B5067">
              <w:rPr>
                <w:sz w:val="24"/>
                <w:szCs w:val="24"/>
              </w:rPr>
              <w:t>Беседа, практическое занятие</w:t>
            </w:r>
          </w:p>
        </w:tc>
      </w:tr>
      <w:tr w:rsidR="00C66023" w:rsidRPr="008B5067" w14:paraId="56A05564" w14:textId="36AB3EA8" w:rsidTr="00A879F7">
        <w:tc>
          <w:tcPr>
            <w:tcW w:w="488" w:type="dxa"/>
          </w:tcPr>
          <w:p w14:paraId="36F455D9" w14:textId="77777777" w:rsidR="00C66023" w:rsidRPr="008B5067" w:rsidRDefault="00C66023" w:rsidP="008B5067">
            <w:pPr>
              <w:tabs>
                <w:tab w:val="left" w:pos="6300"/>
              </w:tabs>
              <w:spacing w:line="360" w:lineRule="auto"/>
              <w:jc w:val="center"/>
              <w:rPr>
                <w:sz w:val="24"/>
                <w:szCs w:val="24"/>
              </w:rPr>
            </w:pPr>
          </w:p>
        </w:tc>
        <w:tc>
          <w:tcPr>
            <w:tcW w:w="3731" w:type="dxa"/>
          </w:tcPr>
          <w:p w14:paraId="568E3B06" w14:textId="100892BD" w:rsidR="00C66023" w:rsidRPr="008B5067" w:rsidRDefault="00A5662B" w:rsidP="00A879F7">
            <w:pPr>
              <w:tabs>
                <w:tab w:val="left" w:pos="6300"/>
              </w:tabs>
              <w:spacing w:line="360" w:lineRule="auto"/>
              <w:jc w:val="both"/>
              <w:rPr>
                <w:sz w:val="24"/>
                <w:szCs w:val="24"/>
              </w:rPr>
            </w:pPr>
            <w:r w:rsidRPr="008B5067">
              <w:rPr>
                <w:sz w:val="24"/>
                <w:szCs w:val="24"/>
              </w:rPr>
              <w:t>Пешка</w:t>
            </w:r>
          </w:p>
        </w:tc>
        <w:tc>
          <w:tcPr>
            <w:tcW w:w="1417" w:type="dxa"/>
          </w:tcPr>
          <w:p w14:paraId="297B432D" w14:textId="33F20BA4" w:rsidR="00C66023" w:rsidRPr="008B5067" w:rsidRDefault="00A5662B" w:rsidP="008B5067">
            <w:pPr>
              <w:pStyle w:val="a8"/>
              <w:tabs>
                <w:tab w:val="left" w:pos="6300"/>
              </w:tabs>
              <w:spacing w:line="360" w:lineRule="auto"/>
              <w:ind w:left="0"/>
              <w:jc w:val="center"/>
              <w:rPr>
                <w:sz w:val="24"/>
                <w:szCs w:val="24"/>
              </w:rPr>
            </w:pPr>
            <w:r>
              <w:rPr>
                <w:sz w:val="24"/>
                <w:szCs w:val="24"/>
              </w:rPr>
              <w:t>4</w:t>
            </w:r>
          </w:p>
        </w:tc>
        <w:tc>
          <w:tcPr>
            <w:tcW w:w="993" w:type="dxa"/>
          </w:tcPr>
          <w:p w14:paraId="78CCE1B2" w14:textId="67B56825" w:rsidR="00C66023" w:rsidRPr="008B5067" w:rsidRDefault="00A5662B" w:rsidP="008B5067">
            <w:pPr>
              <w:pStyle w:val="a8"/>
              <w:tabs>
                <w:tab w:val="left" w:pos="6300"/>
              </w:tabs>
              <w:spacing w:line="360" w:lineRule="auto"/>
              <w:ind w:left="0"/>
              <w:jc w:val="center"/>
              <w:rPr>
                <w:sz w:val="24"/>
                <w:szCs w:val="24"/>
              </w:rPr>
            </w:pPr>
            <w:r>
              <w:rPr>
                <w:sz w:val="24"/>
                <w:szCs w:val="24"/>
              </w:rPr>
              <w:t>1</w:t>
            </w:r>
          </w:p>
        </w:tc>
        <w:tc>
          <w:tcPr>
            <w:tcW w:w="1134" w:type="dxa"/>
          </w:tcPr>
          <w:p w14:paraId="66FB6D63" w14:textId="35693DEA" w:rsidR="00C66023" w:rsidRPr="008B5067" w:rsidRDefault="00A5662B" w:rsidP="008B5067">
            <w:pPr>
              <w:pStyle w:val="a8"/>
              <w:tabs>
                <w:tab w:val="left" w:pos="6300"/>
              </w:tabs>
              <w:spacing w:line="360" w:lineRule="auto"/>
              <w:ind w:left="0"/>
              <w:jc w:val="center"/>
              <w:rPr>
                <w:sz w:val="24"/>
                <w:szCs w:val="24"/>
              </w:rPr>
            </w:pPr>
            <w:r>
              <w:rPr>
                <w:sz w:val="24"/>
                <w:szCs w:val="24"/>
              </w:rPr>
              <w:t>3</w:t>
            </w:r>
          </w:p>
        </w:tc>
        <w:tc>
          <w:tcPr>
            <w:tcW w:w="1843" w:type="dxa"/>
          </w:tcPr>
          <w:p w14:paraId="628F7916" w14:textId="524CB4BF" w:rsidR="00C66023" w:rsidRPr="008B5067" w:rsidRDefault="00E13D51" w:rsidP="008B5067">
            <w:pPr>
              <w:pStyle w:val="a8"/>
              <w:tabs>
                <w:tab w:val="left" w:pos="6300"/>
              </w:tabs>
              <w:spacing w:line="360" w:lineRule="auto"/>
              <w:ind w:left="0"/>
              <w:jc w:val="center"/>
              <w:rPr>
                <w:sz w:val="24"/>
                <w:szCs w:val="24"/>
              </w:rPr>
            </w:pPr>
            <w:r w:rsidRPr="008B5067">
              <w:rPr>
                <w:sz w:val="24"/>
                <w:szCs w:val="24"/>
              </w:rPr>
              <w:t>Беседа, практическое занятие</w:t>
            </w:r>
          </w:p>
        </w:tc>
      </w:tr>
      <w:tr w:rsidR="00C66023" w:rsidRPr="008B5067" w14:paraId="1D459E51" w14:textId="35253AD4" w:rsidTr="00A879F7">
        <w:tc>
          <w:tcPr>
            <w:tcW w:w="488" w:type="dxa"/>
          </w:tcPr>
          <w:p w14:paraId="5FF8C2C8" w14:textId="65D724EE" w:rsidR="00C66023" w:rsidRPr="008B5067" w:rsidRDefault="00C66023" w:rsidP="008B5067">
            <w:pPr>
              <w:tabs>
                <w:tab w:val="left" w:pos="6300"/>
              </w:tabs>
              <w:spacing w:line="360" w:lineRule="auto"/>
              <w:jc w:val="center"/>
              <w:rPr>
                <w:sz w:val="24"/>
                <w:szCs w:val="24"/>
              </w:rPr>
            </w:pPr>
          </w:p>
        </w:tc>
        <w:tc>
          <w:tcPr>
            <w:tcW w:w="3731" w:type="dxa"/>
          </w:tcPr>
          <w:p w14:paraId="65554A3F" w14:textId="7DD47116" w:rsidR="00C66023" w:rsidRPr="008B5067" w:rsidRDefault="00A5662B" w:rsidP="00A879F7">
            <w:pPr>
              <w:tabs>
                <w:tab w:val="left" w:pos="6300"/>
              </w:tabs>
              <w:spacing w:line="360" w:lineRule="auto"/>
              <w:rPr>
                <w:sz w:val="24"/>
                <w:szCs w:val="24"/>
              </w:rPr>
            </w:pPr>
            <w:r w:rsidRPr="008B5067">
              <w:rPr>
                <w:sz w:val="24"/>
                <w:szCs w:val="24"/>
              </w:rPr>
              <w:t>Король</w:t>
            </w:r>
          </w:p>
        </w:tc>
        <w:tc>
          <w:tcPr>
            <w:tcW w:w="1417" w:type="dxa"/>
          </w:tcPr>
          <w:p w14:paraId="140E39B1" w14:textId="4F22FFCC" w:rsidR="00C66023" w:rsidRPr="008B5067" w:rsidRDefault="00A5662B" w:rsidP="008B5067">
            <w:pPr>
              <w:pStyle w:val="a8"/>
              <w:tabs>
                <w:tab w:val="left" w:pos="6300"/>
              </w:tabs>
              <w:spacing w:line="360" w:lineRule="auto"/>
              <w:ind w:left="0"/>
              <w:jc w:val="center"/>
              <w:rPr>
                <w:sz w:val="24"/>
                <w:szCs w:val="24"/>
              </w:rPr>
            </w:pPr>
            <w:r w:rsidRPr="008B5067">
              <w:rPr>
                <w:sz w:val="24"/>
                <w:szCs w:val="24"/>
              </w:rPr>
              <w:t>4</w:t>
            </w:r>
          </w:p>
        </w:tc>
        <w:tc>
          <w:tcPr>
            <w:tcW w:w="993" w:type="dxa"/>
          </w:tcPr>
          <w:p w14:paraId="00C7F6DF" w14:textId="0C730322" w:rsidR="00C66023" w:rsidRPr="008B5067" w:rsidRDefault="00A5662B" w:rsidP="008B5067">
            <w:pPr>
              <w:pStyle w:val="a8"/>
              <w:tabs>
                <w:tab w:val="left" w:pos="6300"/>
              </w:tabs>
              <w:spacing w:line="360" w:lineRule="auto"/>
              <w:ind w:left="0"/>
              <w:jc w:val="center"/>
              <w:rPr>
                <w:sz w:val="24"/>
                <w:szCs w:val="24"/>
              </w:rPr>
            </w:pPr>
            <w:r>
              <w:rPr>
                <w:sz w:val="24"/>
                <w:szCs w:val="24"/>
              </w:rPr>
              <w:t>1</w:t>
            </w:r>
          </w:p>
        </w:tc>
        <w:tc>
          <w:tcPr>
            <w:tcW w:w="1134" w:type="dxa"/>
          </w:tcPr>
          <w:p w14:paraId="12568C00" w14:textId="37B3CBB1" w:rsidR="00C66023" w:rsidRPr="008B5067" w:rsidRDefault="00A5662B" w:rsidP="008B5067">
            <w:pPr>
              <w:pStyle w:val="a8"/>
              <w:tabs>
                <w:tab w:val="left" w:pos="6300"/>
              </w:tabs>
              <w:spacing w:line="360" w:lineRule="auto"/>
              <w:ind w:left="0"/>
              <w:jc w:val="center"/>
              <w:rPr>
                <w:sz w:val="24"/>
                <w:szCs w:val="24"/>
              </w:rPr>
            </w:pPr>
            <w:r>
              <w:rPr>
                <w:sz w:val="24"/>
                <w:szCs w:val="24"/>
              </w:rPr>
              <w:t>3</w:t>
            </w:r>
          </w:p>
        </w:tc>
        <w:tc>
          <w:tcPr>
            <w:tcW w:w="1843" w:type="dxa"/>
          </w:tcPr>
          <w:p w14:paraId="704E97D3" w14:textId="17D51D71" w:rsidR="00C66023" w:rsidRPr="008B5067" w:rsidRDefault="00E13D51" w:rsidP="008B5067">
            <w:pPr>
              <w:pStyle w:val="a8"/>
              <w:tabs>
                <w:tab w:val="left" w:pos="6300"/>
              </w:tabs>
              <w:spacing w:line="360" w:lineRule="auto"/>
              <w:ind w:left="0"/>
              <w:jc w:val="center"/>
              <w:rPr>
                <w:sz w:val="24"/>
                <w:szCs w:val="24"/>
              </w:rPr>
            </w:pPr>
            <w:r w:rsidRPr="008B5067">
              <w:rPr>
                <w:sz w:val="24"/>
                <w:szCs w:val="24"/>
              </w:rPr>
              <w:t>Беседа</w:t>
            </w:r>
            <w:r w:rsidR="00A5662B">
              <w:rPr>
                <w:sz w:val="24"/>
                <w:szCs w:val="24"/>
              </w:rPr>
              <w:t>,</w:t>
            </w:r>
            <w:r w:rsidR="00A5662B" w:rsidRPr="008B5067">
              <w:rPr>
                <w:sz w:val="24"/>
                <w:szCs w:val="24"/>
              </w:rPr>
              <w:t xml:space="preserve"> практическое занятие</w:t>
            </w:r>
          </w:p>
        </w:tc>
      </w:tr>
      <w:tr w:rsidR="00C66023" w:rsidRPr="008B5067" w14:paraId="32CDB303" w14:textId="12237E6E" w:rsidTr="00A879F7">
        <w:tc>
          <w:tcPr>
            <w:tcW w:w="488" w:type="dxa"/>
          </w:tcPr>
          <w:p w14:paraId="12D73EE4" w14:textId="50840E4F" w:rsidR="00C66023" w:rsidRPr="008B5067" w:rsidRDefault="006F1701" w:rsidP="008B5067">
            <w:pPr>
              <w:pStyle w:val="a8"/>
              <w:tabs>
                <w:tab w:val="left" w:pos="6300"/>
              </w:tabs>
              <w:spacing w:line="360" w:lineRule="auto"/>
              <w:ind w:left="0"/>
              <w:jc w:val="center"/>
              <w:rPr>
                <w:sz w:val="24"/>
                <w:szCs w:val="24"/>
              </w:rPr>
            </w:pPr>
            <w:r>
              <w:rPr>
                <w:sz w:val="24"/>
                <w:szCs w:val="24"/>
              </w:rPr>
              <w:t>6</w:t>
            </w:r>
          </w:p>
        </w:tc>
        <w:tc>
          <w:tcPr>
            <w:tcW w:w="3731" w:type="dxa"/>
          </w:tcPr>
          <w:p w14:paraId="66946829" w14:textId="77777777" w:rsidR="00C66023" w:rsidRPr="008B5067" w:rsidRDefault="00C66023" w:rsidP="00A879F7">
            <w:pPr>
              <w:pStyle w:val="a8"/>
              <w:tabs>
                <w:tab w:val="left" w:pos="6300"/>
              </w:tabs>
              <w:spacing w:line="360" w:lineRule="auto"/>
              <w:ind w:left="0" w:hanging="64"/>
              <w:jc w:val="both"/>
              <w:rPr>
                <w:sz w:val="24"/>
                <w:szCs w:val="24"/>
              </w:rPr>
            </w:pPr>
            <w:r w:rsidRPr="008B5067">
              <w:rPr>
                <w:sz w:val="24"/>
                <w:szCs w:val="24"/>
              </w:rPr>
              <w:t xml:space="preserve"> Шахматная викторина</w:t>
            </w:r>
          </w:p>
        </w:tc>
        <w:tc>
          <w:tcPr>
            <w:tcW w:w="1417" w:type="dxa"/>
          </w:tcPr>
          <w:p w14:paraId="666CDF58" w14:textId="463DE384" w:rsidR="00C66023" w:rsidRPr="008B5067" w:rsidRDefault="00A5662B" w:rsidP="008B5067">
            <w:pPr>
              <w:pStyle w:val="a8"/>
              <w:tabs>
                <w:tab w:val="left" w:pos="6300"/>
              </w:tabs>
              <w:spacing w:line="360" w:lineRule="auto"/>
              <w:ind w:left="0"/>
              <w:jc w:val="center"/>
              <w:rPr>
                <w:sz w:val="24"/>
                <w:szCs w:val="24"/>
              </w:rPr>
            </w:pPr>
            <w:r>
              <w:rPr>
                <w:sz w:val="24"/>
                <w:szCs w:val="24"/>
              </w:rPr>
              <w:t>1</w:t>
            </w:r>
          </w:p>
        </w:tc>
        <w:tc>
          <w:tcPr>
            <w:tcW w:w="993" w:type="dxa"/>
          </w:tcPr>
          <w:p w14:paraId="79C13172" w14:textId="77777777" w:rsidR="00C66023" w:rsidRPr="008B5067" w:rsidRDefault="00C66023" w:rsidP="008B5067">
            <w:pPr>
              <w:pStyle w:val="a8"/>
              <w:tabs>
                <w:tab w:val="left" w:pos="6300"/>
              </w:tabs>
              <w:spacing w:line="360" w:lineRule="auto"/>
              <w:ind w:left="0"/>
              <w:jc w:val="center"/>
              <w:rPr>
                <w:sz w:val="24"/>
                <w:szCs w:val="24"/>
              </w:rPr>
            </w:pPr>
            <w:r w:rsidRPr="008B5067">
              <w:rPr>
                <w:sz w:val="24"/>
                <w:szCs w:val="24"/>
              </w:rPr>
              <w:t>-</w:t>
            </w:r>
          </w:p>
        </w:tc>
        <w:tc>
          <w:tcPr>
            <w:tcW w:w="1134" w:type="dxa"/>
          </w:tcPr>
          <w:p w14:paraId="0392D3A2" w14:textId="68BCE2F6" w:rsidR="00C66023" w:rsidRPr="008B5067" w:rsidRDefault="00A879F7" w:rsidP="008B5067">
            <w:pPr>
              <w:pStyle w:val="a8"/>
              <w:tabs>
                <w:tab w:val="left" w:pos="6300"/>
              </w:tabs>
              <w:spacing w:line="360" w:lineRule="auto"/>
              <w:ind w:left="0"/>
              <w:jc w:val="center"/>
              <w:rPr>
                <w:sz w:val="24"/>
                <w:szCs w:val="24"/>
              </w:rPr>
            </w:pPr>
            <w:r>
              <w:rPr>
                <w:sz w:val="24"/>
                <w:szCs w:val="24"/>
              </w:rPr>
              <w:t>1</w:t>
            </w:r>
          </w:p>
        </w:tc>
        <w:tc>
          <w:tcPr>
            <w:tcW w:w="1843" w:type="dxa"/>
          </w:tcPr>
          <w:p w14:paraId="76B5F057" w14:textId="69B9D1C1" w:rsidR="00C66023" w:rsidRPr="008B5067" w:rsidRDefault="00E13D51" w:rsidP="008B5067">
            <w:pPr>
              <w:pStyle w:val="a8"/>
              <w:tabs>
                <w:tab w:val="left" w:pos="6300"/>
              </w:tabs>
              <w:spacing w:line="360" w:lineRule="auto"/>
              <w:ind w:left="0"/>
              <w:jc w:val="center"/>
              <w:rPr>
                <w:sz w:val="24"/>
                <w:szCs w:val="24"/>
              </w:rPr>
            </w:pPr>
            <w:r w:rsidRPr="008B5067">
              <w:rPr>
                <w:sz w:val="24"/>
                <w:szCs w:val="24"/>
              </w:rPr>
              <w:t>Практическое занятие</w:t>
            </w:r>
          </w:p>
        </w:tc>
      </w:tr>
      <w:tr w:rsidR="00C66023" w:rsidRPr="008B5067" w14:paraId="6CC40DC5" w14:textId="3CD22427" w:rsidTr="00A879F7">
        <w:tc>
          <w:tcPr>
            <w:tcW w:w="488" w:type="dxa"/>
          </w:tcPr>
          <w:p w14:paraId="185946AB" w14:textId="77777777" w:rsidR="00C66023" w:rsidRPr="008B5067" w:rsidRDefault="00C66023" w:rsidP="008B5067">
            <w:pPr>
              <w:pStyle w:val="a8"/>
              <w:tabs>
                <w:tab w:val="left" w:pos="6300"/>
              </w:tabs>
              <w:spacing w:line="360" w:lineRule="auto"/>
              <w:ind w:left="0"/>
              <w:jc w:val="both"/>
              <w:rPr>
                <w:sz w:val="24"/>
                <w:szCs w:val="24"/>
              </w:rPr>
            </w:pPr>
          </w:p>
        </w:tc>
        <w:tc>
          <w:tcPr>
            <w:tcW w:w="3731" w:type="dxa"/>
          </w:tcPr>
          <w:p w14:paraId="33F8DA06" w14:textId="77777777" w:rsidR="00C66023" w:rsidRPr="008B5067" w:rsidRDefault="00C66023" w:rsidP="00A879F7">
            <w:pPr>
              <w:pStyle w:val="a8"/>
              <w:tabs>
                <w:tab w:val="left" w:pos="6300"/>
              </w:tabs>
              <w:spacing w:line="360" w:lineRule="auto"/>
              <w:ind w:left="0" w:hanging="64"/>
              <w:jc w:val="both"/>
              <w:rPr>
                <w:sz w:val="24"/>
                <w:szCs w:val="24"/>
              </w:rPr>
            </w:pPr>
            <w:r w:rsidRPr="008B5067">
              <w:rPr>
                <w:sz w:val="24"/>
                <w:szCs w:val="24"/>
              </w:rPr>
              <w:t>Итого:</w:t>
            </w:r>
          </w:p>
        </w:tc>
        <w:tc>
          <w:tcPr>
            <w:tcW w:w="1417" w:type="dxa"/>
          </w:tcPr>
          <w:p w14:paraId="6CD0F217" w14:textId="3631147D" w:rsidR="00C66023" w:rsidRPr="008B5067" w:rsidRDefault="00A5662B" w:rsidP="008B5067">
            <w:pPr>
              <w:pStyle w:val="a8"/>
              <w:tabs>
                <w:tab w:val="left" w:pos="6300"/>
              </w:tabs>
              <w:spacing w:line="360" w:lineRule="auto"/>
              <w:ind w:left="0"/>
              <w:jc w:val="center"/>
              <w:rPr>
                <w:sz w:val="24"/>
                <w:szCs w:val="24"/>
              </w:rPr>
            </w:pPr>
            <w:r>
              <w:rPr>
                <w:sz w:val="24"/>
                <w:szCs w:val="24"/>
              </w:rPr>
              <w:t>35</w:t>
            </w:r>
          </w:p>
        </w:tc>
        <w:tc>
          <w:tcPr>
            <w:tcW w:w="993" w:type="dxa"/>
          </w:tcPr>
          <w:p w14:paraId="26E45B5C" w14:textId="581A3385" w:rsidR="00C66023" w:rsidRPr="008B5067" w:rsidRDefault="00C66023" w:rsidP="008B5067">
            <w:pPr>
              <w:pStyle w:val="a8"/>
              <w:tabs>
                <w:tab w:val="left" w:pos="6300"/>
              </w:tabs>
              <w:spacing w:line="360" w:lineRule="auto"/>
              <w:ind w:left="0"/>
              <w:jc w:val="center"/>
              <w:rPr>
                <w:sz w:val="24"/>
                <w:szCs w:val="24"/>
              </w:rPr>
            </w:pPr>
            <w:r w:rsidRPr="008B5067">
              <w:rPr>
                <w:sz w:val="24"/>
                <w:szCs w:val="24"/>
              </w:rPr>
              <w:t>1</w:t>
            </w:r>
            <w:r w:rsidR="00A5662B">
              <w:rPr>
                <w:sz w:val="24"/>
                <w:szCs w:val="24"/>
              </w:rPr>
              <w:t>0</w:t>
            </w:r>
          </w:p>
        </w:tc>
        <w:tc>
          <w:tcPr>
            <w:tcW w:w="1134" w:type="dxa"/>
          </w:tcPr>
          <w:p w14:paraId="2191ADC4" w14:textId="30570503" w:rsidR="00C66023" w:rsidRPr="008B5067" w:rsidRDefault="00A879F7" w:rsidP="008B5067">
            <w:pPr>
              <w:pStyle w:val="a8"/>
              <w:tabs>
                <w:tab w:val="left" w:pos="6300"/>
              </w:tabs>
              <w:spacing w:line="360" w:lineRule="auto"/>
              <w:ind w:left="0"/>
              <w:jc w:val="center"/>
              <w:rPr>
                <w:sz w:val="24"/>
                <w:szCs w:val="24"/>
              </w:rPr>
            </w:pPr>
            <w:r>
              <w:rPr>
                <w:sz w:val="24"/>
                <w:szCs w:val="24"/>
              </w:rPr>
              <w:t>25</w:t>
            </w:r>
          </w:p>
        </w:tc>
        <w:tc>
          <w:tcPr>
            <w:tcW w:w="1843" w:type="dxa"/>
          </w:tcPr>
          <w:p w14:paraId="64C1D165" w14:textId="77777777" w:rsidR="00C66023" w:rsidRPr="008B5067" w:rsidRDefault="00C66023" w:rsidP="008B5067">
            <w:pPr>
              <w:pStyle w:val="a8"/>
              <w:tabs>
                <w:tab w:val="left" w:pos="6300"/>
              </w:tabs>
              <w:spacing w:line="360" w:lineRule="auto"/>
              <w:ind w:left="0"/>
              <w:jc w:val="center"/>
              <w:rPr>
                <w:sz w:val="24"/>
                <w:szCs w:val="24"/>
              </w:rPr>
            </w:pPr>
          </w:p>
        </w:tc>
      </w:tr>
      <w:bookmarkEnd w:id="3"/>
      <w:bookmarkEnd w:id="4"/>
    </w:tbl>
    <w:p w14:paraId="3851290A" w14:textId="77777777" w:rsidR="000322A2" w:rsidRPr="008B5067" w:rsidRDefault="000322A2" w:rsidP="008B5067">
      <w:pPr>
        <w:pStyle w:val="a8"/>
        <w:tabs>
          <w:tab w:val="left" w:pos="6300"/>
        </w:tabs>
        <w:spacing w:line="360" w:lineRule="auto"/>
        <w:ind w:left="360"/>
        <w:jc w:val="both"/>
      </w:pPr>
    </w:p>
    <w:p w14:paraId="1CA042D2" w14:textId="54152BB3" w:rsidR="000322A2" w:rsidRPr="008B5067" w:rsidRDefault="000322A2" w:rsidP="008B5067">
      <w:pPr>
        <w:pStyle w:val="a8"/>
        <w:tabs>
          <w:tab w:val="left" w:pos="6300"/>
        </w:tabs>
        <w:spacing w:line="360" w:lineRule="auto"/>
        <w:ind w:left="360"/>
        <w:jc w:val="both"/>
      </w:pPr>
    </w:p>
    <w:p w14:paraId="12FFEC8A" w14:textId="075E1BCA" w:rsidR="00C96236" w:rsidRPr="004916DC" w:rsidRDefault="00C96236" w:rsidP="004916DC">
      <w:pPr>
        <w:pStyle w:val="a8"/>
        <w:numPr>
          <w:ilvl w:val="0"/>
          <w:numId w:val="26"/>
        </w:numPr>
        <w:tabs>
          <w:tab w:val="left" w:pos="6300"/>
        </w:tabs>
        <w:spacing w:line="360" w:lineRule="auto"/>
        <w:jc w:val="both"/>
        <w:rPr>
          <w:b/>
        </w:rPr>
      </w:pPr>
      <w:r w:rsidRPr="008B5067">
        <w:rPr>
          <w:rFonts w:eastAsia="Calibri"/>
          <w:b/>
        </w:rPr>
        <w:t xml:space="preserve">Содержание </w:t>
      </w:r>
      <w:r w:rsidR="00C66023" w:rsidRPr="008B5067">
        <w:rPr>
          <w:rFonts w:eastAsia="Calibri"/>
          <w:b/>
        </w:rPr>
        <w:t>учебного плана</w:t>
      </w:r>
    </w:p>
    <w:p w14:paraId="7F2227B8" w14:textId="77777777" w:rsidR="000733BB" w:rsidRPr="008B5067" w:rsidRDefault="004273FF" w:rsidP="008B5067">
      <w:pPr>
        <w:pStyle w:val="a8"/>
        <w:tabs>
          <w:tab w:val="left" w:pos="6300"/>
        </w:tabs>
        <w:spacing w:line="360" w:lineRule="auto"/>
        <w:ind w:left="0" w:firstLine="567"/>
        <w:jc w:val="both"/>
      </w:pPr>
      <w:r w:rsidRPr="008B5067">
        <w:t>3.1. Содержание тем для детей старшей группы (5-6 лет)</w:t>
      </w:r>
    </w:p>
    <w:p w14:paraId="5C5AC9E2" w14:textId="2F4FFCF4" w:rsidR="004273FF" w:rsidRPr="008B5067" w:rsidRDefault="00C66023" w:rsidP="008B5067">
      <w:pPr>
        <w:tabs>
          <w:tab w:val="left" w:pos="426"/>
        </w:tabs>
        <w:spacing w:line="360" w:lineRule="auto"/>
        <w:ind w:left="-567"/>
      </w:pPr>
      <w:bookmarkStart w:id="6" w:name="_Hlk80926212"/>
      <w:r w:rsidRPr="008B5067">
        <w:t xml:space="preserve">Раздел 1. </w:t>
      </w:r>
      <w:r w:rsidR="004273FF" w:rsidRPr="008B5067">
        <w:t xml:space="preserve">Вводное занятие. Инструктаж по технике безопасности. </w:t>
      </w:r>
    </w:p>
    <w:p w14:paraId="21FFCFAD" w14:textId="6A1F9530" w:rsidR="004273FF" w:rsidRPr="008B5067" w:rsidRDefault="00C66023" w:rsidP="008B5067">
      <w:pPr>
        <w:pStyle w:val="a8"/>
        <w:tabs>
          <w:tab w:val="left" w:pos="6300"/>
        </w:tabs>
        <w:spacing w:line="360" w:lineRule="auto"/>
        <w:ind w:left="567" w:hanging="1134"/>
        <w:jc w:val="both"/>
      </w:pPr>
      <w:r w:rsidRPr="008B5067">
        <w:lastRenderedPageBreak/>
        <w:t xml:space="preserve">Теория: </w:t>
      </w:r>
      <w:r w:rsidR="004273FF" w:rsidRPr="008B5067">
        <w:t>Знакомство детей с правилами техники безопасности на занятиях по шахматам. Введение и раскрытие понятия «шахматная игра», рассказ об истории возникновения данного понятия и шахматной игры в целом</w:t>
      </w:r>
    </w:p>
    <w:p w14:paraId="6DCEDAE4" w14:textId="22ECF1AE" w:rsidR="00FF58F9" w:rsidRPr="008B5067" w:rsidRDefault="00C66023" w:rsidP="008B5067">
      <w:pPr>
        <w:pStyle w:val="a8"/>
        <w:tabs>
          <w:tab w:val="left" w:pos="6300"/>
        </w:tabs>
        <w:spacing w:line="360" w:lineRule="auto"/>
        <w:ind w:left="360" w:hanging="927"/>
        <w:jc w:val="both"/>
      </w:pPr>
      <w:r w:rsidRPr="008B5067">
        <w:t xml:space="preserve">Раздел 2. </w:t>
      </w:r>
      <w:r w:rsidR="001963B7" w:rsidRPr="008B5067">
        <w:t>Знакомство с шахма</w:t>
      </w:r>
      <w:r w:rsidR="00FF58F9" w:rsidRPr="008B5067">
        <w:t>т</w:t>
      </w:r>
      <w:r w:rsidR="001963B7" w:rsidRPr="008B5067">
        <w:t xml:space="preserve">ной доской </w:t>
      </w:r>
    </w:p>
    <w:p w14:paraId="33B03BC3" w14:textId="7DBCD041" w:rsidR="00FF58F9" w:rsidRPr="008B5067" w:rsidRDefault="00C66023" w:rsidP="008B5067">
      <w:pPr>
        <w:tabs>
          <w:tab w:val="left" w:pos="6300"/>
        </w:tabs>
        <w:spacing w:line="360" w:lineRule="auto"/>
        <w:ind w:left="426" w:hanging="993"/>
        <w:jc w:val="both"/>
      </w:pPr>
      <w:r w:rsidRPr="008B5067">
        <w:t xml:space="preserve">Теория: </w:t>
      </w:r>
      <w:r w:rsidR="004273FF" w:rsidRPr="008B5067">
        <w:t xml:space="preserve">Знакомство детей с новыми понятием «шахматная доска», белыми и чѐрными полями на шахматной доске, угловыми и центральными полями, </w:t>
      </w:r>
      <w:r w:rsidR="00FF58F9" w:rsidRPr="008B5067">
        <w:t xml:space="preserve">новое понятие «горизонталь», «вертикаль», «диагональ» </w:t>
      </w:r>
    </w:p>
    <w:p w14:paraId="4F8E3C6E" w14:textId="0F7D5C62" w:rsidR="00C66023" w:rsidRPr="008B5067" w:rsidRDefault="00C66023" w:rsidP="008B5067">
      <w:pPr>
        <w:tabs>
          <w:tab w:val="left" w:pos="6300"/>
        </w:tabs>
        <w:spacing w:line="360" w:lineRule="auto"/>
        <w:ind w:left="426" w:hanging="993"/>
        <w:jc w:val="both"/>
      </w:pPr>
      <w:r w:rsidRPr="008B5067">
        <w:t>Практика:</w:t>
      </w:r>
      <w:r w:rsidR="006F1701">
        <w:t xml:space="preserve"> В</w:t>
      </w:r>
      <w:r w:rsidR="007D43DC" w:rsidRPr="008B5067">
        <w:t xml:space="preserve"> изучении этой темы дети получают знания о шахматной доске, линиях шахматной доски, адресах шахматных фигур и шахматной нотации, это помогает ребенку легко ориентироваться на шахматной доске во время игры.</w:t>
      </w:r>
    </w:p>
    <w:p w14:paraId="74B22328" w14:textId="70FBA4B9" w:rsidR="006F1701" w:rsidRDefault="006F1701" w:rsidP="006F1701">
      <w:pPr>
        <w:pStyle w:val="a8"/>
        <w:tabs>
          <w:tab w:val="left" w:pos="6300"/>
        </w:tabs>
        <w:spacing w:line="360" w:lineRule="auto"/>
        <w:ind w:left="426" w:hanging="993"/>
        <w:jc w:val="both"/>
      </w:pPr>
      <w:r w:rsidRPr="008B5067">
        <w:t xml:space="preserve">Раздел 3. Знакомство с шахматными фигурами </w:t>
      </w:r>
    </w:p>
    <w:p w14:paraId="00EB3C54" w14:textId="115F8B9A" w:rsidR="006F1701" w:rsidRPr="008B5067" w:rsidRDefault="006F1701" w:rsidP="006F1701">
      <w:pPr>
        <w:pStyle w:val="a8"/>
        <w:tabs>
          <w:tab w:val="left" w:pos="6300"/>
        </w:tabs>
        <w:spacing w:line="360" w:lineRule="auto"/>
        <w:ind w:left="426" w:hanging="993"/>
        <w:jc w:val="both"/>
      </w:pPr>
      <w:r w:rsidRPr="008B5067">
        <w:t>Те</w:t>
      </w:r>
      <w:r w:rsidR="00565B4D">
        <w:t>о</w:t>
      </w:r>
      <w:r w:rsidRPr="008B5067">
        <w:t>рия: Шахматные фигуры и начальная позиция. Расстановка шахматных фигур в начальной позиции</w:t>
      </w:r>
    </w:p>
    <w:p w14:paraId="7EBC688E" w14:textId="77777777" w:rsidR="006F1701" w:rsidRPr="008B5067" w:rsidRDefault="006F1701" w:rsidP="006F1701">
      <w:pPr>
        <w:pStyle w:val="a8"/>
        <w:tabs>
          <w:tab w:val="left" w:pos="6300"/>
        </w:tabs>
        <w:spacing w:line="360" w:lineRule="auto"/>
        <w:ind w:left="426" w:hanging="993"/>
        <w:jc w:val="both"/>
      </w:pPr>
      <w:r w:rsidRPr="008B5067">
        <w:t xml:space="preserve">Раздел 4. Шахматная партия </w:t>
      </w:r>
    </w:p>
    <w:p w14:paraId="1D041EDA" w14:textId="1A20C0CB" w:rsidR="006F1701" w:rsidRPr="008B5067" w:rsidRDefault="006F1701" w:rsidP="006F1701">
      <w:pPr>
        <w:pStyle w:val="a8"/>
        <w:tabs>
          <w:tab w:val="left" w:pos="6300"/>
        </w:tabs>
        <w:spacing w:line="360" w:lineRule="auto"/>
        <w:ind w:left="426" w:hanging="993"/>
        <w:jc w:val="both"/>
      </w:pPr>
      <w:r w:rsidRPr="008B5067">
        <w:t xml:space="preserve">Теория: Шахматный этикет. Правила поведения шахматиста во время партии Основные принципы игры в начале партии. Общие принципы игры в начале шахматной партии. </w:t>
      </w:r>
    </w:p>
    <w:p w14:paraId="61A32631" w14:textId="35BFCC5D" w:rsidR="006F1701" w:rsidRDefault="00565B4D" w:rsidP="008B5067">
      <w:pPr>
        <w:pStyle w:val="a8"/>
        <w:tabs>
          <w:tab w:val="left" w:pos="6300"/>
        </w:tabs>
        <w:spacing w:line="360" w:lineRule="auto"/>
        <w:ind w:left="426" w:hanging="993"/>
        <w:jc w:val="both"/>
      </w:pPr>
      <w:r>
        <w:t xml:space="preserve">Раздел 5. </w:t>
      </w:r>
      <w:r w:rsidRPr="00565B4D">
        <w:t>Шахматные фигуры в шахматной партии.</w:t>
      </w:r>
    </w:p>
    <w:p w14:paraId="3B7880B2" w14:textId="445A673F" w:rsidR="008F6AA8" w:rsidRPr="008B5067" w:rsidRDefault="008F6AA8" w:rsidP="008B5067">
      <w:pPr>
        <w:pStyle w:val="a8"/>
        <w:tabs>
          <w:tab w:val="left" w:pos="6300"/>
        </w:tabs>
        <w:spacing w:line="360" w:lineRule="auto"/>
        <w:ind w:left="426" w:hanging="993"/>
      </w:pPr>
      <w:r w:rsidRPr="008B5067">
        <w:t>Практика: В этой части дети узнают правильное название шахматных фигур и их ходы, сравнительную ценность фигур и правильное взаимодействие ими в игре.</w:t>
      </w:r>
      <w:r w:rsidR="00565B4D" w:rsidRPr="00565B4D">
        <w:t xml:space="preserve"> </w:t>
      </w:r>
      <w:r w:rsidR="00565B4D">
        <w:t>Параллельно з</w:t>
      </w:r>
      <w:r w:rsidR="00565B4D" w:rsidRPr="008B5067">
        <w:t>накомятся с правилами разыгрывания дебюта, узнают о стратегии игры</w:t>
      </w:r>
      <w:r w:rsidR="00EB075C">
        <w:t xml:space="preserve"> (н</w:t>
      </w:r>
      <w:r w:rsidR="00EB075C" w:rsidRPr="008B5067">
        <w:t>ападение</w:t>
      </w:r>
      <w:r w:rsidR="00EB075C">
        <w:t>,</w:t>
      </w:r>
      <w:r w:rsidR="00EB075C" w:rsidRPr="008B5067">
        <w:t xml:space="preserve"> </w:t>
      </w:r>
      <w:r w:rsidR="00EB075C">
        <w:t>в</w:t>
      </w:r>
      <w:r w:rsidR="00EB075C" w:rsidRPr="008B5067">
        <w:t>зятие</w:t>
      </w:r>
      <w:r w:rsidR="00EB075C">
        <w:t>,</w:t>
      </w:r>
      <w:r w:rsidR="00EB075C" w:rsidRPr="008B5067">
        <w:t xml:space="preserve"> </w:t>
      </w:r>
      <w:r w:rsidR="00EB075C">
        <w:t>в</w:t>
      </w:r>
      <w:r w:rsidR="00EB075C" w:rsidRPr="008B5067">
        <w:t>зятие на проходе</w:t>
      </w:r>
      <w:r w:rsidR="00EB075C">
        <w:t>, ш</w:t>
      </w:r>
      <w:r w:rsidR="00EB075C" w:rsidRPr="008B5067">
        <w:t>ах и защита от шаха</w:t>
      </w:r>
      <w:r w:rsidR="00EB075C">
        <w:t>, м</w:t>
      </w:r>
      <w:r w:rsidR="00EB075C" w:rsidRPr="008B5067">
        <w:t>ат</w:t>
      </w:r>
      <w:r w:rsidR="00EB075C">
        <w:t>, п</w:t>
      </w:r>
      <w:r w:rsidR="00EB075C" w:rsidRPr="008B5067">
        <w:t>остановка мата всеми фигурами</w:t>
      </w:r>
      <w:r w:rsidR="00EB075C">
        <w:t>, п</w:t>
      </w:r>
      <w:r w:rsidR="00EB075C" w:rsidRPr="008B5067">
        <w:t>ат – ничья</w:t>
      </w:r>
      <w:r w:rsidR="00EB075C">
        <w:t>, р</w:t>
      </w:r>
      <w:r w:rsidR="00EB075C" w:rsidRPr="008B5067">
        <w:t>окировка</w:t>
      </w:r>
      <w:r w:rsidR="00EB075C">
        <w:t xml:space="preserve"> и п</w:t>
      </w:r>
      <w:r w:rsidR="00EB075C" w:rsidRPr="008B5067">
        <w:t>равила рокировки, длинная и короткая рокировки</w:t>
      </w:r>
      <w:r w:rsidR="00EB075C">
        <w:t xml:space="preserve">), </w:t>
      </w:r>
      <w:r w:rsidR="00565B4D" w:rsidRPr="008B5067">
        <w:t>как делать простейшие тактические удары в миттельшпиле и как поставить простейший мат противнику в эндшпиле</w:t>
      </w:r>
      <w:r w:rsidR="00565B4D">
        <w:t>.</w:t>
      </w:r>
      <w:r w:rsidR="00EB075C" w:rsidRPr="00EB075C">
        <w:t xml:space="preserve"> </w:t>
      </w:r>
    </w:p>
    <w:p w14:paraId="6B0A1F3E" w14:textId="07C707B6" w:rsidR="008F6AA8" w:rsidRPr="008B5067" w:rsidRDefault="008F6AA8" w:rsidP="008B5067">
      <w:pPr>
        <w:pStyle w:val="a8"/>
        <w:tabs>
          <w:tab w:val="left" w:pos="6300"/>
        </w:tabs>
        <w:spacing w:line="360" w:lineRule="auto"/>
        <w:ind w:left="426"/>
      </w:pPr>
      <w:r w:rsidRPr="008B5067">
        <w:t>Темы для изучения этого раздела:</w:t>
      </w:r>
    </w:p>
    <w:p w14:paraId="458358FE" w14:textId="77777777" w:rsidR="00880D83" w:rsidRPr="008B5067" w:rsidRDefault="004273FF" w:rsidP="008B5067">
      <w:pPr>
        <w:pStyle w:val="a8"/>
        <w:numPr>
          <w:ilvl w:val="0"/>
          <w:numId w:val="36"/>
        </w:numPr>
        <w:tabs>
          <w:tab w:val="left" w:pos="6300"/>
        </w:tabs>
        <w:spacing w:line="360" w:lineRule="auto"/>
        <w:jc w:val="both"/>
      </w:pPr>
      <w:bookmarkStart w:id="7" w:name="_Hlk82025871"/>
      <w:r w:rsidRPr="008B5067">
        <w:t xml:space="preserve">Ладья. </w:t>
      </w:r>
    </w:p>
    <w:p w14:paraId="6C2E0356" w14:textId="77777777" w:rsidR="00880D83" w:rsidRPr="008B5067" w:rsidRDefault="004273FF" w:rsidP="008B5067">
      <w:pPr>
        <w:pStyle w:val="a8"/>
        <w:numPr>
          <w:ilvl w:val="0"/>
          <w:numId w:val="36"/>
        </w:numPr>
        <w:tabs>
          <w:tab w:val="left" w:pos="6300"/>
        </w:tabs>
        <w:spacing w:line="360" w:lineRule="auto"/>
        <w:jc w:val="both"/>
      </w:pPr>
      <w:r w:rsidRPr="008B5067">
        <w:t xml:space="preserve">Слон.  </w:t>
      </w:r>
    </w:p>
    <w:p w14:paraId="0DE17719" w14:textId="77777777" w:rsidR="00880D83" w:rsidRPr="008B5067" w:rsidRDefault="00FF58F9" w:rsidP="008B5067">
      <w:pPr>
        <w:pStyle w:val="a8"/>
        <w:numPr>
          <w:ilvl w:val="0"/>
          <w:numId w:val="36"/>
        </w:numPr>
        <w:tabs>
          <w:tab w:val="left" w:pos="6300"/>
        </w:tabs>
        <w:spacing w:line="360" w:lineRule="auto"/>
        <w:jc w:val="both"/>
      </w:pPr>
      <w:r w:rsidRPr="008B5067">
        <w:t xml:space="preserve">Конь. </w:t>
      </w:r>
    </w:p>
    <w:p w14:paraId="060D8D1D" w14:textId="77777777" w:rsidR="00880D83" w:rsidRPr="008B5067" w:rsidRDefault="004273FF" w:rsidP="008B5067">
      <w:pPr>
        <w:pStyle w:val="a8"/>
        <w:numPr>
          <w:ilvl w:val="0"/>
          <w:numId w:val="36"/>
        </w:numPr>
        <w:tabs>
          <w:tab w:val="left" w:pos="6300"/>
        </w:tabs>
        <w:spacing w:line="360" w:lineRule="auto"/>
        <w:jc w:val="both"/>
      </w:pPr>
      <w:r w:rsidRPr="008B5067">
        <w:t xml:space="preserve">Ферзь. </w:t>
      </w:r>
    </w:p>
    <w:p w14:paraId="0EBD37D6" w14:textId="77777777" w:rsidR="00880D83" w:rsidRPr="008B5067" w:rsidRDefault="004273FF" w:rsidP="008B5067">
      <w:pPr>
        <w:pStyle w:val="a8"/>
        <w:numPr>
          <w:ilvl w:val="0"/>
          <w:numId w:val="36"/>
        </w:numPr>
        <w:tabs>
          <w:tab w:val="left" w:pos="6300"/>
        </w:tabs>
        <w:spacing w:line="360" w:lineRule="auto"/>
        <w:jc w:val="both"/>
      </w:pPr>
      <w:r w:rsidRPr="008B5067">
        <w:t xml:space="preserve">Пешка. </w:t>
      </w:r>
    </w:p>
    <w:p w14:paraId="1F4E6DA4" w14:textId="340DC14B" w:rsidR="0028359A" w:rsidRPr="008B5067" w:rsidRDefault="004273FF" w:rsidP="008B5067">
      <w:pPr>
        <w:pStyle w:val="a8"/>
        <w:numPr>
          <w:ilvl w:val="0"/>
          <w:numId w:val="36"/>
        </w:numPr>
        <w:tabs>
          <w:tab w:val="left" w:pos="6300"/>
        </w:tabs>
        <w:spacing w:line="360" w:lineRule="auto"/>
        <w:jc w:val="both"/>
      </w:pPr>
      <w:r w:rsidRPr="008B5067">
        <w:t xml:space="preserve">Король. </w:t>
      </w:r>
    </w:p>
    <w:bookmarkEnd w:id="7"/>
    <w:p w14:paraId="06C00F4E" w14:textId="77777777" w:rsidR="00880D83" w:rsidRPr="008B5067" w:rsidRDefault="00880D83" w:rsidP="008B5067">
      <w:pPr>
        <w:pStyle w:val="a8"/>
        <w:numPr>
          <w:ilvl w:val="0"/>
          <w:numId w:val="37"/>
        </w:numPr>
        <w:tabs>
          <w:tab w:val="left" w:pos="6300"/>
        </w:tabs>
        <w:spacing w:line="360" w:lineRule="auto"/>
      </w:pPr>
      <w:r w:rsidRPr="008B5067">
        <w:t>Мини-игра пешек и шахматной ладьи</w:t>
      </w:r>
    </w:p>
    <w:p w14:paraId="0A70B05D" w14:textId="77777777" w:rsidR="00880D83" w:rsidRPr="008B5067" w:rsidRDefault="00880D83" w:rsidP="008B5067">
      <w:pPr>
        <w:pStyle w:val="a8"/>
        <w:numPr>
          <w:ilvl w:val="0"/>
          <w:numId w:val="37"/>
        </w:numPr>
        <w:tabs>
          <w:tab w:val="left" w:pos="6300"/>
        </w:tabs>
        <w:spacing w:line="360" w:lineRule="auto"/>
      </w:pPr>
      <w:r w:rsidRPr="008B5067">
        <w:t>Мини-игра пешек и слонов</w:t>
      </w:r>
    </w:p>
    <w:p w14:paraId="456913C7" w14:textId="77777777" w:rsidR="00880D83" w:rsidRPr="008B5067" w:rsidRDefault="00880D83" w:rsidP="008B5067">
      <w:pPr>
        <w:pStyle w:val="a8"/>
        <w:numPr>
          <w:ilvl w:val="0"/>
          <w:numId w:val="37"/>
        </w:numPr>
        <w:tabs>
          <w:tab w:val="left" w:pos="6300"/>
        </w:tabs>
        <w:spacing w:line="360" w:lineRule="auto"/>
      </w:pPr>
      <w:r w:rsidRPr="008B5067">
        <w:t>Вилка</w:t>
      </w:r>
    </w:p>
    <w:p w14:paraId="64B0F0AF" w14:textId="77777777" w:rsidR="00880D83" w:rsidRPr="008B5067" w:rsidRDefault="00880D83" w:rsidP="008B5067">
      <w:pPr>
        <w:pStyle w:val="a8"/>
        <w:numPr>
          <w:ilvl w:val="0"/>
          <w:numId w:val="37"/>
        </w:numPr>
        <w:tabs>
          <w:tab w:val="left" w:pos="6300"/>
        </w:tabs>
        <w:spacing w:line="360" w:lineRule="auto"/>
      </w:pPr>
      <w:r w:rsidRPr="008B5067">
        <w:lastRenderedPageBreak/>
        <w:t>Рокировка</w:t>
      </w:r>
    </w:p>
    <w:p w14:paraId="433C0BFC" w14:textId="77777777" w:rsidR="00880D83" w:rsidRPr="008B5067" w:rsidRDefault="00880D83" w:rsidP="008B5067">
      <w:pPr>
        <w:pStyle w:val="a8"/>
        <w:numPr>
          <w:ilvl w:val="0"/>
          <w:numId w:val="37"/>
        </w:numPr>
        <w:tabs>
          <w:tab w:val="left" w:pos="6300"/>
        </w:tabs>
        <w:spacing w:line="360" w:lineRule="auto"/>
      </w:pPr>
      <w:r w:rsidRPr="008B5067">
        <w:t>Шах, мат</w:t>
      </w:r>
    </w:p>
    <w:p w14:paraId="781AB227" w14:textId="77777777" w:rsidR="00880D83" w:rsidRPr="008B5067" w:rsidRDefault="00880D83" w:rsidP="008B5067">
      <w:pPr>
        <w:pStyle w:val="a8"/>
        <w:numPr>
          <w:ilvl w:val="0"/>
          <w:numId w:val="37"/>
        </w:numPr>
        <w:tabs>
          <w:tab w:val="left" w:pos="6300"/>
        </w:tabs>
        <w:spacing w:line="360" w:lineRule="auto"/>
      </w:pPr>
      <w:r w:rsidRPr="008B5067">
        <w:t>Ничья, пат</w:t>
      </w:r>
    </w:p>
    <w:p w14:paraId="71A5B391" w14:textId="77777777" w:rsidR="00880D83" w:rsidRPr="008B5067" w:rsidRDefault="00880D83" w:rsidP="008B5067">
      <w:pPr>
        <w:pStyle w:val="a8"/>
        <w:numPr>
          <w:ilvl w:val="0"/>
          <w:numId w:val="37"/>
        </w:numPr>
        <w:tabs>
          <w:tab w:val="left" w:pos="6300"/>
        </w:tabs>
        <w:spacing w:line="360" w:lineRule="auto"/>
      </w:pPr>
      <w:r w:rsidRPr="008B5067">
        <w:t>Решение шахматных задачек</w:t>
      </w:r>
    </w:p>
    <w:p w14:paraId="7F458C64" w14:textId="448B0EF4" w:rsidR="00880D83" w:rsidRPr="008B5067" w:rsidRDefault="00880D83" w:rsidP="008B5067">
      <w:pPr>
        <w:pStyle w:val="a8"/>
        <w:numPr>
          <w:ilvl w:val="0"/>
          <w:numId w:val="37"/>
        </w:numPr>
        <w:tabs>
          <w:tab w:val="left" w:pos="6300"/>
        </w:tabs>
        <w:spacing w:line="360" w:lineRule="auto"/>
      </w:pPr>
      <w:r w:rsidRPr="008B5067">
        <w:t>Начало шахматной партии всеми фигурами</w:t>
      </w:r>
    </w:p>
    <w:p w14:paraId="5D6F1DCE" w14:textId="086E3561" w:rsidR="00880D83" w:rsidRPr="008B5067" w:rsidRDefault="00880D83" w:rsidP="008B5067">
      <w:pPr>
        <w:pStyle w:val="a8"/>
        <w:tabs>
          <w:tab w:val="left" w:pos="6300"/>
        </w:tabs>
        <w:spacing w:line="360" w:lineRule="auto"/>
        <w:ind w:left="426" w:hanging="993"/>
        <w:jc w:val="both"/>
      </w:pPr>
    </w:p>
    <w:p w14:paraId="3E749BD6" w14:textId="3C13DA39" w:rsidR="00880D83" w:rsidRPr="008B5067" w:rsidRDefault="00880D83" w:rsidP="008B5067">
      <w:pPr>
        <w:pStyle w:val="a8"/>
        <w:tabs>
          <w:tab w:val="left" w:pos="6300"/>
        </w:tabs>
        <w:spacing w:line="360" w:lineRule="auto"/>
        <w:ind w:left="426" w:hanging="993"/>
        <w:jc w:val="both"/>
      </w:pPr>
      <w:r w:rsidRPr="008B5067">
        <w:t xml:space="preserve">Раздел </w:t>
      </w:r>
      <w:r w:rsidR="00565B4D">
        <w:t>6</w:t>
      </w:r>
      <w:r w:rsidRPr="008B5067">
        <w:t xml:space="preserve">. Шахматная викторина </w:t>
      </w:r>
    </w:p>
    <w:p w14:paraId="4DA650F7" w14:textId="02DE8F7C" w:rsidR="0028359A" w:rsidRPr="008B5067" w:rsidRDefault="004A2D7A" w:rsidP="008B5067">
      <w:pPr>
        <w:pStyle w:val="a8"/>
        <w:tabs>
          <w:tab w:val="left" w:pos="6300"/>
        </w:tabs>
        <w:spacing w:line="360" w:lineRule="auto"/>
        <w:ind w:left="426" w:hanging="993"/>
        <w:jc w:val="both"/>
      </w:pPr>
      <w:r w:rsidRPr="008B5067">
        <w:t>Практика</w:t>
      </w:r>
      <w:r w:rsidR="00880D83" w:rsidRPr="008B5067">
        <w:t xml:space="preserve">:  </w:t>
      </w:r>
      <w:r w:rsidR="0028359A" w:rsidRPr="008B5067">
        <w:t>Викторина. Мониторинг детей на знание игры в шахматы.</w:t>
      </w:r>
    </w:p>
    <w:bookmarkEnd w:id="6"/>
    <w:p w14:paraId="007CF31E" w14:textId="77777777" w:rsidR="000E7ED8" w:rsidRPr="008B5067" w:rsidRDefault="000E7ED8" w:rsidP="008B5067">
      <w:pPr>
        <w:tabs>
          <w:tab w:val="left" w:pos="6300"/>
        </w:tabs>
        <w:spacing w:line="360" w:lineRule="auto"/>
        <w:jc w:val="both"/>
      </w:pPr>
    </w:p>
    <w:p w14:paraId="54878224" w14:textId="77777777" w:rsidR="00C96236" w:rsidRPr="008B5067" w:rsidRDefault="00C96236" w:rsidP="008B5067">
      <w:pPr>
        <w:pStyle w:val="a8"/>
        <w:tabs>
          <w:tab w:val="left" w:pos="6300"/>
        </w:tabs>
        <w:spacing w:line="360" w:lineRule="auto"/>
        <w:ind w:left="0" w:firstLine="567"/>
        <w:jc w:val="both"/>
        <w:rPr>
          <w:b/>
        </w:rPr>
      </w:pPr>
      <w:r w:rsidRPr="008B5067">
        <w:rPr>
          <w:b/>
        </w:rPr>
        <w:t xml:space="preserve">4. Методическое обеспечение программы. </w:t>
      </w:r>
    </w:p>
    <w:p w14:paraId="6D987A6A" w14:textId="77777777" w:rsidR="00C96236" w:rsidRPr="008B5067" w:rsidRDefault="00C96236" w:rsidP="008B5067">
      <w:pPr>
        <w:pStyle w:val="a8"/>
        <w:tabs>
          <w:tab w:val="left" w:pos="6300"/>
        </w:tabs>
        <w:spacing w:line="360" w:lineRule="auto"/>
        <w:ind w:left="0" w:firstLine="567"/>
        <w:jc w:val="both"/>
        <w:rPr>
          <w:b/>
        </w:rPr>
      </w:pPr>
      <w:r w:rsidRPr="008B5067">
        <w:rPr>
          <w:b/>
        </w:rPr>
        <w:t xml:space="preserve">4.1. </w:t>
      </w:r>
      <w:r w:rsidRPr="008B5067">
        <w:rPr>
          <w:rFonts w:eastAsia="Calibri"/>
          <w:b/>
        </w:rPr>
        <w:t>Формы и методы работы</w:t>
      </w:r>
    </w:p>
    <w:p w14:paraId="0D9D29ED" w14:textId="77777777" w:rsidR="00264267" w:rsidRPr="008B5067" w:rsidRDefault="00C96236" w:rsidP="008B5067">
      <w:pPr>
        <w:pStyle w:val="a8"/>
        <w:tabs>
          <w:tab w:val="left" w:pos="6300"/>
        </w:tabs>
        <w:spacing w:line="360" w:lineRule="auto"/>
        <w:ind w:left="0" w:firstLine="567"/>
        <w:jc w:val="both"/>
      </w:pPr>
      <w:r w:rsidRPr="008B5067">
        <w:t xml:space="preserve">Формирование шахматного мышления у ребенка проходит через ряд этапов от репродуктивного повторения алгоритмов и схем в типовых положениях, до творческого применения знаний на практике, подразумевающих, зачастую, отказ от общепринятых стереотипов. </w:t>
      </w:r>
      <w:r w:rsidR="00264267" w:rsidRPr="008B5067">
        <w:t xml:space="preserve">Процесс обучения игре в шахматы необходимо сделать максимально наглядным, доступным, эмоционально-насыщенным, интересным и желанным. Использование различных технологий позволит увлечь ребенка: </w:t>
      </w:r>
    </w:p>
    <w:p w14:paraId="615E0E7C" w14:textId="77777777" w:rsidR="00264267" w:rsidRPr="008B5067" w:rsidRDefault="00264267" w:rsidP="008B5067">
      <w:pPr>
        <w:pStyle w:val="a8"/>
        <w:numPr>
          <w:ilvl w:val="0"/>
          <w:numId w:val="20"/>
        </w:numPr>
        <w:tabs>
          <w:tab w:val="left" w:pos="6300"/>
        </w:tabs>
        <w:spacing w:line="360" w:lineRule="auto"/>
        <w:jc w:val="both"/>
      </w:pPr>
      <w:r w:rsidRPr="008B5067">
        <w:t xml:space="preserve">Развивающее обучение – при развивающем обучении ребёнок самостоятельно приобретает какую – либо информацию, самостоятельно приходит к решению проблемы в результате анализа своих действий. </w:t>
      </w:r>
    </w:p>
    <w:p w14:paraId="705E9D63" w14:textId="77777777" w:rsidR="00264267" w:rsidRPr="008B5067" w:rsidRDefault="00264267" w:rsidP="008B5067">
      <w:pPr>
        <w:pStyle w:val="a8"/>
        <w:numPr>
          <w:ilvl w:val="0"/>
          <w:numId w:val="20"/>
        </w:numPr>
        <w:tabs>
          <w:tab w:val="left" w:pos="6300"/>
        </w:tabs>
        <w:spacing w:line="360" w:lineRule="auto"/>
        <w:jc w:val="both"/>
      </w:pPr>
      <w:r w:rsidRPr="008B5067">
        <w:t xml:space="preserve"> Игровое обучение – влияет на формирование произвольности поведения и всех психических процессов – от элементарных до самых сложных. Выполняя игровую роль, ребѐнок подчиняет этой задаче все свои сиюминутые действия. В условиях игры дети лучше сосредотачиваются и запоминают, чем по прямому заданию взрослого. </w:t>
      </w:r>
    </w:p>
    <w:p w14:paraId="78C8BFD8" w14:textId="77777777" w:rsidR="00264267" w:rsidRPr="008B5067" w:rsidRDefault="00264267" w:rsidP="008B5067">
      <w:pPr>
        <w:pStyle w:val="a8"/>
        <w:numPr>
          <w:ilvl w:val="0"/>
          <w:numId w:val="20"/>
        </w:numPr>
        <w:tabs>
          <w:tab w:val="left" w:pos="6300"/>
        </w:tabs>
        <w:spacing w:line="360" w:lineRule="auto"/>
        <w:jc w:val="both"/>
      </w:pPr>
      <w:r w:rsidRPr="008B5067">
        <w:t xml:space="preserve">Эвристическое обучение позволяет подвести детей с помощью умелой постановки вопросов воспитателя и благодаря собственным усилиям к самостоятельному мышлению и приобретению новых знаний. </w:t>
      </w:r>
    </w:p>
    <w:p w14:paraId="4874BC6D" w14:textId="77777777" w:rsidR="00264267" w:rsidRPr="008B5067" w:rsidRDefault="00264267" w:rsidP="008B5067">
      <w:pPr>
        <w:pStyle w:val="a8"/>
        <w:tabs>
          <w:tab w:val="left" w:pos="6300"/>
        </w:tabs>
        <w:spacing w:line="360" w:lineRule="auto"/>
        <w:ind w:left="0" w:firstLine="567"/>
        <w:jc w:val="both"/>
      </w:pPr>
      <w:r w:rsidRPr="008B5067">
        <w:t xml:space="preserve">На начальном этапе работы преобладают игровой, наглядный и репродуктивный методы, которые применяются: </w:t>
      </w:r>
    </w:p>
    <w:p w14:paraId="416D7E49" w14:textId="77777777" w:rsidR="00264267" w:rsidRPr="008B5067" w:rsidRDefault="00264267" w:rsidP="008B5067">
      <w:pPr>
        <w:pStyle w:val="a8"/>
        <w:tabs>
          <w:tab w:val="left" w:pos="6300"/>
        </w:tabs>
        <w:spacing w:line="360" w:lineRule="auto"/>
        <w:ind w:left="0" w:firstLine="567"/>
        <w:jc w:val="both"/>
      </w:pPr>
      <w:r w:rsidRPr="008B5067">
        <w:t xml:space="preserve">1. При знакомстве с шахматными фигурами. </w:t>
      </w:r>
    </w:p>
    <w:p w14:paraId="20928472" w14:textId="77777777" w:rsidR="00264267" w:rsidRPr="008B5067" w:rsidRDefault="00264267" w:rsidP="008B5067">
      <w:pPr>
        <w:pStyle w:val="a8"/>
        <w:tabs>
          <w:tab w:val="left" w:pos="6300"/>
        </w:tabs>
        <w:spacing w:line="360" w:lineRule="auto"/>
        <w:ind w:left="0" w:firstLine="567"/>
        <w:jc w:val="both"/>
      </w:pPr>
      <w:r w:rsidRPr="008B5067">
        <w:t xml:space="preserve">2. При изучении шахматной доски. </w:t>
      </w:r>
    </w:p>
    <w:p w14:paraId="2FEFDFA8" w14:textId="77777777" w:rsidR="00264267" w:rsidRPr="008B5067" w:rsidRDefault="00264267" w:rsidP="008B5067">
      <w:pPr>
        <w:pStyle w:val="a8"/>
        <w:tabs>
          <w:tab w:val="left" w:pos="6300"/>
        </w:tabs>
        <w:spacing w:line="360" w:lineRule="auto"/>
        <w:ind w:left="0" w:firstLine="567"/>
        <w:jc w:val="both"/>
      </w:pPr>
      <w:r w:rsidRPr="008B5067">
        <w:t xml:space="preserve">3. При обучении правилам игры; </w:t>
      </w:r>
    </w:p>
    <w:p w14:paraId="20640C7F" w14:textId="77777777" w:rsidR="00264267" w:rsidRPr="008B5067" w:rsidRDefault="00264267" w:rsidP="008B5067">
      <w:pPr>
        <w:pStyle w:val="a8"/>
        <w:tabs>
          <w:tab w:val="left" w:pos="6300"/>
        </w:tabs>
        <w:spacing w:line="360" w:lineRule="auto"/>
        <w:ind w:left="0" w:firstLine="567"/>
        <w:jc w:val="both"/>
      </w:pPr>
      <w:r w:rsidRPr="008B5067">
        <w:t xml:space="preserve">Словесный метод даёт возможность передать детям информацию, поставить перед ними учебную задачу, указать пути его решения. </w:t>
      </w:r>
    </w:p>
    <w:p w14:paraId="39401D28" w14:textId="77777777" w:rsidR="00264267" w:rsidRPr="008B5067" w:rsidRDefault="00264267" w:rsidP="008B5067">
      <w:pPr>
        <w:pStyle w:val="a8"/>
        <w:tabs>
          <w:tab w:val="left" w:pos="6300"/>
        </w:tabs>
        <w:spacing w:line="360" w:lineRule="auto"/>
        <w:ind w:left="0" w:firstLine="567"/>
        <w:jc w:val="both"/>
      </w:pPr>
      <w:r w:rsidRPr="008B5067">
        <w:lastRenderedPageBreak/>
        <w:t xml:space="preserve">Игровой метод предусматривает использование разнообразных компонентов игровой деятельности в сочетании с другими приёмами. При использовании игрового метода за воспитателем сохраняется ведущая роль: он определяет характер и последовательность игровых и практических действий. </w:t>
      </w:r>
    </w:p>
    <w:p w14:paraId="6BAB6A22" w14:textId="77777777" w:rsidR="00264267" w:rsidRPr="008B5067" w:rsidRDefault="00264267" w:rsidP="008B5067">
      <w:pPr>
        <w:pStyle w:val="a8"/>
        <w:tabs>
          <w:tab w:val="left" w:pos="6300"/>
        </w:tabs>
        <w:spacing w:line="360" w:lineRule="auto"/>
        <w:ind w:left="0" w:firstLine="567"/>
        <w:jc w:val="both"/>
      </w:pPr>
      <w:r w:rsidRPr="008B5067">
        <w:t xml:space="preserve">Наглядный - один из основных, ведущих методов дошкольного образования. Ведущая роль этого метода связана с формированием основного содержания знаний дошкольников – представления о предметах и явлениях окружающего мира. Наглядный метод соответствует основным формам мышления дошкольника. Наглядность обеспечивает прочное запоминание. </w:t>
      </w:r>
    </w:p>
    <w:p w14:paraId="2A139C0E" w14:textId="77777777" w:rsidR="00264267" w:rsidRPr="008B5067" w:rsidRDefault="00264267" w:rsidP="008B5067">
      <w:pPr>
        <w:pStyle w:val="a8"/>
        <w:tabs>
          <w:tab w:val="left" w:pos="6300"/>
        </w:tabs>
        <w:spacing w:line="360" w:lineRule="auto"/>
        <w:ind w:left="0" w:firstLine="567"/>
        <w:jc w:val="both"/>
      </w:pPr>
      <w:r w:rsidRPr="008B5067">
        <w:t xml:space="preserve">Большую роль играют общие принципы ведения игры на различных этапах шахматной партии, где основным методом становится продуктивный. Для того чтобы реализовать на доске свой замысел, ребёнок овладевает тактическим арсеналом шахмат, вследствие чего формируется следующий алгоритм мышления: анализ позиции - мотив - идея - расчёт - ход. </w:t>
      </w:r>
    </w:p>
    <w:p w14:paraId="4D5688BF" w14:textId="77777777" w:rsidR="00264267" w:rsidRPr="008B5067" w:rsidRDefault="00264267" w:rsidP="008B5067">
      <w:pPr>
        <w:pStyle w:val="a8"/>
        <w:tabs>
          <w:tab w:val="left" w:pos="6300"/>
        </w:tabs>
        <w:spacing w:line="360" w:lineRule="auto"/>
        <w:ind w:left="0" w:firstLine="567"/>
        <w:jc w:val="both"/>
      </w:pPr>
      <w:r w:rsidRPr="008B5067">
        <w:t xml:space="preserve">Метод проблемного обучения. Разбор партий мастеров разных направлений, творческое их осмысление помогает ребенку выработать свой собственный подход к игре. Использование этих методов предусматривает, прежде всего, обеспечение самостоятельности детей в поисках решения самых разнообразных задач. </w:t>
      </w:r>
    </w:p>
    <w:p w14:paraId="0BC8E20E" w14:textId="77777777" w:rsidR="00264267" w:rsidRPr="008B5067" w:rsidRDefault="00264267" w:rsidP="008B5067">
      <w:pPr>
        <w:pStyle w:val="a8"/>
        <w:tabs>
          <w:tab w:val="left" w:pos="6300"/>
        </w:tabs>
        <w:spacing w:line="360" w:lineRule="auto"/>
        <w:ind w:left="0" w:firstLine="567"/>
        <w:jc w:val="both"/>
      </w:pPr>
      <w:r w:rsidRPr="008B5067">
        <w:t xml:space="preserve">Основные формы и средства обучения: </w:t>
      </w:r>
    </w:p>
    <w:p w14:paraId="3494DE52" w14:textId="77777777" w:rsidR="00264267" w:rsidRPr="008B5067" w:rsidRDefault="00264267" w:rsidP="008B5067">
      <w:pPr>
        <w:pStyle w:val="a8"/>
        <w:tabs>
          <w:tab w:val="left" w:pos="6300"/>
        </w:tabs>
        <w:spacing w:line="360" w:lineRule="auto"/>
        <w:ind w:left="0" w:firstLine="567"/>
        <w:jc w:val="both"/>
      </w:pPr>
      <w:r w:rsidRPr="008B5067">
        <w:t xml:space="preserve">1. Дидактические игры и задания; </w:t>
      </w:r>
    </w:p>
    <w:p w14:paraId="4E21C236" w14:textId="77777777" w:rsidR="00264267" w:rsidRPr="008B5067" w:rsidRDefault="00264267" w:rsidP="008B5067">
      <w:pPr>
        <w:pStyle w:val="a8"/>
        <w:tabs>
          <w:tab w:val="left" w:pos="6300"/>
        </w:tabs>
        <w:spacing w:line="360" w:lineRule="auto"/>
        <w:ind w:left="0" w:firstLine="567"/>
        <w:jc w:val="both"/>
      </w:pPr>
      <w:r w:rsidRPr="008B5067">
        <w:t xml:space="preserve">2. Решение шахматных задач, комбинаций и этюдов; </w:t>
      </w:r>
    </w:p>
    <w:p w14:paraId="002463F8" w14:textId="77777777" w:rsidR="00264267" w:rsidRPr="008B5067" w:rsidRDefault="00264267" w:rsidP="008B5067">
      <w:pPr>
        <w:pStyle w:val="a8"/>
        <w:tabs>
          <w:tab w:val="left" w:pos="6300"/>
        </w:tabs>
        <w:spacing w:line="360" w:lineRule="auto"/>
        <w:ind w:left="0" w:firstLine="567"/>
        <w:jc w:val="both"/>
      </w:pPr>
      <w:r w:rsidRPr="008B5067">
        <w:t xml:space="preserve">3. Практическая игра; </w:t>
      </w:r>
    </w:p>
    <w:p w14:paraId="0F1BC61D" w14:textId="77777777" w:rsidR="00264267" w:rsidRPr="008B5067" w:rsidRDefault="00264267" w:rsidP="008B5067">
      <w:pPr>
        <w:pStyle w:val="a8"/>
        <w:tabs>
          <w:tab w:val="left" w:pos="6300"/>
        </w:tabs>
        <w:spacing w:line="360" w:lineRule="auto"/>
        <w:ind w:left="0" w:firstLine="567"/>
        <w:jc w:val="both"/>
      </w:pPr>
      <w:r w:rsidRPr="008B5067">
        <w:t xml:space="preserve">4. Теоретические занятия, шахматные игры; </w:t>
      </w:r>
    </w:p>
    <w:p w14:paraId="378BEFAC" w14:textId="77777777" w:rsidR="00C96236" w:rsidRPr="008B5067" w:rsidRDefault="00264267" w:rsidP="008B5067">
      <w:pPr>
        <w:pStyle w:val="a8"/>
        <w:tabs>
          <w:tab w:val="left" w:pos="6300"/>
        </w:tabs>
        <w:spacing w:line="360" w:lineRule="auto"/>
        <w:ind w:left="0" w:firstLine="567"/>
        <w:jc w:val="both"/>
      </w:pPr>
      <w:r w:rsidRPr="008B5067">
        <w:t>5. Шахматные турниры.</w:t>
      </w:r>
    </w:p>
    <w:p w14:paraId="0E7676FB" w14:textId="77777777" w:rsidR="00C96236" w:rsidRPr="008B5067" w:rsidRDefault="00C96236" w:rsidP="008B5067">
      <w:pPr>
        <w:pStyle w:val="a8"/>
        <w:tabs>
          <w:tab w:val="left" w:pos="6300"/>
        </w:tabs>
        <w:spacing w:line="360" w:lineRule="auto"/>
        <w:ind w:left="0" w:firstLine="567"/>
        <w:jc w:val="both"/>
      </w:pPr>
      <w:r w:rsidRPr="008B5067">
        <w:t>На начальном этапе преобладают игровой, наглядный и репродуктивный методы. Они применяются:</w:t>
      </w:r>
    </w:p>
    <w:p w14:paraId="71BF2A89" w14:textId="77777777" w:rsidR="00C96236" w:rsidRPr="008B5067" w:rsidRDefault="00C96236" w:rsidP="008B5067">
      <w:pPr>
        <w:pStyle w:val="a8"/>
        <w:tabs>
          <w:tab w:val="left" w:pos="6300"/>
        </w:tabs>
        <w:spacing w:line="360" w:lineRule="auto"/>
        <w:ind w:left="0" w:firstLine="567"/>
        <w:jc w:val="both"/>
      </w:pPr>
      <w:r w:rsidRPr="008B5067">
        <w:t xml:space="preserve"> 1. При знакомстве с шахматными фигурами.</w:t>
      </w:r>
    </w:p>
    <w:p w14:paraId="4DCFC22E" w14:textId="77777777" w:rsidR="00C96236" w:rsidRPr="008B5067" w:rsidRDefault="00C96236" w:rsidP="008B5067">
      <w:pPr>
        <w:pStyle w:val="a8"/>
        <w:tabs>
          <w:tab w:val="left" w:pos="6300"/>
        </w:tabs>
        <w:spacing w:line="360" w:lineRule="auto"/>
        <w:ind w:left="0" w:firstLine="567"/>
        <w:jc w:val="both"/>
      </w:pPr>
      <w:r w:rsidRPr="008B5067">
        <w:t xml:space="preserve"> 2. При изучении шахматной доски. </w:t>
      </w:r>
    </w:p>
    <w:p w14:paraId="365934A8" w14:textId="77777777" w:rsidR="004273FF" w:rsidRPr="008B5067" w:rsidRDefault="00C96236" w:rsidP="008B5067">
      <w:pPr>
        <w:pStyle w:val="a8"/>
        <w:tabs>
          <w:tab w:val="left" w:pos="6300"/>
        </w:tabs>
        <w:spacing w:line="360" w:lineRule="auto"/>
        <w:ind w:left="0" w:firstLine="567"/>
        <w:jc w:val="both"/>
      </w:pPr>
      <w:r w:rsidRPr="008B5067">
        <w:t xml:space="preserve">3. При обучении правилам игры. </w:t>
      </w:r>
    </w:p>
    <w:p w14:paraId="1745D19F" w14:textId="77777777" w:rsidR="004273FF" w:rsidRPr="008B5067" w:rsidRDefault="004273FF" w:rsidP="008B5067">
      <w:pPr>
        <w:pStyle w:val="a8"/>
        <w:tabs>
          <w:tab w:val="left" w:pos="6300"/>
        </w:tabs>
        <w:spacing w:line="360" w:lineRule="auto"/>
        <w:ind w:left="0" w:firstLine="567"/>
        <w:jc w:val="both"/>
      </w:pPr>
      <w:r w:rsidRPr="008B5067">
        <w:t xml:space="preserve">Организация и использование разнообразных форм деятельности и приёмов: </w:t>
      </w:r>
    </w:p>
    <w:p w14:paraId="6C878A44" w14:textId="77777777" w:rsidR="004273FF" w:rsidRPr="008B5067" w:rsidRDefault="004273FF" w:rsidP="008B5067">
      <w:pPr>
        <w:pStyle w:val="a8"/>
        <w:tabs>
          <w:tab w:val="left" w:pos="6300"/>
        </w:tabs>
        <w:spacing w:line="360" w:lineRule="auto"/>
        <w:ind w:left="0" w:firstLine="567"/>
        <w:jc w:val="both"/>
      </w:pPr>
      <w:r w:rsidRPr="008B5067">
        <w:t>- проведение физкультминуток с изображением шахматных фигур и проговариванием текста, гимнастики для глаз;</w:t>
      </w:r>
    </w:p>
    <w:p w14:paraId="26D033D0" w14:textId="77777777" w:rsidR="004273FF" w:rsidRPr="008B5067" w:rsidRDefault="004273FF" w:rsidP="008B5067">
      <w:pPr>
        <w:pStyle w:val="a8"/>
        <w:tabs>
          <w:tab w:val="left" w:pos="6300"/>
        </w:tabs>
        <w:spacing w:line="360" w:lineRule="auto"/>
        <w:ind w:left="0" w:firstLine="567"/>
        <w:jc w:val="both"/>
      </w:pPr>
      <w:r w:rsidRPr="008B5067">
        <w:t xml:space="preserve"> - создание игровых ситуаций, игровая мотивация (король попал в беду, звучит сигнал о помощи);</w:t>
      </w:r>
    </w:p>
    <w:p w14:paraId="1C6075A0" w14:textId="77777777" w:rsidR="004273FF" w:rsidRPr="008B5067" w:rsidRDefault="004273FF" w:rsidP="008B5067">
      <w:pPr>
        <w:pStyle w:val="a8"/>
        <w:tabs>
          <w:tab w:val="left" w:pos="6300"/>
        </w:tabs>
        <w:spacing w:line="360" w:lineRule="auto"/>
        <w:ind w:left="0" w:firstLine="567"/>
        <w:jc w:val="both"/>
      </w:pPr>
      <w:r w:rsidRPr="008B5067">
        <w:lastRenderedPageBreak/>
        <w:t xml:space="preserve"> - загадывание и отгадывание загадок, решение задач, головоломок, собирание пазлов, раскрашивание картинок, прослушивание стихов и сказок, просмотр мультфильмов;</w:t>
      </w:r>
    </w:p>
    <w:p w14:paraId="3B8D4468" w14:textId="77777777" w:rsidR="004273FF" w:rsidRPr="008B5067" w:rsidRDefault="004273FF" w:rsidP="008B5067">
      <w:pPr>
        <w:pStyle w:val="a8"/>
        <w:tabs>
          <w:tab w:val="left" w:pos="6300"/>
        </w:tabs>
        <w:spacing w:line="360" w:lineRule="auto"/>
        <w:ind w:left="0" w:firstLine="567"/>
        <w:jc w:val="both"/>
      </w:pPr>
      <w:r w:rsidRPr="008B5067">
        <w:t xml:space="preserve"> - введение элементов соревнования;</w:t>
      </w:r>
    </w:p>
    <w:p w14:paraId="358615FC" w14:textId="77777777" w:rsidR="004273FF" w:rsidRPr="008B5067" w:rsidRDefault="004273FF" w:rsidP="008B5067">
      <w:pPr>
        <w:pStyle w:val="a8"/>
        <w:tabs>
          <w:tab w:val="left" w:pos="6300"/>
        </w:tabs>
        <w:spacing w:line="360" w:lineRule="auto"/>
        <w:ind w:left="0" w:firstLine="567"/>
        <w:jc w:val="both"/>
      </w:pPr>
      <w:r w:rsidRPr="008B5067">
        <w:t xml:space="preserve"> - элементы драматизации, инсценировки (сказка «Репка», придумывание сказки детьми) для эмоционального фона; </w:t>
      </w:r>
    </w:p>
    <w:p w14:paraId="740633F8" w14:textId="77777777" w:rsidR="004273FF" w:rsidRPr="008B5067" w:rsidRDefault="004273FF" w:rsidP="008B5067">
      <w:pPr>
        <w:pStyle w:val="a8"/>
        <w:tabs>
          <w:tab w:val="left" w:pos="6300"/>
        </w:tabs>
        <w:spacing w:line="360" w:lineRule="auto"/>
        <w:ind w:left="0" w:firstLine="567"/>
        <w:jc w:val="both"/>
      </w:pPr>
      <w:r w:rsidRPr="008B5067">
        <w:t xml:space="preserve">- пальчиковая гимнастика (стимулирует активность мозга); </w:t>
      </w:r>
    </w:p>
    <w:p w14:paraId="2D049F9D" w14:textId="77777777" w:rsidR="00C96236" w:rsidRPr="008B5067" w:rsidRDefault="004273FF" w:rsidP="008B5067">
      <w:pPr>
        <w:pStyle w:val="a8"/>
        <w:tabs>
          <w:tab w:val="left" w:pos="6300"/>
        </w:tabs>
        <w:spacing w:line="360" w:lineRule="auto"/>
        <w:ind w:left="0" w:firstLine="567"/>
        <w:jc w:val="both"/>
      </w:pPr>
      <w:r w:rsidRPr="008B5067">
        <w:t xml:space="preserve">- метод предварительной ошибки (очень эффективен, особенно при закреплении материала). </w:t>
      </w:r>
    </w:p>
    <w:p w14:paraId="256C20E1" w14:textId="6537A229" w:rsidR="00C96236" w:rsidRPr="008B5067" w:rsidRDefault="00C96236" w:rsidP="008B5067">
      <w:pPr>
        <w:pStyle w:val="a8"/>
        <w:tabs>
          <w:tab w:val="left" w:pos="6300"/>
        </w:tabs>
        <w:spacing w:line="360" w:lineRule="auto"/>
        <w:ind w:left="0" w:firstLine="567"/>
        <w:jc w:val="both"/>
      </w:pPr>
      <w:r w:rsidRPr="008B5067">
        <w:t>Большую роль играют общие принципы ведения игры на различных этапах шахматной партии, где основным методом становится продуктивный. Для того чтобы реализовать на доске свой замысел, ребѐн</w:t>
      </w:r>
      <w:r w:rsidR="008146B1">
        <w:t xml:space="preserve">ку необходимо </w:t>
      </w:r>
      <w:r w:rsidRPr="008B5067">
        <w:t>овладе</w:t>
      </w:r>
      <w:r w:rsidR="008146B1">
        <w:t>ть</w:t>
      </w:r>
      <w:r w:rsidRPr="008B5067">
        <w:t xml:space="preserve"> тактическим арсеналом шахмат, вследствие чего формируется следующий алгоритм мышления: анализ позиции — мотив — идея — расчёт — ход. Продуктивный метод играет большую роль и в дальнейшем при изучении дебютов и основ позиционной игры, особенно при изучении типовых позиций. </w:t>
      </w:r>
    </w:p>
    <w:p w14:paraId="40361F38" w14:textId="77777777" w:rsidR="00C96236" w:rsidRPr="008B5067" w:rsidRDefault="00C96236" w:rsidP="008B5067">
      <w:pPr>
        <w:pStyle w:val="a8"/>
        <w:tabs>
          <w:tab w:val="left" w:pos="6300"/>
        </w:tabs>
        <w:spacing w:line="360" w:lineRule="auto"/>
        <w:ind w:left="0" w:firstLine="567"/>
        <w:jc w:val="both"/>
      </w:pPr>
      <w:r w:rsidRPr="008B5067">
        <w:t xml:space="preserve">При изучении дебютной теории основным методом является частично-поисковый. Наиболее эффективно изучение дебютной теории осуществляется в том случае, когда большую часть работы ребенок проделывает самостоятельно. </w:t>
      </w:r>
    </w:p>
    <w:p w14:paraId="77588C1F" w14:textId="77777777" w:rsidR="00C96236" w:rsidRPr="008B5067" w:rsidRDefault="00C96236" w:rsidP="008B5067">
      <w:pPr>
        <w:pStyle w:val="a8"/>
        <w:tabs>
          <w:tab w:val="left" w:pos="6300"/>
        </w:tabs>
        <w:spacing w:line="360" w:lineRule="auto"/>
        <w:ind w:left="0" w:firstLine="567"/>
        <w:jc w:val="both"/>
      </w:pPr>
      <w:r w:rsidRPr="008B5067">
        <w:t xml:space="preserve">На более поздних этапах в обучении применяется творческий метод, для совершенствования тактического мастерства учащихся (самостоятельное составление позиций, предусматривающих определенные тактические удары, мат в определенное количество ходов и т.д.). </w:t>
      </w:r>
    </w:p>
    <w:p w14:paraId="1B0466DE" w14:textId="77777777" w:rsidR="00C96236" w:rsidRPr="008B5067" w:rsidRDefault="00C96236" w:rsidP="008B5067">
      <w:pPr>
        <w:pStyle w:val="a8"/>
        <w:tabs>
          <w:tab w:val="left" w:pos="6300"/>
        </w:tabs>
        <w:spacing w:line="360" w:lineRule="auto"/>
        <w:ind w:left="0" w:firstLine="567"/>
        <w:jc w:val="both"/>
      </w:pPr>
      <w:r w:rsidRPr="008B5067">
        <w:t xml:space="preserve">Метод проблемного обучения. Разбор партий разных направлений, творческое их осмысление помогает ребенку выработать свой собственный подход к игре. </w:t>
      </w:r>
    </w:p>
    <w:p w14:paraId="12EB11D1" w14:textId="77777777" w:rsidR="00C96236" w:rsidRPr="008B5067" w:rsidRDefault="00C96236" w:rsidP="008B5067">
      <w:pPr>
        <w:pStyle w:val="a8"/>
        <w:tabs>
          <w:tab w:val="left" w:pos="6300"/>
        </w:tabs>
        <w:spacing w:line="360" w:lineRule="auto"/>
        <w:ind w:left="0" w:firstLine="567"/>
        <w:jc w:val="both"/>
      </w:pPr>
      <w:r w:rsidRPr="008B5067">
        <w:t xml:space="preserve">Использование этих методов предусматривает, прежде всего, обеспечение самостоятельности детей в поисках решения самых разнообразных задач. </w:t>
      </w:r>
    </w:p>
    <w:p w14:paraId="5F17371F" w14:textId="77777777" w:rsidR="00C96236" w:rsidRPr="008B5067" w:rsidRDefault="00C96236" w:rsidP="008B5067">
      <w:pPr>
        <w:pStyle w:val="a8"/>
        <w:tabs>
          <w:tab w:val="left" w:pos="6300"/>
        </w:tabs>
        <w:spacing w:line="360" w:lineRule="auto"/>
        <w:ind w:left="0" w:firstLine="567"/>
        <w:jc w:val="both"/>
      </w:pPr>
      <w:r w:rsidRPr="008B5067">
        <w:t xml:space="preserve">Основные формы и средства обучения: </w:t>
      </w:r>
    </w:p>
    <w:p w14:paraId="18AA82F2" w14:textId="77777777" w:rsidR="00C96236" w:rsidRPr="008B5067" w:rsidRDefault="00C96236" w:rsidP="008B5067">
      <w:pPr>
        <w:pStyle w:val="a8"/>
        <w:tabs>
          <w:tab w:val="left" w:pos="6300"/>
        </w:tabs>
        <w:spacing w:line="360" w:lineRule="auto"/>
        <w:ind w:left="0" w:firstLine="567"/>
        <w:jc w:val="both"/>
      </w:pPr>
      <w:r w:rsidRPr="008B5067">
        <w:t xml:space="preserve">1. Практическая игра. </w:t>
      </w:r>
    </w:p>
    <w:p w14:paraId="606E39DB" w14:textId="77777777" w:rsidR="00C96236" w:rsidRPr="008B5067" w:rsidRDefault="00C96236" w:rsidP="008B5067">
      <w:pPr>
        <w:pStyle w:val="a8"/>
        <w:tabs>
          <w:tab w:val="left" w:pos="6300"/>
        </w:tabs>
        <w:spacing w:line="360" w:lineRule="auto"/>
        <w:ind w:left="0" w:firstLine="567"/>
        <w:jc w:val="both"/>
      </w:pPr>
      <w:r w:rsidRPr="008B5067">
        <w:t xml:space="preserve">2. Решение шахматных задач, комбинаций и этюдов. </w:t>
      </w:r>
    </w:p>
    <w:p w14:paraId="7FAE6C62" w14:textId="77777777" w:rsidR="00C96236" w:rsidRPr="008B5067" w:rsidRDefault="00C96236" w:rsidP="008B5067">
      <w:pPr>
        <w:pStyle w:val="a8"/>
        <w:tabs>
          <w:tab w:val="left" w:pos="6300"/>
        </w:tabs>
        <w:spacing w:line="360" w:lineRule="auto"/>
        <w:ind w:left="0" w:firstLine="567"/>
        <w:jc w:val="both"/>
      </w:pPr>
      <w:r w:rsidRPr="008B5067">
        <w:t xml:space="preserve">3. Дидактические игры и задания, игровые упражнения. </w:t>
      </w:r>
    </w:p>
    <w:p w14:paraId="6180E608" w14:textId="77777777" w:rsidR="00C96236" w:rsidRPr="008B5067" w:rsidRDefault="00C96236" w:rsidP="008B5067">
      <w:pPr>
        <w:pStyle w:val="a8"/>
        <w:tabs>
          <w:tab w:val="left" w:pos="6300"/>
        </w:tabs>
        <w:spacing w:line="360" w:lineRule="auto"/>
        <w:ind w:left="0" w:firstLine="567"/>
        <w:jc w:val="both"/>
      </w:pPr>
      <w:r w:rsidRPr="008B5067">
        <w:t>4. Теоретические занятия, шахматные игры, шахматные дидактические игрушки.</w:t>
      </w:r>
    </w:p>
    <w:p w14:paraId="2905B99E" w14:textId="77777777" w:rsidR="00C96236" w:rsidRPr="008B5067" w:rsidRDefault="00C96236" w:rsidP="008B5067">
      <w:pPr>
        <w:pStyle w:val="a8"/>
        <w:tabs>
          <w:tab w:val="left" w:pos="6300"/>
        </w:tabs>
        <w:spacing w:line="360" w:lineRule="auto"/>
        <w:ind w:left="0" w:firstLine="567"/>
        <w:jc w:val="both"/>
      </w:pPr>
      <w:r w:rsidRPr="008B5067">
        <w:t xml:space="preserve"> 5. Участие в турнирах. </w:t>
      </w:r>
    </w:p>
    <w:p w14:paraId="5BAEADC6" w14:textId="2F0A15EB" w:rsidR="00B4675B" w:rsidRDefault="00B4675B" w:rsidP="008B5067">
      <w:pPr>
        <w:pStyle w:val="a8"/>
        <w:tabs>
          <w:tab w:val="left" w:pos="6300"/>
        </w:tabs>
        <w:spacing w:line="360" w:lineRule="auto"/>
        <w:ind w:left="0" w:firstLine="567"/>
        <w:jc w:val="both"/>
        <w:rPr>
          <w:b/>
        </w:rPr>
      </w:pPr>
    </w:p>
    <w:p w14:paraId="30F7A09A" w14:textId="77777777" w:rsidR="00B00978" w:rsidRPr="008B5067" w:rsidRDefault="00B00978" w:rsidP="008B5067">
      <w:pPr>
        <w:pStyle w:val="a8"/>
        <w:tabs>
          <w:tab w:val="left" w:pos="6300"/>
        </w:tabs>
        <w:spacing w:line="360" w:lineRule="auto"/>
        <w:ind w:left="0" w:firstLine="567"/>
        <w:jc w:val="both"/>
        <w:rPr>
          <w:b/>
        </w:rPr>
      </w:pPr>
    </w:p>
    <w:p w14:paraId="574D7ACA" w14:textId="77777777" w:rsidR="00C96236" w:rsidRPr="008B5067" w:rsidRDefault="00C96236" w:rsidP="008B5067">
      <w:pPr>
        <w:pStyle w:val="a8"/>
        <w:tabs>
          <w:tab w:val="left" w:pos="6300"/>
        </w:tabs>
        <w:spacing w:line="360" w:lineRule="auto"/>
        <w:ind w:left="0" w:firstLine="567"/>
        <w:jc w:val="both"/>
        <w:rPr>
          <w:b/>
        </w:rPr>
      </w:pPr>
      <w:r w:rsidRPr="008B5067">
        <w:rPr>
          <w:rFonts w:eastAsia="Calibri"/>
          <w:b/>
        </w:rPr>
        <w:lastRenderedPageBreak/>
        <w:t>4.2. Интеграция образовательных областей</w:t>
      </w:r>
    </w:p>
    <w:p w14:paraId="526C8CDF" w14:textId="77777777" w:rsidR="00264267" w:rsidRPr="008B5067" w:rsidRDefault="00C96236" w:rsidP="008B5067">
      <w:pPr>
        <w:pStyle w:val="a8"/>
        <w:tabs>
          <w:tab w:val="left" w:pos="6300"/>
        </w:tabs>
        <w:spacing w:line="360" w:lineRule="auto"/>
        <w:ind w:left="0" w:firstLine="567"/>
        <w:jc w:val="both"/>
      </w:pPr>
      <w:r w:rsidRPr="008B5067">
        <w:t xml:space="preserve">Особенность программы в том, что на первом году обучения ребенок делает первые шаги в мире шахмат. Дошкольники знакомятся с историей возникновения шахматной игры, шахматной доской, фигурами, учатся выполнять различные дидактические задания, разыгрывать положения с ограниченным количеством фигур, блоки игровых позиций на отдельных фрагментах доски. </w:t>
      </w:r>
    </w:p>
    <w:p w14:paraId="296519A9" w14:textId="77777777" w:rsidR="00C96236" w:rsidRPr="008B5067" w:rsidRDefault="00C96236" w:rsidP="008B5067">
      <w:pPr>
        <w:pStyle w:val="a8"/>
        <w:tabs>
          <w:tab w:val="left" w:pos="6300"/>
        </w:tabs>
        <w:spacing w:line="360" w:lineRule="auto"/>
        <w:ind w:left="0" w:firstLine="567"/>
        <w:jc w:val="both"/>
      </w:pPr>
      <w:r w:rsidRPr="008B5067">
        <w:t xml:space="preserve">На занятиях используется материал, вызывающий особый интерес у детей: загадки, стихи, сказки,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 </w:t>
      </w:r>
    </w:p>
    <w:p w14:paraId="26962949" w14:textId="77777777" w:rsidR="00C96236" w:rsidRPr="008B5067" w:rsidRDefault="00C96236" w:rsidP="008B5067">
      <w:pPr>
        <w:pStyle w:val="a8"/>
        <w:tabs>
          <w:tab w:val="left" w:pos="6300"/>
        </w:tabs>
        <w:spacing w:line="360" w:lineRule="auto"/>
        <w:ind w:left="0" w:firstLine="567"/>
        <w:jc w:val="both"/>
      </w:pPr>
      <w:r w:rsidRPr="008B5067">
        <w:t xml:space="preserve">Содержание включает непосредственно обучение шахматной игре, освоение правил игры в шахматы, а также знакомство с шахматной нотацией, творчеством выдающихся шахматистов; дети учатся решать шахматные задачи. На занятиях используются обучающие плакаты, диаграммы, задачи для самостоятельного решения, загадки, головоломки по темам, лабиринты на шахматной доске, кроссворды, ребусы, шахматное лото, викторины и др., решение которых дают не только информацию о какой-либо фигуре, но и представление об ее игровых возможностях и ограничениях. </w:t>
      </w:r>
    </w:p>
    <w:p w14:paraId="69BA9488" w14:textId="77777777" w:rsidR="00C96236" w:rsidRPr="008B5067" w:rsidRDefault="00C96236" w:rsidP="008B5067">
      <w:pPr>
        <w:pStyle w:val="a8"/>
        <w:tabs>
          <w:tab w:val="left" w:pos="6300"/>
        </w:tabs>
        <w:spacing w:line="360" w:lineRule="auto"/>
        <w:ind w:left="0" w:firstLine="567"/>
        <w:jc w:val="both"/>
      </w:pPr>
      <w:r w:rsidRPr="008B5067">
        <w:t xml:space="preserve">Создание благоприятного психологического климата, творческой атмосферы на занятиях, дружеского отношения между детьми, взаимопонимания, наличие системы стимулов и поощрений, движение от простого к сложному повышает психоэмоциональный настрой каждого ребенка, помогает ему быть уверенным в своих силах, уметь оценивать свои успехи. </w:t>
      </w:r>
    </w:p>
    <w:p w14:paraId="35E11C65" w14:textId="77777777" w:rsidR="00E27871" w:rsidRPr="008B5067" w:rsidRDefault="000568C7" w:rsidP="008B5067">
      <w:pPr>
        <w:pStyle w:val="a8"/>
        <w:tabs>
          <w:tab w:val="left" w:pos="6300"/>
        </w:tabs>
        <w:spacing w:line="360" w:lineRule="auto"/>
        <w:ind w:left="0" w:firstLine="567"/>
        <w:jc w:val="both"/>
        <w:rPr>
          <w:rFonts w:eastAsia="Calibri"/>
          <w:b/>
        </w:rPr>
      </w:pPr>
      <w:r w:rsidRPr="008B5067">
        <w:rPr>
          <w:b/>
        </w:rPr>
        <w:t xml:space="preserve">4.3. </w:t>
      </w:r>
      <w:r w:rsidRPr="008B5067">
        <w:rPr>
          <w:rFonts w:eastAsia="Calibri"/>
          <w:b/>
        </w:rPr>
        <w:t>Формы взаимодействия с родителями</w:t>
      </w:r>
    </w:p>
    <w:p w14:paraId="180B1341" w14:textId="77777777" w:rsidR="000568C7" w:rsidRPr="008B5067" w:rsidRDefault="000568C7" w:rsidP="008B5067">
      <w:pPr>
        <w:spacing w:line="360" w:lineRule="auto"/>
        <w:ind w:firstLine="567"/>
        <w:rPr>
          <w:rFonts w:eastAsia="Calibri"/>
          <w:lang w:eastAsia="en-US"/>
        </w:rPr>
      </w:pPr>
      <w:r w:rsidRPr="008B5067">
        <w:t xml:space="preserve">Общепризнанно, что семья, где воспитывается ребенок, является одним из наиболее существенных факторов, влияющих на интеллектуальное и личностное развитие ребенка, поэтому очень важно выстраивать с семьями партнерские отношения, основанные на доверии и взаимной информации о ребенке. С целью популяризации шахматного образования при выстраивании взаимодействия с семьями воспитанников в рамках </w:t>
      </w:r>
      <w:r w:rsidR="00264267" w:rsidRPr="008B5067">
        <w:t>П</w:t>
      </w:r>
      <w:r w:rsidRPr="008B5067">
        <w:t>рограммы следующие формы взаимодействия с родителями: выступления на собрани</w:t>
      </w:r>
      <w:r w:rsidR="00264267" w:rsidRPr="008B5067">
        <w:t>и «Шахматы»</w:t>
      </w:r>
      <w:r w:rsidRPr="008B5067">
        <w:t xml:space="preserve">, </w:t>
      </w:r>
      <w:bookmarkStart w:id="8" w:name="_Hlk142544686"/>
      <w:r w:rsidRPr="008B5067">
        <w:t>консультации</w:t>
      </w:r>
      <w:r w:rsidR="00264267" w:rsidRPr="008B5067">
        <w:t xml:space="preserve"> «Зачем учить ребенка играть в шашки и шахматы»</w:t>
      </w:r>
      <w:r w:rsidRPr="008B5067">
        <w:t>,</w:t>
      </w:r>
      <w:r w:rsidR="00264267" w:rsidRPr="008B5067">
        <w:t xml:space="preserve"> </w:t>
      </w:r>
      <w:r w:rsidRPr="008B5067">
        <w:t xml:space="preserve"> </w:t>
      </w:r>
      <w:r w:rsidR="0079761D" w:rsidRPr="008B5067">
        <w:t xml:space="preserve">«Развитие интеллектуальных способностей детей старшего дошкольного возраста через организацию игр в шахматы», </w:t>
      </w:r>
      <w:r w:rsidRPr="008B5067">
        <w:t>информационные стенды</w:t>
      </w:r>
      <w:r w:rsidR="0079761D" w:rsidRPr="008B5067">
        <w:t xml:space="preserve"> «Волшебный мир шахмат»</w:t>
      </w:r>
      <w:r w:rsidRPr="008B5067">
        <w:t xml:space="preserve">, </w:t>
      </w:r>
      <w:r w:rsidRPr="008B5067">
        <w:rPr>
          <w:rFonts w:eastAsia="Calibri"/>
          <w:lang w:eastAsia="en-US"/>
        </w:rPr>
        <w:t xml:space="preserve">анкетирование родителей. </w:t>
      </w:r>
    </w:p>
    <w:p w14:paraId="7BEE5FCE" w14:textId="77777777" w:rsidR="000568C7" w:rsidRPr="008B5067" w:rsidRDefault="000568C7" w:rsidP="008B5067">
      <w:pPr>
        <w:spacing w:line="360" w:lineRule="auto"/>
        <w:rPr>
          <w:rFonts w:eastAsia="Calibri"/>
          <w:lang w:eastAsia="en-US"/>
        </w:rPr>
      </w:pPr>
      <w:bookmarkStart w:id="9" w:name="_Hlk142544737"/>
      <w:bookmarkEnd w:id="8"/>
      <w:r w:rsidRPr="008B5067">
        <w:rPr>
          <w:rFonts w:eastAsia="Calibri"/>
          <w:lang w:eastAsia="en-US"/>
        </w:rPr>
        <w:lastRenderedPageBreak/>
        <w:t>Работа в данном направлении начинается с опроса родителей, для того чтобы узнать, что знают родители о шахматном образовании дошкольников, интересует ли их данная тема.</w:t>
      </w:r>
    </w:p>
    <w:p w14:paraId="02DE4EB6" w14:textId="77777777" w:rsidR="000568C7" w:rsidRPr="008B5067" w:rsidRDefault="000568C7" w:rsidP="008B5067">
      <w:pPr>
        <w:spacing w:line="360" w:lineRule="auto"/>
        <w:ind w:firstLine="567"/>
        <w:rPr>
          <w:rFonts w:eastAsia="Calibri"/>
          <w:lang w:eastAsia="en-US"/>
        </w:rPr>
      </w:pPr>
      <w:bookmarkStart w:id="10" w:name="_Hlk142544782"/>
      <w:bookmarkEnd w:id="9"/>
      <w:r w:rsidRPr="008B5067">
        <w:rPr>
          <w:rFonts w:eastAsia="Calibri"/>
          <w:lang w:eastAsia="en-US"/>
        </w:rPr>
        <w:t>Следующим шагом к сотрудничеству является выпуск информационных листков</w:t>
      </w:r>
      <w:r w:rsidR="0079761D" w:rsidRPr="008B5067">
        <w:rPr>
          <w:rFonts w:eastAsia="Calibri"/>
          <w:lang w:eastAsia="en-US"/>
        </w:rPr>
        <w:t xml:space="preserve"> «Как играть в шахматы»</w:t>
      </w:r>
      <w:r w:rsidRPr="008B5067">
        <w:rPr>
          <w:rFonts w:eastAsia="Calibri"/>
          <w:lang w:eastAsia="en-US"/>
        </w:rPr>
        <w:t xml:space="preserve"> памяток </w:t>
      </w:r>
      <w:r w:rsidR="00393329" w:rsidRPr="008B5067">
        <w:rPr>
          <w:rFonts w:eastAsia="Calibri"/>
          <w:lang w:eastAsia="en-US"/>
        </w:rPr>
        <w:t xml:space="preserve">«Игра в шахматы развивает, учит расширяет», «Правила игры в шахматы». </w:t>
      </w:r>
      <w:bookmarkEnd w:id="10"/>
      <w:r w:rsidRPr="008B5067">
        <w:rPr>
          <w:rFonts w:eastAsia="Calibri"/>
          <w:lang w:eastAsia="en-US"/>
        </w:rPr>
        <w:t xml:space="preserve">Памятки помогают родителям разобраться в этой непростой игре, знакомят с методами и приемами обучения детей игре в шахматы. </w:t>
      </w:r>
    </w:p>
    <w:p w14:paraId="371F1D50" w14:textId="405CC2EA" w:rsidR="008B5067" w:rsidRPr="008B5067" w:rsidRDefault="000568C7" w:rsidP="008B5067">
      <w:pPr>
        <w:spacing w:line="360" w:lineRule="auto"/>
        <w:rPr>
          <w:rFonts w:eastAsia="Calibri"/>
          <w:lang w:eastAsia="en-US"/>
        </w:rPr>
      </w:pPr>
      <w:r w:rsidRPr="008B5067">
        <w:rPr>
          <w:rFonts w:eastAsia="Calibri"/>
          <w:lang w:eastAsia="en-US"/>
        </w:rPr>
        <w:t xml:space="preserve">Интересной и эффективной </w:t>
      </w:r>
      <w:bookmarkStart w:id="11" w:name="_Hlk142544820"/>
      <w:r w:rsidRPr="008B5067">
        <w:rPr>
          <w:rFonts w:eastAsia="Calibri"/>
          <w:lang w:eastAsia="en-US"/>
        </w:rPr>
        <w:t>формой работы с родителями является совместное творчество родителей и детей; открытые занятия для родителей</w:t>
      </w:r>
      <w:bookmarkEnd w:id="11"/>
      <w:r w:rsidRPr="008B5067">
        <w:rPr>
          <w:rFonts w:eastAsia="Calibri"/>
          <w:lang w:eastAsia="en-US"/>
        </w:rPr>
        <w:t>. Через посещение открытых занятий родители (законные представители) воспитанников видят успехи своих детей, их умение решать простые шахматные задачи, разбирать шахматные комбинации, видят, как ребенок учится логически рассуждать, просчитывать свои действия, предвидеть реакцию соперника, сравнивать.</w:t>
      </w:r>
    </w:p>
    <w:p w14:paraId="02B8A261" w14:textId="73E735C3" w:rsidR="000568C7" w:rsidRPr="008B5067" w:rsidRDefault="000568C7" w:rsidP="008B5067">
      <w:pPr>
        <w:spacing w:line="360" w:lineRule="auto"/>
        <w:ind w:firstLine="284"/>
        <w:rPr>
          <w:rFonts w:eastAsia="Calibri"/>
          <w:b/>
        </w:rPr>
      </w:pPr>
      <w:r w:rsidRPr="008B5067">
        <w:rPr>
          <w:rFonts w:eastAsia="Calibri"/>
          <w:b/>
          <w:lang w:eastAsia="en-US"/>
        </w:rPr>
        <w:t xml:space="preserve">4.4. </w:t>
      </w:r>
      <w:r w:rsidRPr="008B5067">
        <w:rPr>
          <w:rFonts w:eastAsia="Calibri"/>
          <w:b/>
        </w:rPr>
        <w:t>Календарн</w:t>
      </w:r>
      <w:r w:rsidR="000419D7">
        <w:rPr>
          <w:rFonts w:eastAsia="Calibri"/>
          <w:b/>
        </w:rPr>
        <w:t xml:space="preserve">ый </w:t>
      </w:r>
      <w:r w:rsidR="00011E2D" w:rsidRPr="008B5067">
        <w:rPr>
          <w:rFonts w:eastAsia="Calibri"/>
          <w:b/>
        </w:rPr>
        <w:t>учебный график</w:t>
      </w:r>
    </w:p>
    <w:p w14:paraId="003A1A51" w14:textId="77777777" w:rsidR="001471BD" w:rsidRPr="008B5067" w:rsidRDefault="001471BD" w:rsidP="008B5067">
      <w:pPr>
        <w:spacing w:line="360" w:lineRule="auto"/>
        <w:ind w:firstLine="284"/>
        <w:rPr>
          <w:rFonts w:eastAsia="Calibri"/>
          <w:b/>
        </w:rPr>
      </w:pPr>
    </w:p>
    <w:tbl>
      <w:tblPr>
        <w:tblStyle w:val="a7"/>
        <w:tblW w:w="10065" w:type="dxa"/>
        <w:tblInd w:w="-459" w:type="dxa"/>
        <w:tblLayout w:type="fixed"/>
        <w:tblLook w:val="04A0" w:firstRow="1" w:lastRow="0" w:firstColumn="1" w:lastColumn="0" w:noHBand="0" w:noVBand="1"/>
      </w:tblPr>
      <w:tblGrid>
        <w:gridCol w:w="650"/>
        <w:gridCol w:w="1193"/>
        <w:gridCol w:w="709"/>
        <w:gridCol w:w="992"/>
        <w:gridCol w:w="1277"/>
        <w:gridCol w:w="850"/>
        <w:gridCol w:w="1701"/>
        <w:gridCol w:w="1559"/>
        <w:gridCol w:w="1134"/>
      </w:tblGrid>
      <w:tr w:rsidR="00BC468E" w:rsidRPr="008B5067" w14:paraId="277CD9FF" w14:textId="73C32497" w:rsidTr="001D1744">
        <w:trPr>
          <w:trHeight w:val="651"/>
        </w:trPr>
        <w:tc>
          <w:tcPr>
            <w:tcW w:w="650" w:type="dxa"/>
          </w:tcPr>
          <w:p w14:paraId="0F594749" w14:textId="77777777" w:rsidR="00BC468E" w:rsidRPr="001D1744" w:rsidRDefault="00BC468E" w:rsidP="008B5067">
            <w:pPr>
              <w:spacing w:after="200" w:line="360" w:lineRule="auto"/>
              <w:jc w:val="center"/>
              <w:rPr>
                <w:rFonts w:eastAsia="Calibri"/>
              </w:rPr>
            </w:pPr>
            <w:r w:rsidRPr="001D1744">
              <w:rPr>
                <w:rFonts w:eastAsia="Calibri"/>
              </w:rPr>
              <w:t>№</w:t>
            </w:r>
          </w:p>
          <w:p w14:paraId="06ED8524" w14:textId="4D8E2ED2" w:rsidR="00BC468E" w:rsidRPr="001D1744" w:rsidRDefault="00BC468E" w:rsidP="008B5067">
            <w:pPr>
              <w:spacing w:after="200" w:line="360" w:lineRule="auto"/>
              <w:jc w:val="center"/>
              <w:rPr>
                <w:rFonts w:eastAsia="Calibri"/>
              </w:rPr>
            </w:pPr>
            <w:r w:rsidRPr="001D1744">
              <w:rPr>
                <w:rFonts w:eastAsia="Calibri"/>
              </w:rPr>
              <w:t>п</w:t>
            </w:r>
            <w:r w:rsidRPr="001D1744">
              <w:rPr>
                <w:rFonts w:eastAsia="Calibri"/>
                <w:lang w:val="en-US"/>
              </w:rPr>
              <w:t>/</w:t>
            </w:r>
            <w:r w:rsidRPr="001D1744">
              <w:rPr>
                <w:rFonts w:eastAsia="Calibri"/>
              </w:rPr>
              <w:t>п</w:t>
            </w:r>
          </w:p>
        </w:tc>
        <w:tc>
          <w:tcPr>
            <w:tcW w:w="1193" w:type="dxa"/>
            <w:shd w:val="clear" w:color="auto" w:fill="auto"/>
          </w:tcPr>
          <w:p w14:paraId="501035F2" w14:textId="04247D74" w:rsidR="00BC468E" w:rsidRPr="001D1744" w:rsidRDefault="00BC468E" w:rsidP="008B5067">
            <w:pPr>
              <w:spacing w:after="200" w:line="360" w:lineRule="auto"/>
              <w:jc w:val="center"/>
              <w:rPr>
                <w:rFonts w:eastAsia="Calibri"/>
              </w:rPr>
            </w:pPr>
            <w:r w:rsidRPr="001D1744">
              <w:rPr>
                <w:rFonts w:eastAsia="Calibri"/>
              </w:rPr>
              <w:t>Месяц</w:t>
            </w:r>
          </w:p>
        </w:tc>
        <w:tc>
          <w:tcPr>
            <w:tcW w:w="709" w:type="dxa"/>
          </w:tcPr>
          <w:p w14:paraId="21578BAB" w14:textId="33BAD1E2" w:rsidR="00BC468E" w:rsidRPr="001D1744" w:rsidRDefault="00BC468E" w:rsidP="001D1744">
            <w:pPr>
              <w:spacing w:line="360" w:lineRule="auto"/>
              <w:ind w:hanging="108"/>
              <w:jc w:val="center"/>
              <w:rPr>
                <w:rFonts w:eastAsia="Calibri"/>
              </w:rPr>
            </w:pPr>
            <w:r w:rsidRPr="001D1744">
              <w:rPr>
                <w:rFonts w:eastAsia="Calibri"/>
              </w:rPr>
              <w:t>Число</w:t>
            </w:r>
          </w:p>
        </w:tc>
        <w:tc>
          <w:tcPr>
            <w:tcW w:w="992" w:type="dxa"/>
          </w:tcPr>
          <w:p w14:paraId="68795BFB" w14:textId="0FB7C355" w:rsidR="00BC468E" w:rsidRPr="001D1744" w:rsidRDefault="00BC468E" w:rsidP="001D1744">
            <w:pPr>
              <w:spacing w:line="360" w:lineRule="auto"/>
              <w:ind w:left="-108" w:right="-108" w:hanging="108"/>
              <w:jc w:val="center"/>
              <w:rPr>
                <w:rFonts w:eastAsia="Calibri"/>
              </w:rPr>
            </w:pPr>
            <w:r w:rsidRPr="001D1744">
              <w:rPr>
                <w:rFonts w:eastAsia="Calibri"/>
              </w:rPr>
              <w:t>Время</w:t>
            </w:r>
            <w:r w:rsidR="00AE378D" w:rsidRPr="001D1744">
              <w:rPr>
                <w:rFonts w:eastAsia="Calibri"/>
              </w:rPr>
              <w:t xml:space="preserve"> </w:t>
            </w:r>
            <w:r w:rsidRPr="001D1744">
              <w:rPr>
                <w:rFonts w:eastAsia="Calibri"/>
              </w:rPr>
              <w:t>проведения занятия</w:t>
            </w:r>
          </w:p>
        </w:tc>
        <w:tc>
          <w:tcPr>
            <w:tcW w:w="1277" w:type="dxa"/>
          </w:tcPr>
          <w:p w14:paraId="5326B5D3" w14:textId="256F0332" w:rsidR="00BC468E" w:rsidRPr="001D1744" w:rsidRDefault="00BC468E" w:rsidP="008B5067">
            <w:pPr>
              <w:spacing w:line="360" w:lineRule="auto"/>
              <w:ind w:right="-108"/>
              <w:jc w:val="center"/>
              <w:rPr>
                <w:rFonts w:eastAsia="Calibri"/>
              </w:rPr>
            </w:pPr>
            <w:r w:rsidRPr="001D1744">
              <w:rPr>
                <w:rFonts w:eastAsia="Calibri"/>
              </w:rPr>
              <w:t>Форма</w:t>
            </w:r>
          </w:p>
          <w:p w14:paraId="6AE6FCC2" w14:textId="667F84B5" w:rsidR="00BC468E" w:rsidRPr="001D1744" w:rsidRDefault="00BC468E" w:rsidP="008B5067">
            <w:pPr>
              <w:spacing w:line="360" w:lineRule="auto"/>
              <w:ind w:right="-108"/>
              <w:jc w:val="center"/>
              <w:rPr>
                <w:rFonts w:eastAsia="Calibri"/>
              </w:rPr>
            </w:pPr>
            <w:r w:rsidRPr="001D1744">
              <w:rPr>
                <w:rFonts w:eastAsia="Calibri"/>
              </w:rPr>
              <w:t>занятия</w:t>
            </w:r>
          </w:p>
        </w:tc>
        <w:tc>
          <w:tcPr>
            <w:tcW w:w="850" w:type="dxa"/>
          </w:tcPr>
          <w:p w14:paraId="241FEDE3" w14:textId="152F9635" w:rsidR="00BC468E" w:rsidRPr="001D1744" w:rsidRDefault="00BC468E" w:rsidP="001D1744">
            <w:pPr>
              <w:spacing w:line="360" w:lineRule="auto"/>
              <w:ind w:left="-110" w:right="-106"/>
              <w:jc w:val="center"/>
              <w:rPr>
                <w:rFonts w:eastAsia="Calibri"/>
              </w:rPr>
            </w:pPr>
            <w:r w:rsidRPr="001D1744">
              <w:rPr>
                <w:rFonts w:eastAsia="Calibri"/>
              </w:rPr>
              <w:t>Количество</w:t>
            </w:r>
          </w:p>
          <w:p w14:paraId="18F26F4F" w14:textId="5DA22E0B" w:rsidR="00BC468E" w:rsidRPr="001D1744" w:rsidRDefault="00BC468E" w:rsidP="008B5067">
            <w:pPr>
              <w:spacing w:line="360" w:lineRule="auto"/>
              <w:ind w:left="-103"/>
              <w:jc w:val="center"/>
              <w:rPr>
                <w:rFonts w:eastAsia="Calibri"/>
              </w:rPr>
            </w:pPr>
            <w:r w:rsidRPr="001D1744">
              <w:rPr>
                <w:rFonts w:eastAsia="Calibri"/>
              </w:rPr>
              <w:t>часов</w:t>
            </w:r>
          </w:p>
        </w:tc>
        <w:tc>
          <w:tcPr>
            <w:tcW w:w="1701" w:type="dxa"/>
          </w:tcPr>
          <w:p w14:paraId="27A4F095" w14:textId="30481C6C" w:rsidR="00BC468E" w:rsidRPr="001D1744" w:rsidRDefault="00BC468E" w:rsidP="008B5067">
            <w:pPr>
              <w:spacing w:line="360" w:lineRule="auto"/>
              <w:jc w:val="center"/>
              <w:rPr>
                <w:rFonts w:eastAsia="Calibri"/>
              </w:rPr>
            </w:pPr>
            <w:r w:rsidRPr="001D1744">
              <w:rPr>
                <w:rFonts w:eastAsia="Calibri"/>
              </w:rPr>
              <w:t>Тема</w:t>
            </w:r>
          </w:p>
        </w:tc>
        <w:tc>
          <w:tcPr>
            <w:tcW w:w="1559" w:type="dxa"/>
          </w:tcPr>
          <w:p w14:paraId="24608FE4" w14:textId="726BECE5" w:rsidR="00BC468E" w:rsidRPr="001D1744" w:rsidRDefault="00BC468E" w:rsidP="008B5067">
            <w:pPr>
              <w:spacing w:line="360" w:lineRule="auto"/>
              <w:jc w:val="center"/>
              <w:rPr>
                <w:rFonts w:eastAsia="Calibri"/>
              </w:rPr>
            </w:pPr>
            <w:r w:rsidRPr="001D1744">
              <w:rPr>
                <w:rFonts w:eastAsia="Calibri"/>
              </w:rPr>
              <w:t>Место проведения</w:t>
            </w:r>
          </w:p>
        </w:tc>
        <w:tc>
          <w:tcPr>
            <w:tcW w:w="1134" w:type="dxa"/>
          </w:tcPr>
          <w:p w14:paraId="205FBC41" w14:textId="11F6D771" w:rsidR="00BC468E" w:rsidRPr="001D1744" w:rsidRDefault="00BC468E" w:rsidP="008B5067">
            <w:pPr>
              <w:spacing w:line="360" w:lineRule="auto"/>
              <w:jc w:val="center"/>
              <w:rPr>
                <w:rFonts w:eastAsia="Calibri"/>
              </w:rPr>
            </w:pPr>
            <w:r w:rsidRPr="001D1744">
              <w:rPr>
                <w:rFonts w:eastAsia="Calibri"/>
              </w:rPr>
              <w:t>Форма контроля</w:t>
            </w:r>
          </w:p>
        </w:tc>
      </w:tr>
      <w:tr w:rsidR="00BC468E" w:rsidRPr="008B5067" w14:paraId="1CC099F0" w14:textId="13C5C5C9" w:rsidTr="001D1744">
        <w:trPr>
          <w:cantSplit/>
          <w:trHeight w:val="1134"/>
        </w:trPr>
        <w:tc>
          <w:tcPr>
            <w:tcW w:w="650" w:type="dxa"/>
          </w:tcPr>
          <w:p w14:paraId="2497996B" w14:textId="26AE010A" w:rsidR="00BC468E" w:rsidRPr="008B5067" w:rsidRDefault="00146514" w:rsidP="008B5067">
            <w:pPr>
              <w:spacing w:line="360" w:lineRule="auto"/>
              <w:jc w:val="center"/>
              <w:rPr>
                <w:rFonts w:eastAsia="Calibri"/>
                <w:sz w:val="24"/>
                <w:szCs w:val="24"/>
              </w:rPr>
            </w:pPr>
            <w:r w:rsidRPr="008B5067">
              <w:rPr>
                <w:rFonts w:eastAsia="Calibri"/>
                <w:sz w:val="24"/>
                <w:szCs w:val="24"/>
              </w:rPr>
              <w:t>1</w:t>
            </w:r>
          </w:p>
        </w:tc>
        <w:tc>
          <w:tcPr>
            <w:tcW w:w="1193" w:type="dxa"/>
            <w:shd w:val="clear" w:color="auto" w:fill="auto"/>
          </w:tcPr>
          <w:p w14:paraId="7BC3E001" w14:textId="611959D1" w:rsidR="00BC468E" w:rsidRPr="008B5067" w:rsidRDefault="00BC468E" w:rsidP="008B5067">
            <w:pPr>
              <w:spacing w:line="360" w:lineRule="auto"/>
              <w:jc w:val="center"/>
              <w:rPr>
                <w:rFonts w:eastAsia="Calibri"/>
                <w:sz w:val="24"/>
                <w:szCs w:val="24"/>
              </w:rPr>
            </w:pPr>
            <w:r w:rsidRPr="008B5067">
              <w:rPr>
                <w:rFonts w:eastAsia="Calibri"/>
                <w:sz w:val="24"/>
                <w:szCs w:val="24"/>
              </w:rPr>
              <w:t>сентябрь</w:t>
            </w:r>
          </w:p>
        </w:tc>
        <w:tc>
          <w:tcPr>
            <w:tcW w:w="709" w:type="dxa"/>
          </w:tcPr>
          <w:p w14:paraId="31773E4F" w14:textId="5F12553A" w:rsidR="000419D7" w:rsidRPr="008B5067" w:rsidRDefault="000419D7" w:rsidP="008B5067">
            <w:pPr>
              <w:spacing w:line="360" w:lineRule="auto"/>
              <w:rPr>
                <w:rFonts w:eastAsia="Calibri"/>
                <w:sz w:val="24"/>
                <w:szCs w:val="24"/>
              </w:rPr>
            </w:pPr>
          </w:p>
        </w:tc>
        <w:tc>
          <w:tcPr>
            <w:tcW w:w="992" w:type="dxa"/>
          </w:tcPr>
          <w:p w14:paraId="00367254" w14:textId="5D5C87EE" w:rsidR="00DF4229" w:rsidRPr="008B5067" w:rsidRDefault="00DF4229" w:rsidP="008B5067">
            <w:pPr>
              <w:spacing w:line="360" w:lineRule="auto"/>
              <w:jc w:val="center"/>
              <w:rPr>
                <w:rFonts w:eastAsia="Calibri"/>
                <w:sz w:val="24"/>
                <w:szCs w:val="24"/>
              </w:rPr>
            </w:pPr>
          </w:p>
        </w:tc>
        <w:tc>
          <w:tcPr>
            <w:tcW w:w="1277" w:type="dxa"/>
          </w:tcPr>
          <w:p w14:paraId="301C5212" w14:textId="7D0444E5" w:rsidR="00BC468E" w:rsidRPr="008B5067" w:rsidRDefault="005D032F" w:rsidP="008B5067">
            <w:pPr>
              <w:spacing w:line="360" w:lineRule="auto"/>
              <w:ind w:right="-108"/>
              <w:rPr>
                <w:rFonts w:eastAsia="Calibri"/>
                <w:sz w:val="24"/>
                <w:szCs w:val="24"/>
              </w:rPr>
            </w:pPr>
            <w:r w:rsidRPr="008B5067">
              <w:rPr>
                <w:rFonts w:eastAsia="Calibri"/>
                <w:sz w:val="24"/>
                <w:szCs w:val="24"/>
              </w:rPr>
              <w:t>групповая</w:t>
            </w:r>
          </w:p>
        </w:tc>
        <w:tc>
          <w:tcPr>
            <w:tcW w:w="850" w:type="dxa"/>
          </w:tcPr>
          <w:p w14:paraId="490099B8" w14:textId="09C5FEED" w:rsidR="00BC468E" w:rsidRPr="008B5067" w:rsidRDefault="008146B1" w:rsidP="008B5067">
            <w:pPr>
              <w:spacing w:line="360" w:lineRule="auto"/>
              <w:jc w:val="center"/>
              <w:rPr>
                <w:rFonts w:eastAsia="Calibri"/>
                <w:sz w:val="24"/>
                <w:szCs w:val="24"/>
              </w:rPr>
            </w:pPr>
            <w:r>
              <w:rPr>
                <w:rFonts w:eastAsia="Calibri"/>
                <w:sz w:val="24"/>
                <w:szCs w:val="24"/>
              </w:rPr>
              <w:t>1</w:t>
            </w:r>
          </w:p>
        </w:tc>
        <w:tc>
          <w:tcPr>
            <w:tcW w:w="1701" w:type="dxa"/>
          </w:tcPr>
          <w:p w14:paraId="633FBD40" w14:textId="551F1B0A" w:rsidR="00BC468E" w:rsidRPr="008B5067" w:rsidRDefault="00BC468E" w:rsidP="008B5067">
            <w:pPr>
              <w:spacing w:line="360" w:lineRule="auto"/>
              <w:ind w:left="-109"/>
              <w:rPr>
                <w:rFonts w:eastAsia="Calibri"/>
                <w:sz w:val="24"/>
                <w:szCs w:val="24"/>
              </w:rPr>
            </w:pPr>
            <w:r w:rsidRPr="008B5067">
              <w:rPr>
                <w:rFonts w:eastAsia="Calibri"/>
                <w:sz w:val="24"/>
                <w:szCs w:val="24"/>
              </w:rPr>
              <w:t>Вводное</w:t>
            </w:r>
            <w:r w:rsidRPr="008B5067">
              <w:rPr>
                <w:sz w:val="24"/>
                <w:szCs w:val="24"/>
              </w:rPr>
              <w:t xml:space="preserve"> </w:t>
            </w:r>
            <w:r w:rsidRPr="008B5067">
              <w:rPr>
                <w:rFonts w:eastAsia="Calibri"/>
                <w:sz w:val="24"/>
                <w:szCs w:val="24"/>
              </w:rPr>
              <w:t>занятие. Инструктаж по технике безопасности.</w:t>
            </w:r>
          </w:p>
        </w:tc>
        <w:tc>
          <w:tcPr>
            <w:tcW w:w="1559" w:type="dxa"/>
          </w:tcPr>
          <w:p w14:paraId="4A7F9D41" w14:textId="1070030E" w:rsidR="00BC468E" w:rsidRPr="008B5067" w:rsidRDefault="005D032F" w:rsidP="001D1744">
            <w:pPr>
              <w:spacing w:line="360" w:lineRule="auto"/>
              <w:jc w:val="center"/>
              <w:rPr>
                <w:rFonts w:eastAsia="Calibri"/>
                <w:sz w:val="24"/>
                <w:szCs w:val="24"/>
              </w:rPr>
            </w:pPr>
            <w:r w:rsidRPr="008B5067">
              <w:rPr>
                <w:rFonts w:eastAsia="Calibri"/>
                <w:sz w:val="24"/>
                <w:szCs w:val="24"/>
              </w:rPr>
              <w:t>Кабинет дополнительного образования</w:t>
            </w:r>
          </w:p>
        </w:tc>
        <w:tc>
          <w:tcPr>
            <w:tcW w:w="1134" w:type="dxa"/>
          </w:tcPr>
          <w:p w14:paraId="25415E07" w14:textId="54B4C292" w:rsidR="00BC468E" w:rsidRPr="008B5067" w:rsidRDefault="008B5067" w:rsidP="008B5067">
            <w:pPr>
              <w:spacing w:line="360" w:lineRule="auto"/>
              <w:jc w:val="center"/>
              <w:rPr>
                <w:rFonts w:eastAsia="Calibri"/>
                <w:sz w:val="24"/>
                <w:szCs w:val="24"/>
              </w:rPr>
            </w:pPr>
            <w:r w:rsidRPr="008B5067">
              <w:rPr>
                <w:rFonts w:eastAsia="Calibri"/>
                <w:sz w:val="24"/>
                <w:szCs w:val="24"/>
              </w:rPr>
              <w:t>Беседа</w:t>
            </w:r>
          </w:p>
        </w:tc>
      </w:tr>
      <w:tr w:rsidR="00BC468E" w:rsidRPr="008B5067" w14:paraId="72ED759D" w14:textId="57C0FA40" w:rsidTr="001D1744">
        <w:trPr>
          <w:cantSplit/>
          <w:trHeight w:val="1134"/>
        </w:trPr>
        <w:tc>
          <w:tcPr>
            <w:tcW w:w="650" w:type="dxa"/>
          </w:tcPr>
          <w:p w14:paraId="099370CC" w14:textId="7C6AAB61" w:rsidR="00BC468E" w:rsidRPr="008B5067" w:rsidRDefault="00146514" w:rsidP="008B5067">
            <w:pPr>
              <w:spacing w:line="360" w:lineRule="auto"/>
              <w:jc w:val="center"/>
              <w:rPr>
                <w:rFonts w:eastAsia="Calibri"/>
                <w:sz w:val="24"/>
                <w:szCs w:val="24"/>
              </w:rPr>
            </w:pPr>
            <w:r w:rsidRPr="008B5067">
              <w:rPr>
                <w:rFonts w:eastAsia="Calibri"/>
                <w:sz w:val="24"/>
                <w:szCs w:val="24"/>
              </w:rPr>
              <w:t>2</w:t>
            </w:r>
          </w:p>
        </w:tc>
        <w:tc>
          <w:tcPr>
            <w:tcW w:w="1193" w:type="dxa"/>
            <w:shd w:val="clear" w:color="auto" w:fill="auto"/>
          </w:tcPr>
          <w:p w14:paraId="23DE3F11" w14:textId="6FF925A0" w:rsidR="00BC468E" w:rsidRPr="008B5067" w:rsidRDefault="008146B1" w:rsidP="008B5067">
            <w:pPr>
              <w:spacing w:line="360" w:lineRule="auto"/>
              <w:jc w:val="center"/>
              <w:rPr>
                <w:rFonts w:eastAsia="Calibri"/>
                <w:sz w:val="24"/>
                <w:szCs w:val="24"/>
              </w:rPr>
            </w:pPr>
            <w:r>
              <w:rPr>
                <w:rFonts w:eastAsia="Calibri"/>
                <w:sz w:val="24"/>
                <w:szCs w:val="24"/>
              </w:rPr>
              <w:t>сентябрь</w:t>
            </w:r>
            <w:r w:rsidR="00BC468E" w:rsidRPr="008B5067">
              <w:rPr>
                <w:rFonts w:eastAsia="Calibri"/>
                <w:sz w:val="24"/>
                <w:szCs w:val="24"/>
              </w:rPr>
              <w:t>-ноябрь</w:t>
            </w:r>
          </w:p>
        </w:tc>
        <w:tc>
          <w:tcPr>
            <w:tcW w:w="709" w:type="dxa"/>
          </w:tcPr>
          <w:p w14:paraId="3F76B41B" w14:textId="0BD18AFD" w:rsidR="00BC468E" w:rsidRPr="008B5067" w:rsidRDefault="00BC468E" w:rsidP="008B5067">
            <w:pPr>
              <w:spacing w:line="360" w:lineRule="auto"/>
              <w:rPr>
                <w:sz w:val="24"/>
                <w:szCs w:val="24"/>
              </w:rPr>
            </w:pPr>
          </w:p>
        </w:tc>
        <w:tc>
          <w:tcPr>
            <w:tcW w:w="992" w:type="dxa"/>
          </w:tcPr>
          <w:p w14:paraId="1DCBD857" w14:textId="00CDCAEE" w:rsidR="00BC468E" w:rsidRPr="008B5067" w:rsidRDefault="00BC468E" w:rsidP="008B5067">
            <w:pPr>
              <w:spacing w:line="360" w:lineRule="auto"/>
              <w:jc w:val="center"/>
              <w:rPr>
                <w:sz w:val="24"/>
                <w:szCs w:val="24"/>
              </w:rPr>
            </w:pPr>
          </w:p>
        </w:tc>
        <w:tc>
          <w:tcPr>
            <w:tcW w:w="1277" w:type="dxa"/>
          </w:tcPr>
          <w:p w14:paraId="7DA3988E" w14:textId="6FC7BD5A" w:rsidR="00BC468E" w:rsidRPr="008B5067" w:rsidRDefault="005D032F" w:rsidP="008B5067">
            <w:pPr>
              <w:spacing w:line="360" w:lineRule="auto"/>
              <w:ind w:right="-108"/>
              <w:jc w:val="center"/>
              <w:rPr>
                <w:rFonts w:eastAsia="Calibri"/>
                <w:sz w:val="24"/>
                <w:szCs w:val="24"/>
              </w:rPr>
            </w:pPr>
            <w:r w:rsidRPr="008B5067">
              <w:rPr>
                <w:rFonts w:eastAsia="Calibri"/>
                <w:sz w:val="24"/>
                <w:szCs w:val="24"/>
              </w:rPr>
              <w:t>групповая</w:t>
            </w:r>
          </w:p>
          <w:p w14:paraId="18A65790" w14:textId="5C8F83F6" w:rsidR="00BC468E" w:rsidRPr="008B5067" w:rsidRDefault="00BC468E" w:rsidP="008B5067">
            <w:pPr>
              <w:spacing w:line="360" w:lineRule="auto"/>
              <w:ind w:right="-108"/>
              <w:rPr>
                <w:sz w:val="24"/>
                <w:szCs w:val="24"/>
              </w:rPr>
            </w:pPr>
          </w:p>
        </w:tc>
        <w:tc>
          <w:tcPr>
            <w:tcW w:w="850" w:type="dxa"/>
          </w:tcPr>
          <w:p w14:paraId="20262F77" w14:textId="76389B5F" w:rsidR="00BC468E" w:rsidRPr="008B5067" w:rsidRDefault="008146B1" w:rsidP="008B5067">
            <w:pPr>
              <w:spacing w:line="360" w:lineRule="auto"/>
              <w:jc w:val="center"/>
              <w:rPr>
                <w:rFonts w:eastAsia="Calibri"/>
                <w:sz w:val="24"/>
                <w:szCs w:val="24"/>
              </w:rPr>
            </w:pPr>
            <w:r>
              <w:rPr>
                <w:rFonts w:eastAsia="Calibri"/>
                <w:sz w:val="24"/>
                <w:szCs w:val="24"/>
              </w:rPr>
              <w:t>7</w:t>
            </w:r>
          </w:p>
        </w:tc>
        <w:tc>
          <w:tcPr>
            <w:tcW w:w="1701" w:type="dxa"/>
          </w:tcPr>
          <w:p w14:paraId="73F7BC39" w14:textId="3D7EB7E4" w:rsidR="00BC468E" w:rsidRPr="008B5067" w:rsidRDefault="00BC468E" w:rsidP="008B5067">
            <w:pPr>
              <w:spacing w:line="360" w:lineRule="auto"/>
              <w:rPr>
                <w:sz w:val="24"/>
                <w:szCs w:val="24"/>
              </w:rPr>
            </w:pPr>
            <w:r w:rsidRPr="008B5067">
              <w:rPr>
                <w:sz w:val="24"/>
                <w:szCs w:val="24"/>
              </w:rPr>
              <w:t>Знакомство с шахматной доской</w:t>
            </w:r>
          </w:p>
        </w:tc>
        <w:tc>
          <w:tcPr>
            <w:tcW w:w="1559" w:type="dxa"/>
          </w:tcPr>
          <w:p w14:paraId="7537A623" w14:textId="3431EFB3" w:rsidR="00BC468E" w:rsidRPr="008B5067" w:rsidRDefault="008B5067" w:rsidP="001D1744">
            <w:pPr>
              <w:spacing w:line="360" w:lineRule="auto"/>
              <w:jc w:val="center"/>
              <w:rPr>
                <w:rFonts w:eastAsia="Calibri"/>
                <w:sz w:val="24"/>
                <w:szCs w:val="24"/>
              </w:rPr>
            </w:pPr>
            <w:r w:rsidRPr="008B5067">
              <w:rPr>
                <w:rFonts w:eastAsia="Calibri"/>
                <w:sz w:val="24"/>
                <w:szCs w:val="24"/>
              </w:rPr>
              <w:t>Кабинет дополнительного образования</w:t>
            </w:r>
          </w:p>
        </w:tc>
        <w:tc>
          <w:tcPr>
            <w:tcW w:w="1134" w:type="dxa"/>
          </w:tcPr>
          <w:p w14:paraId="214D3C93" w14:textId="682B2BE2" w:rsidR="00BC468E" w:rsidRPr="008B5067" w:rsidRDefault="008B5067" w:rsidP="008B5067">
            <w:pPr>
              <w:spacing w:line="360" w:lineRule="auto"/>
              <w:jc w:val="center"/>
              <w:rPr>
                <w:rFonts w:eastAsia="Calibri"/>
                <w:sz w:val="24"/>
                <w:szCs w:val="24"/>
              </w:rPr>
            </w:pPr>
            <w:r w:rsidRPr="008B5067">
              <w:rPr>
                <w:rFonts w:eastAsia="Calibri"/>
                <w:sz w:val="24"/>
                <w:szCs w:val="24"/>
              </w:rPr>
              <w:t>Беседа, практическое занятие</w:t>
            </w:r>
          </w:p>
        </w:tc>
      </w:tr>
      <w:tr w:rsidR="00BC468E" w:rsidRPr="008B5067" w14:paraId="388F06DD" w14:textId="2B198648" w:rsidTr="001D1744">
        <w:trPr>
          <w:cantSplit/>
          <w:trHeight w:val="1134"/>
        </w:trPr>
        <w:tc>
          <w:tcPr>
            <w:tcW w:w="650" w:type="dxa"/>
          </w:tcPr>
          <w:p w14:paraId="5408131D" w14:textId="233DA4C5" w:rsidR="00BC468E" w:rsidRPr="008B5067" w:rsidRDefault="00146514" w:rsidP="008B5067">
            <w:pPr>
              <w:spacing w:line="360" w:lineRule="auto"/>
              <w:jc w:val="center"/>
              <w:rPr>
                <w:sz w:val="24"/>
                <w:szCs w:val="24"/>
              </w:rPr>
            </w:pPr>
            <w:r w:rsidRPr="008B5067">
              <w:rPr>
                <w:sz w:val="24"/>
                <w:szCs w:val="24"/>
              </w:rPr>
              <w:t>3</w:t>
            </w:r>
          </w:p>
        </w:tc>
        <w:tc>
          <w:tcPr>
            <w:tcW w:w="1193" w:type="dxa"/>
            <w:shd w:val="clear" w:color="auto" w:fill="auto"/>
          </w:tcPr>
          <w:p w14:paraId="1AC5ED44" w14:textId="785AF223" w:rsidR="00BC468E" w:rsidRPr="008B5067" w:rsidRDefault="00BC468E" w:rsidP="008B5067">
            <w:pPr>
              <w:spacing w:line="360" w:lineRule="auto"/>
              <w:jc w:val="center"/>
              <w:rPr>
                <w:sz w:val="24"/>
                <w:szCs w:val="24"/>
              </w:rPr>
            </w:pPr>
            <w:r w:rsidRPr="008B5067">
              <w:rPr>
                <w:sz w:val="24"/>
                <w:szCs w:val="24"/>
              </w:rPr>
              <w:t>ноябрь</w:t>
            </w:r>
          </w:p>
        </w:tc>
        <w:tc>
          <w:tcPr>
            <w:tcW w:w="709" w:type="dxa"/>
          </w:tcPr>
          <w:p w14:paraId="34F99B81" w14:textId="74AD7E60" w:rsidR="00BC468E" w:rsidRPr="008B5067" w:rsidRDefault="00BC468E" w:rsidP="008B5067">
            <w:pPr>
              <w:spacing w:line="360" w:lineRule="auto"/>
              <w:rPr>
                <w:rFonts w:eastAsia="Calibri"/>
                <w:sz w:val="24"/>
                <w:szCs w:val="24"/>
              </w:rPr>
            </w:pPr>
          </w:p>
        </w:tc>
        <w:tc>
          <w:tcPr>
            <w:tcW w:w="992" w:type="dxa"/>
          </w:tcPr>
          <w:p w14:paraId="51D3CE9A" w14:textId="3ED6143F" w:rsidR="00BC468E" w:rsidRPr="008B5067" w:rsidRDefault="00BC468E" w:rsidP="008B5067">
            <w:pPr>
              <w:spacing w:line="360" w:lineRule="auto"/>
              <w:jc w:val="center"/>
              <w:rPr>
                <w:rFonts w:eastAsia="Calibri"/>
                <w:sz w:val="24"/>
                <w:szCs w:val="24"/>
              </w:rPr>
            </w:pPr>
          </w:p>
        </w:tc>
        <w:tc>
          <w:tcPr>
            <w:tcW w:w="1277" w:type="dxa"/>
          </w:tcPr>
          <w:p w14:paraId="21907371" w14:textId="78FEB691" w:rsidR="00BC468E" w:rsidRPr="008B5067" w:rsidRDefault="005D032F" w:rsidP="008B5067">
            <w:pPr>
              <w:spacing w:line="360" w:lineRule="auto"/>
              <w:ind w:right="-108"/>
              <w:rPr>
                <w:rFonts w:eastAsia="Calibri"/>
                <w:sz w:val="24"/>
                <w:szCs w:val="24"/>
              </w:rPr>
            </w:pPr>
            <w:r w:rsidRPr="008B5067">
              <w:rPr>
                <w:rFonts w:eastAsia="Calibri"/>
                <w:sz w:val="24"/>
                <w:szCs w:val="24"/>
              </w:rPr>
              <w:t>групповая</w:t>
            </w:r>
          </w:p>
        </w:tc>
        <w:tc>
          <w:tcPr>
            <w:tcW w:w="850" w:type="dxa"/>
          </w:tcPr>
          <w:p w14:paraId="362C0C77" w14:textId="11C673D9" w:rsidR="00BC468E" w:rsidRPr="008B5067" w:rsidRDefault="008146B1" w:rsidP="008B5067">
            <w:pPr>
              <w:spacing w:line="360" w:lineRule="auto"/>
              <w:jc w:val="center"/>
              <w:rPr>
                <w:rFonts w:eastAsia="Calibri"/>
                <w:sz w:val="24"/>
                <w:szCs w:val="24"/>
              </w:rPr>
            </w:pPr>
            <w:r>
              <w:rPr>
                <w:rFonts w:eastAsia="Calibri"/>
                <w:sz w:val="24"/>
                <w:szCs w:val="24"/>
              </w:rPr>
              <w:t>1</w:t>
            </w:r>
          </w:p>
        </w:tc>
        <w:tc>
          <w:tcPr>
            <w:tcW w:w="1701" w:type="dxa"/>
          </w:tcPr>
          <w:p w14:paraId="52E70500" w14:textId="059EC8EA" w:rsidR="00BC468E" w:rsidRPr="008B5067" w:rsidRDefault="00BC468E" w:rsidP="008B5067">
            <w:pPr>
              <w:spacing w:line="360" w:lineRule="auto"/>
              <w:rPr>
                <w:rFonts w:eastAsia="Calibri"/>
                <w:sz w:val="24"/>
                <w:szCs w:val="24"/>
              </w:rPr>
            </w:pPr>
            <w:r w:rsidRPr="008B5067">
              <w:rPr>
                <w:rFonts w:eastAsia="Calibri"/>
                <w:sz w:val="24"/>
                <w:szCs w:val="24"/>
              </w:rPr>
              <w:t>Знакомство с шахматными фигурами</w:t>
            </w:r>
          </w:p>
        </w:tc>
        <w:tc>
          <w:tcPr>
            <w:tcW w:w="1559" w:type="dxa"/>
          </w:tcPr>
          <w:p w14:paraId="03B7ADB1" w14:textId="0523581A" w:rsidR="00BC468E" w:rsidRPr="008B5067" w:rsidRDefault="008B5067" w:rsidP="008B5067">
            <w:pPr>
              <w:spacing w:line="360" w:lineRule="auto"/>
              <w:jc w:val="center"/>
              <w:rPr>
                <w:rFonts w:eastAsia="Calibri"/>
                <w:sz w:val="24"/>
                <w:szCs w:val="24"/>
              </w:rPr>
            </w:pPr>
            <w:r w:rsidRPr="008B5067">
              <w:rPr>
                <w:rFonts w:eastAsia="Calibri"/>
                <w:sz w:val="24"/>
                <w:szCs w:val="24"/>
              </w:rPr>
              <w:t>Кабинет дополнительного образования</w:t>
            </w:r>
          </w:p>
        </w:tc>
        <w:tc>
          <w:tcPr>
            <w:tcW w:w="1134" w:type="dxa"/>
          </w:tcPr>
          <w:p w14:paraId="0D413873" w14:textId="309AC222" w:rsidR="00BC468E" w:rsidRPr="008B5067" w:rsidRDefault="008B5067" w:rsidP="008B5067">
            <w:pPr>
              <w:spacing w:line="360" w:lineRule="auto"/>
              <w:jc w:val="center"/>
              <w:rPr>
                <w:rFonts w:eastAsia="Calibri"/>
                <w:sz w:val="24"/>
                <w:szCs w:val="24"/>
              </w:rPr>
            </w:pPr>
            <w:r w:rsidRPr="008B5067">
              <w:rPr>
                <w:rFonts w:eastAsia="Calibri"/>
                <w:sz w:val="24"/>
                <w:szCs w:val="24"/>
              </w:rPr>
              <w:t>Беседа</w:t>
            </w:r>
          </w:p>
        </w:tc>
      </w:tr>
      <w:tr w:rsidR="00BC468E" w:rsidRPr="008B5067" w14:paraId="548D351F" w14:textId="1A1F4169" w:rsidTr="001D1744">
        <w:trPr>
          <w:cantSplit/>
          <w:trHeight w:val="1134"/>
        </w:trPr>
        <w:tc>
          <w:tcPr>
            <w:tcW w:w="650" w:type="dxa"/>
          </w:tcPr>
          <w:p w14:paraId="1ABCCE35" w14:textId="0E0E47A8" w:rsidR="00BC468E" w:rsidRPr="008B5067" w:rsidRDefault="00146514" w:rsidP="008B5067">
            <w:pPr>
              <w:spacing w:line="360" w:lineRule="auto"/>
              <w:jc w:val="center"/>
              <w:rPr>
                <w:sz w:val="24"/>
                <w:szCs w:val="24"/>
              </w:rPr>
            </w:pPr>
            <w:r w:rsidRPr="008B5067">
              <w:rPr>
                <w:sz w:val="24"/>
                <w:szCs w:val="24"/>
              </w:rPr>
              <w:lastRenderedPageBreak/>
              <w:t>4</w:t>
            </w:r>
          </w:p>
        </w:tc>
        <w:tc>
          <w:tcPr>
            <w:tcW w:w="1193" w:type="dxa"/>
            <w:shd w:val="clear" w:color="auto" w:fill="auto"/>
          </w:tcPr>
          <w:p w14:paraId="62072287" w14:textId="2CF034CF" w:rsidR="00BC468E" w:rsidRPr="008B5067" w:rsidRDefault="008146B1" w:rsidP="008B5067">
            <w:pPr>
              <w:spacing w:line="360" w:lineRule="auto"/>
              <w:jc w:val="center"/>
              <w:rPr>
                <w:sz w:val="24"/>
                <w:szCs w:val="24"/>
              </w:rPr>
            </w:pPr>
            <w:r w:rsidRPr="008B5067">
              <w:rPr>
                <w:sz w:val="24"/>
                <w:szCs w:val="24"/>
              </w:rPr>
              <w:t>ноябрь</w:t>
            </w:r>
          </w:p>
        </w:tc>
        <w:tc>
          <w:tcPr>
            <w:tcW w:w="709" w:type="dxa"/>
          </w:tcPr>
          <w:p w14:paraId="3FA364BF" w14:textId="0556FA84" w:rsidR="00BC468E" w:rsidRPr="008B5067" w:rsidRDefault="00BC468E" w:rsidP="008B5067">
            <w:pPr>
              <w:spacing w:line="360" w:lineRule="auto"/>
              <w:rPr>
                <w:rFonts w:eastAsia="Calibri"/>
                <w:sz w:val="24"/>
                <w:szCs w:val="24"/>
              </w:rPr>
            </w:pPr>
          </w:p>
        </w:tc>
        <w:tc>
          <w:tcPr>
            <w:tcW w:w="992" w:type="dxa"/>
          </w:tcPr>
          <w:p w14:paraId="1C642C38" w14:textId="74D553A5" w:rsidR="00BC468E" w:rsidRPr="008B5067" w:rsidRDefault="00BC468E" w:rsidP="008B5067">
            <w:pPr>
              <w:spacing w:line="360" w:lineRule="auto"/>
              <w:jc w:val="center"/>
              <w:rPr>
                <w:rFonts w:eastAsia="Calibri"/>
                <w:sz w:val="24"/>
                <w:szCs w:val="24"/>
              </w:rPr>
            </w:pPr>
          </w:p>
        </w:tc>
        <w:tc>
          <w:tcPr>
            <w:tcW w:w="1277" w:type="dxa"/>
          </w:tcPr>
          <w:p w14:paraId="297E37FB" w14:textId="3EC4F0A1" w:rsidR="00BC468E" w:rsidRPr="008B5067" w:rsidRDefault="005D032F" w:rsidP="008B5067">
            <w:pPr>
              <w:spacing w:line="360" w:lineRule="auto"/>
              <w:ind w:right="-108"/>
              <w:rPr>
                <w:rFonts w:eastAsia="Calibri"/>
                <w:sz w:val="24"/>
                <w:szCs w:val="24"/>
              </w:rPr>
            </w:pPr>
            <w:r w:rsidRPr="008B5067">
              <w:rPr>
                <w:rFonts w:eastAsia="Calibri"/>
                <w:sz w:val="24"/>
                <w:szCs w:val="24"/>
              </w:rPr>
              <w:t>групповая</w:t>
            </w:r>
          </w:p>
        </w:tc>
        <w:tc>
          <w:tcPr>
            <w:tcW w:w="850" w:type="dxa"/>
          </w:tcPr>
          <w:p w14:paraId="46C47181" w14:textId="3C165D48" w:rsidR="00BC468E" w:rsidRPr="008B5067" w:rsidRDefault="008146B1" w:rsidP="008B5067">
            <w:pPr>
              <w:spacing w:line="360" w:lineRule="auto"/>
              <w:jc w:val="center"/>
              <w:rPr>
                <w:rFonts w:eastAsia="Calibri"/>
                <w:sz w:val="24"/>
                <w:szCs w:val="24"/>
              </w:rPr>
            </w:pPr>
            <w:r>
              <w:rPr>
                <w:rFonts w:eastAsia="Calibri"/>
                <w:sz w:val="24"/>
                <w:szCs w:val="24"/>
              </w:rPr>
              <w:t>1</w:t>
            </w:r>
          </w:p>
        </w:tc>
        <w:tc>
          <w:tcPr>
            <w:tcW w:w="1701" w:type="dxa"/>
          </w:tcPr>
          <w:p w14:paraId="09CECEA2" w14:textId="74EEE88A" w:rsidR="008146B1" w:rsidRPr="008B5067" w:rsidRDefault="00BC468E" w:rsidP="008146B1">
            <w:pPr>
              <w:spacing w:line="480" w:lineRule="auto"/>
              <w:rPr>
                <w:rFonts w:eastAsia="Calibri"/>
                <w:sz w:val="24"/>
                <w:szCs w:val="24"/>
              </w:rPr>
            </w:pPr>
            <w:r w:rsidRPr="008B5067">
              <w:rPr>
                <w:rFonts w:eastAsia="Calibri"/>
                <w:sz w:val="24"/>
                <w:szCs w:val="24"/>
              </w:rPr>
              <w:t>Знакомство</w:t>
            </w:r>
            <w:r w:rsidR="008146B1">
              <w:rPr>
                <w:rFonts w:eastAsia="Calibri"/>
                <w:sz w:val="24"/>
                <w:szCs w:val="24"/>
              </w:rPr>
              <w:t xml:space="preserve"> «Ш</w:t>
            </w:r>
            <w:r w:rsidRPr="008B5067">
              <w:rPr>
                <w:rFonts w:eastAsia="Calibri"/>
                <w:sz w:val="24"/>
                <w:szCs w:val="24"/>
              </w:rPr>
              <w:t>ахматн</w:t>
            </w:r>
            <w:r w:rsidR="008146B1">
              <w:rPr>
                <w:rFonts w:eastAsia="Calibri"/>
                <w:sz w:val="24"/>
                <w:szCs w:val="24"/>
              </w:rPr>
              <w:t>ая</w:t>
            </w:r>
            <w:r w:rsidRPr="008B5067">
              <w:rPr>
                <w:rFonts w:eastAsia="Calibri"/>
                <w:sz w:val="24"/>
                <w:szCs w:val="24"/>
              </w:rPr>
              <w:t xml:space="preserve"> </w:t>
            </w:r>
            <w:r w:rsidR="008146B1">
              <w:rPr>
                <w:rFonts w:eastAsia="Calibri"/>
                <w:sz w:val="24"/>
                <w:szCs w:val="24"/>
              </w:rPr>
              <w:t>партия»</w:t>
            </w:r>
          </w:p>
          <w:p w14:paraId="7943413E" w14:textId="6CBB940B" w:rsidR="00146514" w:rsidRPr="008B5067" w:rsidRDefault="00146514" w:rsidP="008B5067">
            <w:pPr>
              <w:spacing w:line="360" w:lineRule="auto"/>
              <w:rPr>
                <w:rFonts w:eastAsia="Calibri"/>
                <w:sz w:val="24"/>
                <w:szCs w:val="24"/>
              </w:rPr>
            </w:pPr>
          </w:p>
        </w:tc>
        <w:tc>
          <w:tcPr>
            <w:tcW w:w="1559" w:type="dxa"/>
          </w:tcPr>
          <w:p w14:paraId="1E58ED1D" w14:textId="31B00630" w:rsidR="00BC468E" w:rsidRPr="008B5067" w:rsidRDefault="008B5067" w:rsidP="008B5067">
            <w:pPr>
              <w:spacing w:line="360" w:lineRule="auto"/>
              <w:jc w:val="center"/>
              <w:rPr>
                <w:rFonts w:eastAsia="Calibri"/>
                <w:sz w:val="24"/>
                <w:szCs w:val="24"/>
              </w:rPr>
            </w:pPr>
            <w:r w:rsidRPr="008B5067">
              <w:rPr>
                <w:rFonts w:eastAsia="Calibri"/>
                <w:sz w:val="24"/>
                <w:szCs w:val="24"/>
              </w:rPr>
              <w:t>Кабинет дополнительного образования</w:t>
            </w:r>
          </w:p>
        </w:tc>
        <w:tc>
          <w:tcPr>
            <w:tcW w:w="1134" w:type="dxa"/>
          </w:tcPr>
          <w:p w14:paraId="3C1D2460" w14:textId="265FB3E0" w:rsidR="00BC468E" w:rsidRPr="008B5067" w:rsidRDefault="008B5067" w:rsidP="008B5067">
            <w:pPr>
              <w:spacing w:line="360" w:lineRule="auto"/>
              <w:jc w:val="center"/>
              <w:rPr>
                <w:rFonts w:eastAsia="Calibri"/>
                <w:sz w:val="24"/>
                <w:szCs w:val="24"/>
              </w:rPr>
            </w:pPr>
            <w:r w:rsidRPr="008B5067">
              <w:rPr>
                <w:rFonts w:eastAsia="Calibri"/>
                <w:sz w:val="24"/>
                <w:szCs w:val="24"/>
              </w:rPr>
              <w:t>Беседа</w:t>
            </w:r>
          </w:p>
        </w:tc>
      </w:tr>
      <w:tr w:rsidR="00BC468E" w:rsidRPr="008B5067" w14:paraId="18AA76D3" w14:textId="45093870" w:rsidTr="001D1744">
        <w:trPr>
          <w:cantSplit/>
          <w:trHeight w:val="1134"/>
        </w:trPr>
        <w:tc>
          <w:tcPr>
            <w:tcW w:w="650" w:type="dxa"/>
          </w:tcPr>
          <w:p w14:paraId="157F732E" w14:textId="54DFB147" w:rsidR="00BC468E" w:rsidRPr="008B5067" w:rsidRDefault="00146514" w:rsidP="008B5067">
            <w:pPr>
              <w:spacing w:line="360" w:lineRule="auto"/>
              <w:jc w:val="center"/>
              <w:rPr>
                <w:rFonts w:eastAsia="Calibri"/>
                <w:sz w:val="24"/>
                <w:szCs w:val="24"/>
              </w:rPr>
            </w:pPr>
            <w:r w:rsidRPr="008B5067">
              <w:rPr>
                <w:rFonts w:eastAsia="Calibri"/>
                <w:sz w:val="24"/>
                <w:szCs w:val="24"/>
              </w:rPr>
              <w:t>5</w:t>
            </w:r>
          </w:p>
        </w:tc>
        <w:tc>
          <w:tcPr>
            <w:tcW w:w="1193" w:type="dxa"/>
            <w:shd w:val="clear" w:color="auto" w:fill="auto"/>
          </w:tcPr>
          <w:p w14:paraId="483BB9F5" w14:textId="0CC75A37" w:rsidR="00BC468E" w:rsidRPr="008B5067" w:rsidRDefault="008146B1" w:rsidP="008B5067">
            <w:pPr>
              <w:spacing w:line="360" w:lineRule="auto"/>
              <w:jc w:val="center"/>
              <w:rPr>
                <w:rFonts w:eastAsia="Calibri"/>
                <w:sz w:val="24"/>
                <w:szCs w:val="24"/>
              </w:rPr>
            </w:pPr>
            <w:r>
              <w:rPr>
                <w:sz w:val="24"/>
                <w:szCs w:val="24"/>
              </w:rPr>
              <w:t>н</w:t>
            </w:r>
            <w:r w:rsidRPr="008B5067">
              <w:rPr>
                <w:sz w:val="24"/>
                <w:szCs w:val="24"/>
              </w:rPr>
              <w:t>оябрь</w:t>
            </w:r>
            <w:r>
              <w:rPr>
                <w:sz w:val="24"/>
                <w:szCs w:val="24"/>
              </w:rPr>
              <w:t>-декабрь</w:t>
            </w:r>
          </w:p>
        </w:tc>
        <w:tc>
          <w:tcPr>
            <w:tcW w:w="709" w:type="dxa"/>
          </w:tcPr>
          <w:p w14:paraId="5456E5F5" w14:textId="41055F35" w:rsidR="00BC468E" w:rsidRPr="008B5067" w:rsidRDefault="00BC468E" w:rsidP="008B5067">
            <w:pPr>
              <w:spacing w:line="360" w:lineRule="auto"/>
              <w:rPr>
                <w:rFonts w:eastAsia="Calibri"/>
                <w:sz w:val="24"/>
                <w:szCs w:val="24"/>
              </w:rPr>
            </w:pPr>
          </w:p>
        </w:tc>
        <w:tc>
          <w:tcPr>
            <w:tcW w:w="992" w:type="dxa"/>
          </w:tcPr>
          <w:p w14:paraId="2AAF1F6E" w14:textId="06225C1C" w:rsidR="00BC468E" w:rsidRPr="008B5067" w:rsidRDefault="00BC468E" w:rsidP="008B5067">
            <w:pPr>
              <w:spacing w:line="360" w:lineRule="auto"/>
              <w:jc w:val="center"/>
              <w:rPr>
                <w:rFonts w:eastAsia="Calibri"/>
                <w:sz w:val="24"/>
                <w:szCs w:val="24"/>
              </w:rPr>
            </w:pPr>
          </w:p>
        </w:tc>
        <w:tc>
          <w:tcPr>
            <w:tcW w:w="1277" w:type="dxa"/>
          </w:tcPr>
          <w:p w14:paraId="43851B96" w14:textId="24502370" w:rsidR="00BC468E" w:rsidRPr="008B5067" w:rsidRDefault="005D032F" w:rsidP="008B5067">
            <w:pPr>
              <w:spacing w:line="360" w:lineRule="auto"/>
              <w:ind w:right="-108"/>
              <w:rPr>
                <w:rFonts w:eastAsia="Calibri"/>
                <w:sz w:val="24"/>
                <w:szCs w:val="24"/>
              </w:rPr>
            </w:pPr>
            <w:r w:rsidRPr="008B5067">
              <w:rPr>
                <w:rFonts w:eastAsia="Calibri"/>
                <w:sz w:val="24"/>
                <w:szCs w:val="24"/>
              </w:rPr>
              <w:t>групповая</w:t>
            </w:r>
          </w:p>
        </w:tc>
        <w:tc>
          <w:tcPr>
            <w:tcW w:w="850" w:type="dxa"/>
          </w:tcPr>
          <w:p w14:paraId="3659C1B9" w14:textId="26C91783" w:rsidR="00BC468E" w:rsidRPr="008B5067" w:rsidRDefault="00146514" w:rsidP="008B5067">
            <w:pPr>
              <w:spacing w:line="360" w:lineRule="auto"/>
              <w:jc w:val="center"/>
              <w:rPr>
                <w:rFonts w:eastAsia="Calibri"/>
                <w:sz w:val="24"/>
                <w:szCs w:val="24"/>
              </w:rPr>
            </w:pPr>
            <w:r w:rsidRPr="008B5067">
              <w:rPr>
                <w:rFonts w:eastAsia="Calibri"/>
                <w:sz w:val="24"/>
                <w:szCs w:val="24"/>
              </w:rPr>
              <w:t>4</w:t>
            </w:r>
          </w:p>
        </w:tc>
        <w:tc>
          <w:tcPr>
            <w:tcW w:w="1701" w:type="dxa"/>
          </w:tcPr>
          <w:p w14:paraId="5DEB3170" w14:textId="10DAE93C" w:rsidR="00BC468E" w:rsidRPr="008B5067" w:rsidRDefault="008F4E81" w:rsidP="008B5067">
            <w:pPr>
              <w:spacing w:line="360" w:lineRule="auto"/>
              <w:rPr>
                <w:rFonts w:eastAsia="Calibri"/>
                <w:sz w:val="24"/>
                <w:szCs w:val="24"/>
              </w:rPr>
            </w:pPr>
            <w:r>
              <w:rPr>
                <w:rFonts w:eastAsia="Calibri"/>
                <w:sz w:val="24"/>
                <w:szCs w:val="24"/>
              </w:rPr>
              <w:t>Ш</w:t>
            </w:r>
            <w:r w:rsidR="00BC468E" w:rsidRPr="008B5067">
              <w:rPr>
                <w:rFonts w:eastAsia="Calibri"/>
                <w:sz w:val="24"/>
                <w:szCs w:val="24"/>
              </w:rPr>
              <w:t>ахматны</w:t>
            </w:r>
            <w:r>
              <w:rPr>
                <w:rFonts w:eastAsia="Calibri"/>
                <w:sz w:val="24"/>
                <w:szCs w:val="24"/>
              </w:rPr>
              <w:t>е</w:t>
            </w:r>
            <w:r w:rsidR="00BC468E" w:rsidRPr="008B5067">
              <w:rPr>
                <w:rFonts w:eastAsia="Calibri"/>
                <w:sz w:val="24"/>
                <w:szCs w:val="24"/>
              </w:rPr>
              <w:t xml:space="preserve"> фигур</w:t>
            </w:r>
            <w:r>
              <w:rPr>
                <w:rFonts w:eastAsia="Calibri"/>
                <w:sz w:val="24"/>
                <w:szCs w:val="24"/>
              </w:rPr>
              <w:t>ы в шахматной партии</w:t>
            </w:r>
          </w:p>
          <w:p w14:paraId="2C69A841" w14:textId="3138E0FF" w:rsidR="00146514" w:rsidRPr="008B5067" w:rsidRDefault="008146B1" w:rsidP="008B5067">
            <w:pPr>
              <w:spacing w:line="360" w:lineRule="auto"/>
              <w:rPr>
                <w:rFonts w:eastAsia="Calibri"/>
                <w:sz w:val="24"/>
                <w:szCs w:val="24"/>
              </w:rPr>
            </w:pPr>
            <w:r>
              <w:rPr>
                <w:rFonts w:eastAsia="Calibri"/>
                <w:sz w:val="24"/>
                <w:szCs w:val="24"/>
              </w:rPr>
              <w:t>Ладья</w:t>
            </w:r>
          </w:p>
        </w:tc>
        <w:tc>
          <w:tcPr>
            <w:tcW w:w="1559" w:type="dxa"/>
          </w:tcPr>
          <w:p w14:paraId="04219DAC" w14:textId="2CC4A053" w:rsidR="00BC468E" w:rsidRPr="008B5067" w:rsidRDefault="008B5067" w:rsidP="008B5067">
            <w:pPr>
              <w:spacing w:line="360" w:lineRule="auto"/>
              <w:jc w:val="center"/>
              <w:rPr>
                <w:rFonts w:eastAsia="Calibri"/>
                <w:sz w:val="24"/>
                <w:szCs w:val="24"/>
              </w:rPr>
            </w:pPr>
            <w:r w:rsidRPr="008B5067">
              <w:rPr>
                <w:rFonts w:eastAsia="Calibri"/>
                <w:sz w:val="24"/>
                <w:szCs w:val="24"/>
              </w:rPr>
              <w:t>Кабинет дополнительного образования</w:t>
            </w:r>
          </w:p>
        </w:tc>
        <w:tc>
          <w:tcPr>
            <w:tcW w:w="1134" w:type="dxa"/>
          </w:tcPr>
          <w:p w14:paraId="0DC6F80F" w14:textId="030F5485" w:rsidR="00BC468E" w:rsidRPr="008B5067" w:rsidRDefault="008B5067" w:rsidP="008B5067">
            <w:pPr>
              <w:spacing w:line="360" w:lineRule="auto"/>
              <w:jc w:val="center"/>
              <w:rPr>
                <w:rFonts w:eastAsia="Calibri"/>
                <w:sz w:val="24"/>
                <w:szCs w:val="24"/>
              </w:rPr>
            </w:pPr>
            <w:r w:rsidRPr="008B5067">
              <w:rPr>
                <w:rFonts w:eastAsia="Calibri"/>
                <w:sz w:val="24"/>
                <w:szCs w:val="24"/>
              </w:rPr>
              <w:t>Беседа, практическое занятие</w:t>
            </w:r>
          </w:p>
        </w:tc>
      </w:tr>
      <w:tr w:rsidR="008F4E81" w:rsidRPr="008B5067" w14:paraId="030FD59E" w14:textId="77777777" w:rsidTr="001D1744">
        <w:trPr>
          <w:cantSplit/>
          <w:trHeight w:val="1134"/>
        </w:trPr>
        <w:tc>
          <w:tcPr>
            <w:tcW w:w="650" w:type="dxa"/>
          </w:tcPr>
          <w:p w14:paraId="6AF89EBC" w14:textId="0F3D1BE1" w:rsidR="008F4E81" w:rsidRPr="008B5067" w:rsidRDefault="008F4E81" w:rsidP="008B5067">
            <w:pPr>
              <w:spacing w:line="360" w:lineRule="auto"/>
              <w:jc w:val="center"/>
              <w:rPr>
                <w:rFonts w:eastAsia="Calibri"/>
              </w:rPr>
            </w:pPr>
            <w:r>
              <w:rPr>
                <w:rFonts w:eastAsia="Calibri"/>
              </w:rPr>
              <w:t>6</w:t>
            </w:r>
          </w:p>
        </w:tc>
        <w:tc>
          <w:tcPr>
            <w:tcW w:w="1193" w:type="dxa"/>
            <w:shd w:val="clear" w:color="auto" w:fill="auto"/>
          </w:tcPr>
          <w:p w14:paraId="5EEE7BA5" w14:textId="72DBC56D" w:rsidR="008F4E81" w:rsidRDefault="008F4E81" w:rsidP="008B5067">
            <w:pPr>
              <w:spacing w:line="360" w:lineRule="auto"/>
              <w:jc w:val="center"/>
            </w:pPr>
            <w:r>
              <w:rPr>
                <w:sz w:val="24"/>
                <w:szCs w:val="24"/>
              </w:rPr>
              <w:t>декабрь-</w:t>
            </w:r>
            <w:r w:rsidRPr="008B5067">
              <w:rPr>
                <w:rFonts w:eastAsia="Calibri"/>
                <w:sz w:val="24"/>
                <w:szCs w:val="24"/>
              </w:rPr>
              <w:t xml:space="preserve"> январь</w:t>
            </w:r>
          </w:p>
        </w:tc>
        <w:tc>
          <w:tcPr>
            <w:tcW w:w="709" w:type="dxa"/>
          </w:tcPr>
          <w:p w14:paraId="7E0A51C3" w14:textId="77777777" w:rsidR="008F4E81" w:rsidRPr="008B5067" w:rsidRDefault="008F4E81" w:rsidP="008B5067">
            <w:pPr>
              <w:spacing w:line="360" w:lineRule="auto"/>
              <w:rPr>
                <w:rFonts w:eastAsia="Calibri"/>
              </w:rPr>
            </w:pPr>
          </w:p>
        </w:tc>
        <w:tc>
          <w:tcPr>
            <w:tcW w:w="992" w:type="dxa"/>
          </w:tcPr>
          <w:p w14:paraId="6CEFAA76" w14:textId="77777777" w:rsidR="008F4E81" w:rsidRPr="008B5067" w:rsidRDefault="008F4E81" w:rsidP="008B5067">
            <w:pPr>
              <w:spacing w:line="360" w:lineRule="auto"/>
              <w:jc w:val="center"/>
              <w:rPr>
                <w:rFonts w:eastAsia="Calibri"/>
              </w:rPr>
            </w:pPr>
          </w:p>
        </w:tc>
        <w:tc>
          <w:tcPr>
            <w:tcW w:w="1277" w:type="dxa"/>
          </w:tcPr>
          <w:p w14:paraId="416B5E30" w14:textId="166DD97C" w:rsidR="008F4E81" w:rsidRPr="008B5067" w:rsidRDefault="008F4E81" w:rsidP="008B5067">
            <w:pPr>
              <w:spacing w:line="360" w:lineRule="auto"/>
              <w:ind w:right="-108"/>
              <w:rPr>
                <w:rFonts w:eastAsia="Calibri"/>
              </w:rPr>
            </w:pPr>
            <w:r w:rsidRPr="008B5067">
              <w:rPr>
                <w:rFonts w:eastAsia="Calibri"/>
                <w:sz w:val="24"/>
                <w:szCs w:val="24"/>
              </w:rPr>
              <w:t>групповая</w:t>
            </w:r>
          </w:p>
        </w:tc>
        <w:tc>
          <w:tcPr>
            <w:tcW w:w="850" w:type="dxa"/>
          </w:tcPr>
          <w:p w14:paraId="4F0931E0" w14:textId="34487166" w:rsidR="008F4E81" w:rsidRPr="008B5067" w:rsidRDefault="008F4E81" w:rsidP="008B5067">
            <w:pPr>
              <w:spacing w:line="360" w:lineRule="auto"/>
              <w:jc w:val="center"/>
              <w:rPr>
                <w:rFonts w:eastAsia="Calibri"/>
              </w:rPr>
            </w:pPr>
            <w:r>
              <w:rPr>
                <w:rFonts w:eastAsia="Calibri"/>
              </w:rPr>
              <w:t>4</w:t>
            </w:r>
          </w:p>
        </w:tc>
        <w:tc>
          <w:tcPr>
            <w:tcW w:w="1701" w:type="dxa"/>
          </w:tcPr>
          <w:p w14:paraId="3CD80007" w14:textId="77777777" w:rsidR="008F4E81" w:rsidRPr="008B5067" w:rsidRDefault="008F4E81" w:rsidP="008F4E81">
            <w:pPr>
              <w:spacing w:line="360" w:lineRule="auto"/>
              <w:rPr>
                <w:rFonts w:eastAsia="Calibri"/>
                <w:sz w:val="24"/>
                <w:szCs w:val="24"/>
              </w:rPr>
            </w:pPr>
            <w:r>
              <w:rPr>
                <w:rFonts w:eastAsia="Calibri"/>
                <w:sz w:val="24"/>
                <w:szCs w:val="24"/>
              </w:rPr>
              <w:t>Ш</w:t>
            </w:r>
            <w:r w:rsidRPr="008B5067">
              <w:rPr>
                <w:rFonts w:eastAsia="Calibri"/>
                <w:sz w:val="24"/>
                <w:szCs w:val="24"/>
              </w:rPr>
              <w:t>ахматны</w:t>
            </w:r>
            <w:r>
              <w:rPr>
                <w:rFonts w:eastAsia="Calibri"/>
                <w:sz w:val="24"/>
                <w:szCs w:val="24"/>
              </w:rPr>
              <w:t>е</w:t>
            </w:r>
            <w:r w:rsidRPr="008B5067">
              <w:rPr>
                <w:rFonts w:eastAsia="Calibri"/>
                <w:sz w:val="24"/>
                <w:szCs w:val="24"/>
              </w:rPr>
              <w:t xml:space="preserve"> фигур</w:t>
            </w:r>
            <w:r>
              <w:rPr>
                <w:rFonts w:eastAsia="Calibri"/>
                <w:sz w:val="24"/>
                <w:szCs w:val="24"/>
              </w:rPr>
              <w:t>ы в шахматной партии</w:t>
            </w:r>
          </w:p>
          <w:p w14:paraId="2ECB416E" w14:textId="1B86A95F" w:rsidR="008F4E81" w:rsidRPr="008B5067" w:rsidRDefault="008F4E81" w:rsidP="008B5067">
            <w:pPr>
              <w:spacing w:line="360" w:lineRule="auto"/>
              <w:rPr>
                <w:rFonts w:eastAsia="Calibri"/>
              </w:rPr>
            </w:pPr>
            <w:r>
              <w:rPr>
                <w:rFonts w:eastAsia="Calibri"/>
                <w:sz w:val="24"/>
                <w:szCs w:val="24"/>
              </w:rPr>
              <w:t>Слон</w:t>
            </w:r>
          </w:p>
        </w:tc>
        <w:tc>
          <w:tcPr>
            <w:tcW w:w="1559" w:type="dxa"/>
          </w:tcPr>
          <w:p w14:paraId="4699F7BF" w14:textId="01C6E563" w:rsidR="008F4E81" w:rsidRPr="008B5067" w:rsidRDefault="008F4E81" w:rsidP="008B5067">
            <w:pPr>
              <w:spacing w:line="360" w:lineRule="auto"/>
              <w:jc w:val="center"/>
              <w:rPr>
                <w:rFonts w:eastAsia="Calibri"/>
              </w:rPr>
            </w:pPr>
            <w:r w:rsidRPr="008B5067">
              <w:rPr>
                <w:rFonts w:eastAsia="Calibri"/>
                <w:sz w:val="24"/>
                <w:szCs w:val="24"/>
              </w:rPr>
              <w:t>Кабинет дополнительного образования</w:t>
            </w:r>
          </w:p>
        </w:tc>
        <w:tc>
          <w:tcPr>
            <w:tcW w:w="1134" w:type="dxa"/>
          </w:tcPr>
          <w:p w14:paraId="1BC22B9D" w14:textId="26C02497" w:rsidR="008F4E81" w:rsidRPr="008B5067" w:rsidRDefault="008F4E81" w:rsidP="008B5067">
            <w:pPr>
              <w:spacing w:line="360" w:lineRule="auto"/>
              <w:jc w:val="center"/>
              <w:rPr>
                <w:rFonts w:eastAsia="Calibri"/>
              </w:rPr>
            </w:pPr>
            <w:r w:rsidRPr="008B5067">
              <w:rPr>
                <w:rFonts w:eastAsia="Calibri"/>
                <w:sz w:val="24"/>
                <w:szCs w:val="24"/>
              </w:rPr>
              <w:t>Беседа, практическое занятие</w:t>
            </w:r>
          </w:p>
        </w:tc>
      </w:tr>
      <w:tr w:rsidR="00BC468E" w:rsidRPr="008B5067" w14:paraId="4D8E193F" w14:textId="252702FC" w:rsidTr="001D1744">
        <w:trPr>
          <w:cantSplit/>
          <w:trHeight w:val="1134"/>
        </w:trPr>
        <w:tc>
          <w:tcPr>
            <w:tcW w:w="650" w:type="dxa"/>
          </w:tcPr>
          <w:p w14:paraId="1F5E8A40" w14:textId="16898F7E" w:rsidR="00BC468E" w:rsidRPr="008B5067" w:rsidRDefault="008F4E81" w:rsidP="008B5067">
            <w:pPr>
              <w:spacing w:line="360" w:lineRule="auto"/>
              <w:jc w:val="center"/>
              <w:rPr>
                <w:rFonts w:eastAsia="Calibri"/>
                <w:sz w:val="24"/>
                <w:szCs w:val="24"/>
              </w:rPr>
            </w:pPr>
            <w:r>
              <w:rPr>
                <w:rFonts w:eastAsia="Calibri"/>
                <w:sz w:val="24"/>
                <w:szCs w:val="24"/>
              </w:rPr>
              <w:t>7</w:t>
            </w:r>
          </w:p>
        </w:tc>
        <w:tc>
          <w:tcPr>
            <w:tcW w:w="1193" w:type="dxa"/>
            <w:shd w:val="clear" w:color="auto" w:fill="auto"/>
          </w:tcPr>
          <w:p w14:paraId="5E9D3DFD" w14:textId="166498A9" w:rsidR="00BC468E" w:rsidRPr="008B5067" w:rsidRDefault="008F4E81" w:rsidP="008B5067">
            <w:pPr>
              <w:spacing w:line="360" w:lineRule="auto"/>
              <w:jc w:val="center"/>
              <w:rPr>
                <w:rFonts w:eastAsia="Calibri"/>
                <w:sz w:val="24"/>
                <w:szCs w:val="24"/>
              </w:rPr>
            </w:pPr>
            <w:r>
              <w:rPr>
                <w:rFonts w:eastAsia="Calibri"/>
                <w:sz w:val="24"/>
                <w:szCs w:val="24"/>
              </w:rPr>
              <w:t>я</w:t>
            </w:r>
            <w:r w:rsidR="00BC468E" w:rsidRPr="008B5067">
              <w:rPr>
                <w:rFonts w:eastAsia="Calibri"/>
                <w:sz w:val="24"/>
                <w:szCs w:val="24"/>
              </w:rPr>
              <w:t>нварь</w:t>
            </w:r>
            <w:r>
              <w:rPr>
                <w:rFonts w:eastAsia="Calibri"/>
                <w:sz w:val="24"/>
                <w:szCs w:val="24"/>
              </w:rPr>
              <w:t>-февраль</w:t>
            </w:r>
          </w:p>
        </w:tc>
        <w:tc>
          <w:tcPr>
            <w:tcW w:w="709" w:type="dxa"/>
          </w:tcPr>
          <w:p w14:paraId="1496AD97" w14:textId="2C41459E" w:rsidR="00BC468E" w:rsidRPr="008B5067" w:rsidRDefault="00BC468E" w:rsidP="008B5067">
            <w:pPr>
              <w:spacing w:line="360" w:lineRule="auto"/>
              <w:rPr>
                <w:rFonts w:eastAsia="Calibri"/>
                <w:sz w:val="24"/>
                <w:szCs w:val="24"/>
              </w:rPr>
            </w:pPr>
          </w:p>
        </w:tc>
        <w:tc>
          <w:tcPr>
            <w:tcW w:w="992" w:type="dxa"/>
          </w:tcPr>
          <w:p w14:paraId="3CF0AC5D" w14:textId="5F18770B" w:rsidR="00BC468E" w:rsidRPr="008B5067" w:rsidRDefault="00BC468E" w:rsidP="008B5067">
            <w:pPr>
              <w:spacing w:line="360" w:lineRule="auto"/>
              <w:jc w:val="center"/>
              <w:rPr>
                <w:rFonts w:eastAsia="Calibri"/>
                <w:sz w:val="24"/>
                <w:szCs w:val="24"/>
              </w:rPr>
            </w:pPr>
          </w:p>
        </w:tc>
        <w:tc>
          <w:tcPr>
            <w:tcW w:w="1277" w:type="dxa"/>
          </w:tcPr>
          <w:p w14:paraId="24F1CD5E" w14:textId="316C3616" w:rsidR="00BC468E" w:rsidRPr="008B5067" w:rsidRDefault="005D032F" w:rsidP="008B5067">
            <w:pPr>
              <w:spacing w:line="360" w:lineRule="auto"/>
              <w:ind w:right="-108"/>
              <w:rPr>
                <w:rFonts w:eastAsia="Calibri"/>
                <w:sz w:val="24"/>
                <w:szCs w:val="24"/>
              </w:rPr>
            </w:pPr>
            <w:r w:rsidRPr="008B5067">
              <w:rPr>
                <w:rFonts w:eastAsia="Calibri"/>
                <w:sz w:val="24"/>
                <w:szCs w:val="24"/>
              </w:rPr>
              <w:t>групповая</w:t>
            </w:r>
          </w:p>
        </w:tc>
        <w:tc>
          <w:tcPr>
            <w:tcW w:w="850" w:type="dxa"/>
          </w:tcPr>
          <w:p w14:paraId="515FFBBC" w14:textId="1B32E035" w:rsidR="00BC468E" w:rsidRPr="008B5067" w:rsidRDefault="008F4E81" w:rsidP="008B5067">
            <w:pPr>
              <w:spacing w:line="360" w:lineRule="auto"/>
              <w:jc w:val="center"/>
              <w:rPr>
                <w:rFonts w:eastAsia="Calibri"/>
                <w:sz w:val="24"/>
                <w:szCs w:val="24"/>
              </w:rPr>
            </w:pPr>
            <w:r>
              <w:rPr>
                <w:rFonts w:eastAsia="Calibri"/>
                <w:sz w:val="24"/>
                <w:szCs w:val="24"/>
              </w:rPr>
              <w:t>4</w:t>
            </w:r>
          </w:p>
        </w:tc>
        <w:tc>
          <w:tcPr>
            <w:tcW w:w="1701" w:type="dxa"/>
          </w:tcPr>
          <w:p w14:paraId="7C03E05D" w14:textId="77777777" w:rsidR="008F4E81" w:rsidRPr="008B5067" w:rsidRDefault="008F4E81" w:rsidP="008F4E81">
            <w:pPr>
              <w:spacing w:line="360" w:lineRule="auto"/>
              <w:rPr>
                <w:rFonts w:eastAsia="Calibri"/>
                <w:sz w:val="24"/>
                <w:szCs w:val="24"/>
              </w:rPr>
            </w:pPr>
            <w:r>
              <w:rPr>
                <w:rFonts w:eastAsia="Calibri"/>
                <w:sz w:val="24"/>
                <w:szCs w:val="24"/>
              </w:rPr>
              <w:t>Ш</w:t>
            </w:r>
            <w:r w:rsidRPr="008B5067">
              <w:rPr>
                <w:rFonts w:eastAsia="Calibri"/>
                <w:sz w:val="24"/>
                <w:szCs w:val="24"/>
              </w:rPr>
              <w:t>ахматны</w:t>
            </w:r>
            <w:r>
              <w:rPr>
                <w:rFonts w:eastAsia="Calibri"/>
                <w:sz w:val="24"/>
                <w:szCs w:val="24"/>
              </w:rPr>
              <w:t>е</w:t>
            </w:r>
            <w:r w:rsidRPr="008B5067">
              <w:rPr>
                <w:rFonts w:eastAsia="Calibri"/>
                <w:sz w:val="24"/>
                <w:szCs w:val="24"/>
              </w:rPr>
              <w:t xml:space="preserve"> фигур</w:t>
            </w:r>
            <w:r>
              <w:rPr>
                <w:rFonts w:eastAsia="Calibri"/>
                <w:sz w:val="24"/>
                <w:szCs w:val="24"/>
              </w:rPr>
              <w:t>ы в шахматной партии</w:t>
            </w:r>
          </w:p>
          <w:p w14:paraId="6A49398E" w14:textId="121B8066" w:rsidR="00146514" w:rsidRPr="008B5067" w:rsidRDefault="00146514" w:rsidP="008B5067">
            <w:pPr>
              <w:spacing w:line="360" w:lineRule="auto"/>
              <w:rPr>
                <w:rFonts w:eastAsia="Calibri"/>
                <w:sz w:val="24"/>
                <w:szCs w:val="24"/>
              </w:rPr>
            </w:pPr>
            <w:r w:rsidRPr="008B5067">
              <w:rPr>
                <w:rFonts w:eastAsia="Calibri"/>
                <w:sz w:val="24"/>
                <w:szCs w:val="24"/>
              </w:rPr>
              <w:t>Конь</w:t>
            </w:r>
          </w:p>
        </w:tc>
        <w:tc>
          <w:tcPr>
            <w:tcW w:w="1559" w:type="dxa"/>
          </w:tcPr>
          <w:p w14:paraId="13E183E8" w14:textId="642A4D69" w:rsidR="00BC468E" w:rsidRPr="008B5067" w:rsidRDefault="008B5067" w:rsidP="008B5067">
            <w:pPr>
              <w:spacing w:line="360" w:lineRule="auto"/>
              <w:jc w:val="center"/>
              <w:rPr>
                <w:rFonts w:eastAsia="Calibri"/>
                <w:sz w:val="24"/>
                <w:szCs w:val="24"/>
              </w:rPr>
            </w:pPr>
            <w:r w:rsidRPr="008B5067">
              <w:rPr>
                <w:rFonts w:eastAsia="Calibri"/>
                <w:sz w:val="24"/>
                <w:szCs w:val="24"/>
              </w:rPr>
              <w:t>Кабинет дополнительного образования</w:t>
            </w:r>
          </w:p>
        </w:tc>
        <w:tc>
          <w:tcPr>
            <w:tcW w:w="1134" w:type="dxa"/>
          </w:tcPr>
          <w:p w14:paraId="64AA457A" w14:textId="7E2A294F" w:rsidR="00BC468E" w:rsidRPr="008B5067" w:rsidRDefault="008B5067" w:rsidP="008B5067">
            <w:pPr>
              <w:spacing w:line="360" w:lineRule="auto"/>
              <w:jc w:val="center"/>
              <w:rPr>
                <w:rFonts w:eastAsia="Calibri"/>
                <w:sz w:val="24"/>
                <w:szCs w:val="24"/>
              </w:rPr>
            </w:pPr>
            <w:r w:rsidRPr="008B5067">
              <w:rPr>
                <w:rFonts w:eastAsia="Calibri"/>
                <w:sz w:val="24"/>
                <w:szCs w:val="24"/>
              </w:rPr>
              <w:t>Беседа, практическое занятие</w:t>
            </w:r>
          </w:p>
        </w:tc>
      </w:tr>
      <w:tr w:rsidR="00BC468E" w:rsidRPr="008B5067" w14:paraId="3CD32ED1" w14:textId="7338418B" w:rsidTr="001D1744">
        <w:trPr>
          <w:cantSplit/>
          <w:trHeight w:val="1134"/>
        </w:trPr>
        <w:tc>
          <w:tcPr>
            <w:tcW w:w="650" w:type="dxa"/>
          </w:tcPr>
          <w:p w14:paraId="26CC910D" w14:textId="651226E4" w:rsidR="00BC468E" w:rsidRPr="008B5067" w:rsidRDefault="00AE378D" w:rsidP="008B5067">
            <w:pPr>
              <w:spacing w:line="360" w:lineRule="auto"/>
              <w:jc w:val="center"/>
              <w:rPr>
                <w:rFonts w:eastAsia="Calibri"/>
                <w:sz w:val="24"/>
                <w:szCs w:val="24"/>
              </w:rPr>
            </w:pPr>
            <w:r>
              <w:rPr>
                <w:rFonts w:eastAsia="Calibri"/>
                <w:sz w:val="24"/>
                <w:szCs w:val="24"/>
              </w:rPr>
              <w:t>8</w:t>
            </w:r>
          </w:p>
        </w:tc>
        <w:tc>
          <w:tcPr>
            <w:tcW w:w="1193" w:type="dxa"/>
            <w:shd w:val="clear" w:color="auto" w:fill="auto"/>
          </w:tcPr>
          <w:p w14:paraId="5F6B680B" w14:textId="7CD113C4" w:rsidR="00BC468E" w:rsidRPr="008B5067" w:rsidRDefault="008F4E81" w:rsidP="008B5067">
            <w:pPr>
              <w:spacing w:line="360" w:lineRule="auto"/>
              <w:jc w:val="center"/>
              <w:rPr>
                <w:rFonts w:eastAsia="Calibri"/>
                <w:sz w:val="24"/>
                <w:szCs w:val="24"/>
              </w:rPr>
            </w:pPr>
            <w:r>
              <w:rPr>
                <w:rFonts w:eastAsia="Calibri"/>
                <w:sz w:val="24"/>
                <w:szCs w:val="24"/>
              </w:rPr>
              <w:t>ф</w:t>
            </w:r>
            <w:r w:rsidR="00BC468E" w:rsidRPr="008B5067">
              <w:rPr>
                <w:rFonts w:eastAsia="Calibri"/>
                <w:sz w:val="24"/>
                <w:szCs w:val="24"/>
              </w:rPr>
              <w:t>евраль</w:t>
            </w:r>
            <w:r>
              <w:rPr>
                <w:rFonts w:eastAsia="Calibri"/>
                <w:sz w:val="24"/>
                <w:szCs w:val="24"/>
              </w:rPr>
              <w:t>-март</w:t>
            </w:r>
          </w:p>
        </w:tc>
        <w:tc>
          <w:tcPr>
            <w:tcW w:w="709" w:type="dxa"/>
          </w:tcPr>
          <w:p w14:paraId="2F26364C" w14:textId="46A1FE4F" w:rsidR="00BC468E" w:rsidRPr="008B5067" w:rsidRDefault="00BC468E" w:rsidP="008B5067">
            <w:pPr>
              <w:spacing w:line="360" w:lineRule="auto"/>
              <w:rPr>
                <w:rFonts w:eastAsia="Calibri"/>
                <w:sz w:val="24"/>
                <w:szCs w:val="24"/>
              </w:rPr>
            </w:pPr>
          </w:p>
        </w:tc>
        <w:tc>
          <w:tcPr>
            <w:tcW w:w="992" w:type="dxa"/>
          </w:tcPr>
          <w:p w14:paraId="46A39F96" w14:textId="29CC6D97" w:rsidR="00BC468E" w:rsidRPr="008B5067" w:rsidRDefault="00BC468E" w:rsidP="008B5067">
            <w:pPr>
              <w:spacing w:line="360" w:lineRule="auto"/>
              <w:jc w:val="center"/>
              <w:rPr>
                <w:rFonts w:eastAsia="Calibri"/>
                <w:sz w:val="24"/>
                <w:szCs w:val="24"/>
              </w:rPr>
            </w:pPr>
          </w:p>
        </w:tc>
        <w:tc>
          <w:tcPr>
            <w:tcW w:w="1277" w:type="dxa"/>
          </w:tcPr>
          <w:p w14:paraId="6C15EA2D" w14:textId="79814353" w:rsidR="00BC468E" w:rsidRPr="008B5067" w:rsidRDefault="005D032F" w:rsidP="008B5067">
            <w:pPr>
              <w:spacing w:line="360" w:lineRule="auto"/>
              <w:ind w:right="-108"/>
              <w:rPr>
                <w:rFonts w:eastAsia="Calibri"/>
                <w:sz w:val="24"/>
                <w:szCs w:val="24"/>
              </w:rPr>
            </w:pPr>
            <w:r w:rsidRPr="008B5067">
              <w:rPr>
                <w:rFonts w:eastAsia="Calibri"/>
                <w:sz w:val="24"/>
                <w:szCs w:val="24"/>
              </w:rPr>
              <w:t>групповая</w:t>
            </w:r>
          </w:p>
        </w:tc>
        <w:tc>
          <w:tcPr>
            <w:tcW w:w="850" w:type="dxa"/>
          </w:tcPr>
          <w:p w14:paraId="368345E3" w14:textId="1F954FC5" w:rsidR="00BC468E" w:rsidRPr="008B5067" w:rsidRDefault="00146514" w:rsidP="008B5067">
            <w:pPr>
              <w:spacing w:line="360" w:lineRule="auto"/>
              <w:jc w:val="center"/>
              <w:rPr>
                <w:rFonts w:eastAsia="Calibri"/>
                <w:sz w:val="24"/>
                <w:szCs w:val="24"/>
              </w:rPr>
            </w:pPr>
            <w:r w:rsidRPr="008B5067">
              <w:rPr>
                <w:rFonts w:eastAsia="Calibri"/>
                <w:sz w:val="24"/>
                <w:szCs w:val="24"/>
              </w:rPr>
              <w:t>4</w:t>
            </w:r>
          </w:p>
        </w:tc>
        <w:tc>
          <w:tcPr>
            <w:tcW w:w="1701" w:type="dxa"/>
          </w:tcPr>
          <w:p w14:paraId="01678A64" w14:textId="77777777" w:rsidR="008F4E81" w:rsidRPr="008B5067" w:rsidRDefault="008F4E81" w:rsidP="008F4E81">
            <w:pPr>
              <w:spacing w:line="360" w:lineRule="auto"/>
              <w:rPr>
                <w:rFonts w:eastAsia="Calibri"/>
                <w:sz w:val="24"/>
                <w:szCs w:val="24"/>
              </w:rPr>
            </w:pPr>
            <w:r>
              <w:rPr>
                <w:rFonts w:eastAsia="Calibri"/>
                <w:sz w:val="24"/>
                <w:szCs w:val="24"/>
              </w:rPr>
              <w:t>Ш</w:t>
            </w:r>
            <w:r w:rsidRPr="008B5067">
              <w:rPr>
                <w:rFonts w:eastAsia="Calibri"/>
                <w:sz w:val="24"/>
                <w:szCs w:val="24"/>
              </w:rPr>
              <w:t>ахматны</w:t>
            </w:r>
            <w:r>
              <w:rPr>
                <w:rFonts w:eastAsia="Calibri"/>
                <w:sz w:val="24"/>
                <w:szCs w:val="24"/>
              </w:rPr>
              <w:t>е</w:t>
            </w:r>
            <w:r w:rsidRPr="008B5067">
              <w:rPr>
                <w:rFonts w:eastAsia="Calibri"/>
                <w:sz w:val="24"/>
                <w:szCs w:val="24"/>
              </w:rPr>
              <w:t xml:space="preserve"> фигур</w:t>
            </w:r>
            <w:r>
              <w:rPr>
                <w:rFonts w:eastAsia="Calibri"/>
                <w:sz w:val="24"/>
                <w:szCs w:val="24"/>
              </w:rPr>
              <w:t>ы в шахматной партии</w:t>
            </w:r>
          </w:p>
          <w:p w14:paraId="651CF1C6" w14:textId="791DA6E3" w:rsidR="00146514" w:rsidRPr="008B5067" w:rsidRDefault="00146514" w:rsidP="008B5067">
            <w:pPr>
              <w:spacing w:line="360" w:lineRule="auto"/>
              <w:rPr>
                <w:rFonts w:eastAsia="Calibri"/>
                <w:sz w:val="24"/>
                <w:szCs w:val="24"/>
              </w:rPr>
            </w:pPr>
            <w:r w:rsidRPr="008B5067">
              <w:rPr>
                <w:rFonts w:eastAsia="Calibri"/>
                <w:sz w:val="24"/>
                <w:szCs w:val="24"/>
              </w:rPr>
              <w:t>Ферзь</w:t>
            </w:r>
          </w:p>
        </w:tc>
        <w:tc>
          <w:tcPr>
            <w:tcW w:w="1559" w:type="dxa"/>
          </w:tcPr>
          <w:p w14:paraId="5E7EAD82" w14:textId="07D3136D" w:rsidR="00BC468E" w:rsidRPr="008B5067" w:rsidRDefault="008B5067" w:rsidP="008B5067">
            <w:pPr>
              <w:spacing w:line="360" w:lineRule="auto"/>
              <w:jc w:val="center"/>
              <w:rPr>
                <w:rFonts w:eastAsia="Calibri"/>
                <w:sz w:val="24"/>
                <w:szCs w:val="24"/>
              </w:rPr>
            </w:pPr>
            <w:r w:rsidRPr="008B5067">
              <w:rPr>
                <w:rFonts w:eastAsia="Calibri"/>
                <w:sz w:val="24"/>
                <w:szCs w:val="24"/>
              </w:rPr>
              <w:t>Кабинет дополнительного образования</w:t>
            </w:r>
          </w:p>
        </w:tc>
        <w:tc>
          <w:tcPr>
            <w:tcW w:w="1134" w:type="dxa"/>
          </w:tcPr>
          <w:p w14:paraId="503764BC" w14:textId="327FC858" w:rsidR="00BC468E" w:rsidRPr="008B5067" w:rsidRDefault="008B5067" w:rsidP="008B5067">
            <w:pPr>
              <w:spacing w:line="360" w:lineRule="auto"/>
              <w:jc w:val="center"/>
              <w:rPr>
                <w:rFonts w:eastAsia="Calibri"/>
                <w:sz w:val="24"/>
                <w:szCs w:val="24"/>
              </w:rPr>
            </w:pPr>
            <w:r w:rsidRPr="008B5067">
              <w:rPr>
                <w:rFonts w:eastAsia="Calibri"/>
                <w:sz w:val="24"/>
                <w:szCs w:val="24"/>
              </w:rPr>
              <w:t>Беседа, практическое занятие</w:t>
            </w:r>
          </w:p>
        </w:tc>
      </w:tr>
      <w:tr w:rsidR="00BC468E" w:rsidRPr="008B5067" w14:paraId="7EF751BE" w14:textId="78206838" w:rsidTr="001D1744">
        <w:trPr>
          <w:cantSplit/>
          <w:trHeight w:val="1134"/>
        </w:trPr>
        <w:tc>
          <w:tcPr>
            <w:tcW w:w="650" w:type="dxa"/>
          </w:tcPr>
          <w:p w14:paraId="4BFCF770" w14:textId="14CF9161" w:rsidR="00BC468E" w:rsidRPr="008B5067" w:rsidRDefault="00AE378D" w:rsidP="008B5067">
            <w:pPr>
              <w:spacing w:line="360" w:lineRule="auto"/>
              <w:jc w:val="center"/>
              <w:rPr>
                <w:rFonts w:eastAsia="Calibri"/>
                <w:sz w:val="24"/>
                <w:szCs w:val="24"/>
              </w:rPr>
            </w:pPr>
            <w:r>
              <w:rPr>
                <w:rFonts w:eastAsia="Calibri"/>
                <w:sz w:val="24"/>
                <w:szCs w:val="24"/>
              </w:rPr>
              <w:t>9</w:t>
            </w:r>
          </w:p>
        </w:tc>
        <w:tc>
          <w:tcPr>
            <w:tcW w:w="1193" w:type="dxa"/>
            <w:shd w:val="clear" w:color="auto" w:fill="auto"/>
          </w:tcPr>
          <w:p w14:paraId="0CB7D28F" w14:textId="02F2BD2E" w:rsidR="00BC468E" w:rsidRPr="008B5067" w:rsidRDefault="00AE378D" w:rsidP="008B5067">
            <w:pPr>
              <w:spacing w:line="360" w:lineRule="auto"/>
              <w:jc w:val="center"/>
              <w:rPr>
                <w:rFonts w:eastAsia="Calibri"/>
                <w:sz w:val="24"/>
                <w:szCs w:val="24"/>
              </w:rPr>
            </w:pPr>
            <w:r>
              <w:rPr>
                <w:rFonts w:eastAsia="Calibri"/>
                <w:sz w:val="24"/>
                <w:szCs w:val="24"/>
              </w:rPr>
              <w:t>март-апрель</w:t>
            </w:r>
          </w:p>
        </w:tc>
        <w:tc>
          <w:tcPr>
            <w:tcW w:w="709" w:type="dxa"/>
          </w:tcPr>
          <w:p w14:paraId="0C71CF26" w14:textId="4FA5FCAF" w:rsidR="00BC468E" w:rsidRPr="008B5067" w:rsidRDefault="00BC468E" w:rsidP="008B5067">
            <w:pPr>
              <w:spacing w:line="360" w:lineRule="auto"/>
              <w:rPr>
                <w:rFonts w:eastAsia="Calibri"/>
                <w:sz w:val="24"/>
                <w:szCs w:val="24"/>
              </w:rPr>
            </w:pPr>
          </w:p>
        </w:tc>
        <w:tc>
          <w:tcPr>
            <w:tcW w:w="992" w:type="dxa"/>
          </w:tcPr>
          <w:p w14:paraId="189B310E" w14:textId="49332717" w:rsidR="00BC468E" w:rsidRPr="008B5067" w:rsidRDefault="00BC468E" w:rsidP="008B5067">
            <w:pPr>
              <w:spacing w:line="360" w:lineRule="auto"/>
              <w:jc w:val="center"/>
              <w:rPr>
                <w:rFonts w:eastAsia="Calibri"/>
                <w:sz w:val="24"/>
                <w:szCs w:val="24"/>
              </w:rPr>
            </w:pPr>
          </w:p>
        </w:tc>
        <w:tc>
          <w:tcPr>
            <w:tcW w:w="1277" w:type="dxa"/>
          </w:tcPr>
          <w:p w14:paraId="7D6AD625" w14:textId="6F00C960" w:rsidR="00BC468E" w:rsidRPr="008B5067" w:rsidRDefault="005D032F" w:rsidP="008B5067">
            <w:pPr>
              <w:spacing w:line="360" w:lineRule="auto"/>
              <w:ind w:right="-108"/>
              <w:rPr>
                <w:rFonts w:eastAsia="Calibri"/>
                <w:sz w:val="24"/>
                <w:szCs w:val="24"/>
              </w:rPr>
            </w:pPr>
            <w:r w:rsidRPr="008B5067">
              <w:rPr>
                <w:rFonts w:eastAsia="Calibri"/>
                <w:sz w:val="24"/>
                <w:szCs w:val="24"/>
              </w:rPr>
              <w:t>групповая</w:t>
            </w:r>
          </w:p>
        </w:tc>
        <w:tc>
          <w:tcPr>
            <w:tcW w:w="850" w:type="dxa"/>
          </w:tcPr>
          <w:p w14:paraId="03156822" w14:textId="567278A0" w:rsidR="00BC468E" w:rsidRPr="008B5067" w:rsidRDefault="00146514" w:rsidP="008B5067">
            <w:pPr>
              <w:spacing w:line="360" w:lineRule="auto"/>
              <w:jc w:val="center"/>
              <w:rPr>
                <w:rFonts w:eastAsia="Calibri"/>
                <w:sz w:val="24"/>
                <w:szCs w:val="24"/>
              </w:rPr>
            </w:pPr>
            <w:r w:rsidRPr="008B5067">
              <w:rPr>
                <w:rFonts w:eastAsia="Calibri"/>
                <w:sz w:val="24"/>
                <w:szCs w:val="24"/>
              </w:rPr>
              <w:t>4</w:t>
            </w:r>
            <w:r w:rsidR="003B63E7" w:rsidRPr="008B5067">
              <w:rPr>
                <w:rFonts w:eastAsia="Calibri"/>
                <w:sz w:val="24"/>
                <w:szCs w:val="24"/>
              </w:rPr>
              <w:t xml:space="preserve"> </w:t>
            </w:r>
          </w:p>
        </w:tc>
        <w:tc>
          <w:tcPr>
            <w:tcW w:w="1701" w:type="dxa"/>
          </w:tcPr>
          <w:p w14:paraId="27F0F720" w14:textId="77777777" w:rsidR="008F4E81" w:rsidRPr="008B5067" w:rsidRDefault="008F4E81" w:rsidP="008F4E81">
            <w:pPr>
              <w:spacing w:line="360" w:lineRule="auto"/>
              <w:rPr>
                <w:rFonts w:eastAsia="Calibri"/>
                <w:sz w:val="24"/>
                <w:szCs w:val="24"/>
              </w:rPr>
            </w:pPr>
            <w:r>
              <w:rPr>
                <w:rFonts w:eastAsia="Calibri"/>
                <w:sz w:val="24"/>
                <w:szCs w:val="24"/>
              </w:rPr>
              <w:t>Ш</w:t>
            </w:r>
            <w:r w:rsidRPr="008B5067">
              <w:rPr>
                <w:rFonts w:eastAsia="Calibri"/>
                <w:sz w:val="24"/>
                <w:szCs w:val="24"/>
              </w:rPr>
              <w:t>ахматны</w:t>
            </w:r>
            <w:r>
              <w:rPr>
                <w:rFonts w:eastAsia="Calibri"/>
                <w:sz w:val="24"/>
                <w:szCs w:val="24"/>
              </w:rPr>
              <w:t>е</w:t>
            </w:r>
            <w:r w:rsidRPr="008B5067">
              <w:rPr>
                <w:rFonts w:eastAsia="Calibri"/>
                <w:sz w:val="24"/>
                <w:szCs w:val="24"/>
              </w:rPr>
              <w:t xml:space="preserve"> фигур</w:t>
            </w:r>
            <w:r>
              <w:rPr>
                <w:rFonts w:eastAsia="Calibri"/>
                <w:sz w:val="24"/>
                <w:szCs w:val="24"/>
              </w:rPr>
              <w:t>ы в шахматной партии</w:t>
            </w:r>
          </w:p>
          <w:p w14:paraId="67488BF5" w14:textId="37F07B50" w:rsidR="00146514" w:rsidRPr="008B5067" w:rsidRDefault="00146514" w:rsidP="008B5067">
            <w:pPr>
              <w:spacing w:line="360" w:lineRule="auto"/>
              <w:rPr>
                <w:rFonts w:eastAsia="Calibri"/>
                <w:sz w:val="24"/>
                <w:szCs w:val="24"/>
              </w:rPr>
            </w:pPr>
            <w:r w:rsidRPr="008B5067">
              <w:rPr>
                <w:rFonts w:eastAsia="Calibri"/>
                <w:sz w:val="24"/>
                <w:szCs w:val="24"/>
              </w:rPr>
              <w:t>Пешка</w:t>
            </w:r>
          </w:p>
        </w:tc>
        <w:tc>
          <w:tcPr>
            <w:tcW w:w="1559" w:type="dxa"/>
          </w:tcPr>
          <w:p w14:paraId="373ECAD0" w14:textId="6BFA8BD4" w:rsidR="00BC468E" w:rsidRPr="008B5067" w:rsidRDefault="008B5067" w:rsidP="008B5067">
            <w:pPr>
              <w:spacing w:line="360" w:lineRule="auto"/>
              <w:jc w:val="center"/>
              <w:rPr>
                <w:rFonts w:eastAsia="Calibri"/>
                <w:sz w:val="24"/>
                <w:szCs w:val="24"/>
              </w:rPr>
            </w:pPr>
            <w:r w:rsidRPr="008B5067">
              <w:rPr>
                <w:rFonts w:eastAsia="Calibri"/>
                <w:sz w:val="24"/>
                <w:szCs w:val="24"/>
              </w:rPr>
              <w:t>Кабинет дополнительного образования</w:t>
            </w:r>
          </w:p>
        </w:tc>
        <w:tc>
          <w:tcPr>
            <w:tcW w:w="1134" w:type="dxa"/>
          </w:tcPr>
          <w:p w14:paraId="0E4B2A14" w14:textId="6B35A01F" w:rsidR="00BC468E" w:rsidRPr="008B5067" w:rsidRDefault="008B5067" w:rsidP="008B5067">
            <w:pPr>
              <w:spacing w:line="360" w:lineRule="auto"/>
              <w:jc w:val="center"/>
              <w:rPr>
                <w:rFonts w:eastAsia="Calibri"/>
                <w:sz w:val="24"/>
                <w:szCs w:val="24"/>
              </w:rPr>
            </w:pPr>
            <w:r w:rsidRPr="008B5067">
              <w:rPr>
                <w:rFonts w:eastAsia="Calibri"/>
                <w:sz w:val="24"/>
                <w:szCs w:val="24"/>
              </w:rPr>
              <w:t>Беседа, практическое занятие</w:t>
            </w:r>
          </w:p>
        </w:tc>
      </w:tr>
      <w:tr w:rsidR="00BC468E" w:rsidRPr="008B5067" w14:paraId="7A030C3C" w14:textId="7499ECF2" w:rsidTr="001D1744">
        <w:trPr>
          <w:cantSplit/>
          <w:trHeight w:val="1134"/>
        </w:trPr>
        <w:tc>
          <w:tcPr>
            <w:tcW w:w="650" w:type="dxa"/>
          </w:tcPr>
          <w:p w14:paraId="0DBC2ECF" w14:textId="67410A55" w:rsidR="00BC468E" w:rsidRPr="008B5067" w:rsidRDefault="00AE378D" w:rsidP="008B5067">
            <w:pPr>
              <w:spacing w:line="360" w:lineRule="auto"/>
              <w:jc w:val="center"/>
              <w:rPr>
                <w:rFonts w:eastAsia="Calibri"/>
                <w:sz w:val="24"/>
                <w:szCs w:val="24"/>
              </w:rPr>
            </w:pPr>
            <w:r>
              <w:rPr>
                <w:rFonts w:eastAsia="Calibri"/>
                <w:sz w:val="24"/>
                <w:szCs w:val="24"/>
              </w:rPr>
              <w:lastRenderedPageBreak/>
              <w:t>10</w:t>
            </w:r>
          </w:p>
        </w:tc>
        <w:tc>
          <w:tcPr>
            <w:tcW w:w="1193" w:type="dxa"/>
            <w:shd w:val="clear" w:color="auto" w:fill="auto"/>
          </w:tcPr>
          <w:p w14:paraId="7107F176" w14:textId="21109A2A" w:rsidR="00BC468E" w:rsidRPr="008B5067" w:rsidRDefault="00AE378D" w:rsidP="008B5067">
            <w:pPr>
              <w:spacing w:line="360" w:lineRule="auto"/>
              <w:jc w:val="center"/>
              <w:rPr>
                <w:rFonts w:eastAsia="Calibri"/>
                <w:sz w:val="24"/>
                <w:szCs w:val="24"/>
              </w:rPr>
            </w:pPr>
            <w:r>
              <w:rPr>
                <w:rFonts w:eastAsia="Calibri"/>
                <w:sz w:val="24"/>
                <w:szCs w:val="24"/>
              </w:rPr>
              <w:t>апрель-май</w:t>
            </w:r>
          </w:p>
        </w:tc>
        <w:tc>
          <w:tcPr>
            <w:tcW w:w="709" w:type="dxa"/>
          </w:tcPr>
          <w:p w14:paraId="68828D5C" w14:textId="45364AA0" w:rsidR="00BC468E" w:rsidRPr="008B5067" w:rsidRDefault="00BC468E" w:rsidP="008B5067">
            <w:pPr>
              <w:spacing w:line="360" w:lineRule="auto"/>
              <w:rPr>
                <w:rFonts w:eastAsia="Calibri"/>
                <w:sz w:val="24"/>
                <w:szCs w:val="24"/>
              </w:rPr>
            </w:pPr>
          </w:p>
        </w:tc>
        <w:tc>
          <w:tcPr>
            <w:tcW w:w="992" w:type="dxa"/>
          </w:tcPr>
          <w:p w14:paraId="1712EC81" w14:textId="4A6F782B" w:rsidR="00BC468E" w:rsidRPr="008B5067" w:rsidRDefault="00BC468E" w:rsidP="008B5067">
            <w:pPr>
              <w:spacing w:line="360" w:lineRule="auto"/>
              <w:jc w:val="center"/>
              <w:rPr>
                <w:rFonts w:eastAsia="Calibri"/>
                <w:sz w:val="24"/>
                <w:szCs w:val="24"/>
              </w:rPr>
            </w:pPr>
          </w:p>
        </w:tc>
        <w:tc>
          <w:tcPr>
            <w:tcW w:w="1277" w:type="dxa"/>
          </w:tcPr>
          <w:p w14:paraId="30E0593E" w14:textId="0C3A5C64" w:rsidR="00BC468E" w:rsidRPr="008B5067" w:rsidRDefault="005D032F" w:rsidP="008B5067">
            <w:pPr>
              <w:spacing w:line="360" w:lineRule="auto"/>
              <w:ind w:right="-108"/>
              <w:rPr>
                <w:rFonts w:eastAsia="Calibri"/>
                <w:sz w:val="24"/>
                <w:szCs w:val="24"/>
              </w:rPr>
            </w:pPr>
            <w:r w:rsidRPr="008B5067">
              <w:rPr>
                <w:rFonts w:eastAsia="Calibri"/>
                <w:sz w:val="24"/>
                <w:szCs w:val="24"/>
              </w:rPr>
              <w:t>групповая</w:t>
            </w:r>
          </w:p>
        </w:tc>
        <w:tc>
          <w:tcPr>
            <w:tcW w:w="850" w:type="dxa"/>
          </w:tcPr>
          <w:p w14:paraId="58C73D6B" w14:textId="5BB2D34F" w:rsidR="00BC468E" w:rsidRPr="008B5067" w:rsidRDefault="00146514" w:rsidP="008B5067">
            <w:pPr>
              <w:spacing w:line="360" w:lineRule="auto"/>
              <w:jc w:val="center"/>
              <w:rPr>
                <w:rFonts w:eastAsia="Calibri"/>
                <w:sz w:val="24"/>
                <w:szCs w:val="24"/>
              </w:rPr>
            </w:pPr>
            <w:r w:rsidRPr="008B5067">
              <w:rPr>
                <w:rFonts w:eastAsia="Calibri"/>
                <w:sz w:val="24"/>
                <w:szCs w:val="24"/>
              </w:rPr>
              <w:t>4</w:t>
            </w:r>
          </w:p>
        </w:tc>
        <w:tc>
          <w:tcPr>
            <w:tcW w:w="1701" w:type="dxa"/>
          </w:tcPr>
          <w:p w14:paraId="7111039F" w14:textId="77777777" w:rsidR="008F4E81" w:rsidRPr="008B5067" w:rsidRDefault="008F4E81" w:rsidP="008F4E81">
            <w:pPr>
              <w:spacing w:line="360" w:lineRule="auto"/>
              <w:rPr>
                <w:rFonts w:eastAsia="Calibri"/>
                <w:sz w:val="24"/>
                <w:szCs w:val="24"/>
              </w:rPr>
            </w:pPr>
            <w:r>
              <w:rPr>
                <w:rFonts w:eastAsia="Calibri"/>
                <w:sz w:val="24"/>
                <w:szCs w:val="24"/>
              </w:rPr>
              <w:t>Ш</w:t>
            </w:r>
            <w:r w:rsidRPr="008B5067">
              <w:rPr>
                <w:rFonts w:eastAsia="Calibri"/>
                <w:sz w:val="24"/>
                <w:szCs w:val="24"/>
              </w:rPr>
              <w:t>ахматны</w:t>
            </w:r>
            <w:r>
              <w:rPr>
                <w:rFonts w:eastAsia="Calibri"/>
                <w:sz w:val="24"/>
                <w:szCs w:val="24"/>
              </w:rPr>
              <w:t>е</w:t>
            </w:r>
            <w:r w:rsidRPr="008B5067">
              <w:rPr>
                <w:rFonts w:eastAsia="Calibri"/>
                <w:sz w:val="24"/>
                <w:szCs w:val="24"/>
              </w:rPr>
              <w:t xml:space="preserve"> фигур</w:t>
            </w:r>
            <w:r>
              <w:rPr>
                <w:rFonts w:eastAsia="Calibri"/>
                <w:sz w:val="24"/>
                <w:szCs w:val="24"/>
              </w:rPr>
              <w:t>ы в шахматной партии</w:t>
            </w:r>
          </w:p>
          <w:p w14:paraId="6E8C0DF5" w14:textId="34C4F169" w:rsidR="00BC468E" w:rsidRPr="008B5067" w:rsidRDefault="00BC468E" w:rsidP="008B5067">
            <w:pPr>
              <w:spacing w:line="360" w:lineRule="auto"/>
              <w:rPr>
                <w:rFonts w:eastAsia="Calibri"/>
                <w:sz w:val="24"/>
                <w:szCs w:val="24"/>
              </w:rPr>
            </w:pPr>
            <w:r w:rsidRPr="008B5067">
              <w:rPr>
                <w:rFonts w:eastAsia="Calibri"/>
                <w:sz w:val="24"/>
                <w:szCs w:val="24"/>
              </w:rPr>
              <w:t xml:space="preserve">Король. </w:t>
            </w:r>
          </w:p>
        </w:tc>
        <w:tc>
          <w:tcPr>
            <w:tcW w:w="1559" w:type="dxa"/>
          </w:tcPr>
          <w:p w14:paraId="3D79857E" w14:textId="13717B2A" w:rsidR="00BC468E" w:rsidRPr="008B5067" w:rsidRDefault="008B5067" w:rsidP="008B5067">
            <w:pPr>
              <w:spacing w:line="360" w:lineRule="auto"/>
              <w:jc w:val="center"/>
              <w:rPr>
                <w:rFonts w:eastAsia="Calibri"/>
                <w:sz w:val="24"/>
                <w:szCs w:val="24"/>
              </w:rPr>
            </w:pPr>
            <w:r w:rsidRPr="008B5067">
              <w:rPr>
                <w:rFonts w:eastAsia="Calibri"/>
                <w:sz w:val="24"/>
                <w:szCs w:val="24"/>
              </w:rPr>
              <w:t>Кабинет дополнительного образования</w:t>
            </w:r>
          </w:p>
        </w:tc>
        <w:tc>
          <w:tcPr>
            <w:tcW w:w="1134" w:type="dxa"/>
          </w:tcPr>
          <w:p w14:paraId="5023FC25" w14:textId="034CC265" w:rsidR="00BC468E" w:rsidRPr="008B5067" w:rsidRDefault="008B5067" w:rsidP="008B5067">
            <w:pPr>
              <w:spacing w:line="360" w:lineRule="auto"/>
              <w:jc w:val="center"/>
              <w:rPr>
                <w:rFonts w:eastAsia="Calibri"/>
                <w:sz w:val="24"/>
                <w:szCs w:val="24"/>
              </w:rPr>
            </w:pPr>
            <w:r w:rsidRPr="008B5067">
              <w:rPr>
                <w:rFonts w:eastAsia="Calibri"/>
                <w:sz w:val="24"/>
                <w:szCs w:val="24"/>
              </w:rPr>
              <w:t>Беседа, практическое занятие</w:t>
            </w:r>
          </w:p>
        </w:tc>
      </w:tr>
      <w:tr w:rsidR="00BC468E" w:rsidRPr="008B5067" w14:paraId="3D16B8D0" w14:textId="3572E539" w:rsidTr="001D1744">
        <w:trPr>
          <w:cantSplit/>
          <w:trHeight w:val="1134"/>
        </w:trPr>
        <w:tc>
          <w:tcPr>
            <w:tcW w:w="650" w:type="dxa"/>
          </w:tcPr>
          <w:p w14:paraId="63CDFB35" w14:textId="398E6F9E" w:rsidR="00BC468E" w:rsidRPr="008B5067" w:rsidRDefault="00146514" w:rsidP="008B5067">
            <w:pPr>
              <w:spacing w:line="360" w:lineRule="auto"/>
              <w:jc w:val="center"/>
              <w:rPr>
                <w:rFonts w:eastAsia="Calibri"/>
                <w:sz w:val="24"/>
                <w:szCs w:val="24"/>
              </w:rPr>
            </w:pPr>
            <w:r w:rsidRPr="008B5067">
              <w:rPr>
                <w:rFonts w:eastAsia="Calibri"/>
                <w:sz w:val="24"/>
                <w:szCs w:val="24"/>
              </w:rPr>
              <w:t>11</w:t>
            </w:r>
          </w:p>
        </w:tc>
        <w:tc>
          <w:tcPr>
            <w:tcW w:w="1193" w:type="dxa"/>
            <w:shd w:val="clear" w:color="auto" w:fill="auto"/>
          </w:tcPr>
          <w:p w14:paraId="23736E54" w14:textId="367E067D" w:rsidR="00BC468E" w:rsidRPr="008B5067" w:rsidRDefault="00AE378D" w:rsidP="008B5067">
            <w:pPr>
              <w:spacing w:line="360" w:lineRule="auto"/>
              <w:jc w:val="center"/>
              <w:rPr>
                <w:rFonts w:eastAsia="Calibri"/>
                <w:sz w:val="24"/>
                <w:szCs w:val="24"/>
              </w:rPr>
            </w:pPr>
            <w:r>
              <w:rPr>
                <w:rFonts w:eastAsia="Calibri"/>
                <w:sz w:val="24"/>
                <w:szCs w:val="24"/>
              </w:rPr>
              <w:t>май</w:t>
            </w:r>
          </w:p>
        </w:tc>
        <w:tc>
          <w:tcPr>
            <w:tcW w:w="709" w:type="dxa"/>
          </w:tcPr>
          <w:p w14:paraId="6D00A0B9" w14:textId="786ED991" w:rsidR="00BC468E" w:rsidRPr="008B5067" w:rsidRDefault="00BC468E" w:rsidP="008B5067">
            <w:pPr>
              <w:spacing w:line="360" w:lineRule="auto"/>
              <w:rPr>
                <w:rFonts w:eastAsia="Calibri"/>
                <w:sz w:val="24"/>
                <w:szCs w:val="24"/>
              </w:rPr>
            </w:pPr>
          </w:p>
        </w:tc>
        <w:tc>
          <w:tcPr>
            <w:tcW w:w="992" w:type="dxa"/>
          </w:tcPr>
          <w:p w14:paraId="02DE24D8" w14:textId="3161E928" w:rsidR="00BC468E" w:rsidRPr="008B5067" w:rsidRDefault="00BC468E" w:rsidP="008B5067">
            <w:pPr>
              <w:spacing w:line="360" w:lineRule="auto"/>
              <w:jc w:val="center"/>
              <w:rPr>
                <w:rFonts w:eastAsia="Calibri"/>
                <w:sz w:val="24"/>
                <w:szCs w:val="24"/>
              </w:rPr>
            </w:pPr>
          </w:p>
        </w:tc>
        <w:tc>
          <w:tcPr>
            <w:tcW w:w="1277" w:type="dxa"/>
          </w:tcPr>
          <w:p w14:paraId="1EC32FC8" w14:textId="668D6181" w:rsidR="00BC468E" w:rsidRPr="008B5067" w:rsidRDefault="005D032F" w:rsidP="008B5067">
            <w:pPr>
              <w:spacing w:line="360" w:lineRule="auto"/>
              <w:ind w:right="-108"/>
              <w:rPr>
                <w:rFonts w:eastAsia="Calibri"/>
                <w:sz w:val="24"/>
                <w:szCs w:val="24"/>
              </w:rPr>
            </w:pPr>
            <w:r w:rsidRPr="008B5067">
              <w:rPr>
                <w:rFonts w:eastAsia="Calibri"/>
                <w:sz w:val="24"/>
                <w:szCs w:val="24"/>
              </w:rPr>
              <w:t>групповая</w:t>
            </w:r>
          </w:p>
        </w:tc>
        <w:tc>
          <w:tcPr>
            <w:tcW w:w="850" w:type="dxa"/>
          </w:tcPr>
          <w:p w14:paraId="1E5C63E2" w14:textId="677AE0F4" w:rsidR="00BC468E" w:rsidRPr="008B5067" w:rsidRDefault="00AE378D" w:rsidP="008B5067">
            <w:pPr>
              <w:spacing w:line="360" w:lineRule="auto"/>
              <w:jc w:val="center"/>
              <w:rPr>
                <w:rFonts w:eastAsia="Calibri"/>
                <w:sz w:val="24"/>
                <w:szCs w:val="24"/>
              </w:rPr>
            </w:pPr>
            <w:r>
              <w:rPr>
                <w:rFonts w:eastAsia="Calibri"/>
                <w:sz w:val="24"/>
                <w:szCs w:val="24"/>
              </w:rPr>
              <w:t>1</w:t>
            </w:r>
          </w:p>
        </w:tc>
        <w:tc>
          <w:tcPr>
            <w:tcW w:w="1701" w:type="dxa"/>
          </w:tcPr>
          <w:p w14:paraId="5970A6FF" w14:textId="6180D666" w:rsidR="00BC468E" w:rsidRPr="008B5067" w:rsidRDefault="00146514" w:rsidP="008B5067">
            <w:pPr>
              <w:spacing w:line="360" w:lineRule="auto"/>
              <w:rPr>
                <w:rFonts w:eastAsia="Calibri"/>
                <w:sz w:val="24"/>
                <w:szCs w:val="24"/>
              </w:rPr>
            </w:pPr>
            <w:r w:rsidRPr="008B5067">
              <w:rPr>
                <w:rFonts w:eastAsia="Calibri"/>
                <w:sz w:val="24"/>
                <w:szCs w:val="24"/>
              </w:rPr>
              <w:t>Итог</w:t>
            </w:r>
            <w:r w:rsidRPr="008B5067">
              <w:rPr>
                <w:sz w:val="24"/>
                <w:szCs w:val="24"/>
              </w:rPr>
              <w:t xml:space="preserve"> </w:t>
            </w:r>
            <w:r w:rsidR="00BC468E" w:rsidRPr="008B5067">
              <w:rPr>
                <w:sz w:val="24"/>
                <w:szCs w:val="24"/>
              </w:rPr>
              <w:t xml:space="preserve">Викторина. </w:t>
            </w:r>
          </w:p>
        </w:tc>
        <w:tc>
          <w:tcPr>
            <w:tcW w:w="1559" w:type="dxa"/>
          </w:tcPr>
          <w:p w14:paraId="521CFCAF" w14:textId="30019492" w:rsidR="00BC468E" w:rsidRPr="008B5067" w:rsidRDefault="008B5067" w:rsidP="008B5067">
            <w:pPr>
              <w:spacing w:line="360" w:lineRule="auto"/>
              <w:jc w:val="center"/>
              <w:rPr>
                <w:rFonts w:eastAsia="Calibri"/>
                <w:sz w:val="24"/>
                <w:szCs w:val="24"/>
              </w:rPr>
            </w:pPr>
            <w:r w:rsidRPr="008B5067">
              <w:rPr>
                <w:rFonts w:eastAsia="Calibri"/>
                <w:sz w:val="24"/>
                <w:szCs w:val="24"/>
              </w:rPr>
              <w:t>Кабинет дополнительного образования</w:t>
            </w:r>
          </w:p>
        </w:tc>
        <w:tc>
          <w:tcPr>
            <w:tcW w:w="1134" w:type="dxa"/>
          </w:tcPr>
          <w:p w14:paraId="13D0830B" w14:textId="186C3C89" w:rsidR="00BC468E" w:rsidRPr="008B5067" w:rsidRDefault="008B5067" w:rsidP="008B5067">
            <w:pPr>
              <w:spacing w:line="360" w:lineRule="auto"/>
              <w:jc w:val="center"/>
              <w:rPr>
                <w:rFonts w:eastAsia="Calibri"/>
                <w:sz w:val="24"/>
                <w:szCs w:val="24"/>
              </w:rPr>
            </w:pPr>
            <w:r w:rsidRPr="008B5067">
              <w:rPr>
                <w:rFonts w:eastAsia="Calibri"/>
                <w:sz w:val="24"/>
                <w:szCs w:val="24"/>
              </w:rPr>
              <w:t>Беседа, практическое занятие</w:t>
            </w:r>
          </w:p>
        </w:tc>
      </w:tr>
    </w:tbl>
    <w:p w14:paraId="2BBCEB57" w14:textId="77777777" w:rsidR="008C1E5A" w:rsidRPr="008B5067" w:rsidRDefault="008C1E5A" w:rsidP="008B5067">
      <w:pPr>
        <w:spacing w:line="360" w:lineRule="auto"/>
        <w:rPr>
          <w:rFonts w:eastAsia="Calibri"/>
        </w:rPr>
      </w:pPr>
    </w:p>
    <w:p w14:paraId="0BBA51B4" w14:textId="628CC783" w:rsidR="00BD7D06" w:rsidRPr="00BC358E" w:rsidRDefault="00BC358E" w:rsidP="00BC358E">
      <w:pPr>
        <w:spacing w:line="360" w:lineRule="auto"/>
        <w:ind w:left="360"/>
        <w:rPr>
          <w:rFonts w:eastAsia="Calibri"/>
          <w:b/>
          <w:bCs/>
          <w:lang w:eastAsia="en-US"/>
        </w:rPr>
      </w:pPr>
      <w:r>
        <w:rPr>
          <w:rFonts w:eastAsia="Calibri"/>
          <w:b/>
          <w:bCs/>
          <w:lang w:eastAsia="en-US"/>
        </w:rPr>
        <w:t xml:space="preserve">5.  </w:t>
      </w:r>
      <w:r w:rsidR="00BD7D06" w:rsidRPr="00BC358E">
        <w:rPr>
          <w:rFonts w:eastAsia="Calibri"/>
          <w:b/>
          <w:bCs/>
          <w:lang w:eastAsia="en-US"/>
        </w:rPr>
        <w:t>Воспитательный блок</w:t>
      </w:r>
    </w:p>
    <w:p w14:paraId="0B9806D1" w14:textId="50A28BB6" w:rsidR="007C791F" w:rsidRPr="007C791F" w:rsidRDefault="007C791F" w:rsidP="007C791F">
      <w:pPr>
        <w:spacing w:line="360" w:lineRule="auto"/>
        <w:ind w:left="360" w:hanging="360"/>
        <w:rPr>
          <w:rFonts w:eastAsia="Calibri"/>
          <w:lang w:eastAsia="en-US"/>
        </w:rPr>
      </w:pPr>
      <w:r w:rsidRPr="007C791F">
        <w:rPr>
          <w:rFonts w:eastAsia="Calibri"/>
          <w:b/>
          <w:bCs/>
          <w:lang w:eastAsia="en-US"/>
        </w:rPr>
        <w:tab/>
      </w:r>
      <w:r w:rsidRPr="007C791F">
        <w:rPr>
          <w:rFonts w:eastAsia="Calibri"/>
          <w:lang w:eastAsia="en-US"/>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w:t>
      </w:r>
      <w:r>
        <w:rPr>
          <w:rFonts w:eastAsia="Calibri"/>
          <w:lang w:eastAsia="en-US"/>
        </w:rPr>
        <w:t xml:space="preserve">. </w:t>
      </w:r>
      <w:r w:rsidRPr="007C791F">
        <w:rPr>
          <w:rFonts w:eastAsia="Calibri"/>
          <w:lang w:eastAsia="en-US"/>
        </w:rPr>
        <w:t>Основу воспитания   составляют традиционные ценности российского общества.</w:t>
      </w:r>
      <w:r w:rsidRPr="007C791F">
        <w:t xml:space="preserve"> </w:t>
      </w:r>
      <w:r w:rsidRPr="007C791F">
        <w:rPr>
          <w:rFonts w:eastAsia="Calibri"/>
          <w:lang w:eastAsia="en-US"/>
        </w:rPr>
        <w:t>Вся система ценностей российского народа находит отражение в содержании воспитательной работы ДОУ, в соответствии с возрастными особенностями детей.</w:t>
      </w:r>
      <w:r w:rsidRPr="007C791F">
        <w:t xml:space="preserve"> </w:t>
      </w:r>
      <w:r w:rsidRPr="007C791F">
        <w:rPr>
          <w:rFonts w:eastAsia="Calibri"/>
          <w:lang w:eastAsia="en-US"/>
        </w:rPr>
        <w:t xml:space="preserve">Ценность познание лежит в основе познавательного направления воспитания. Ценности жизнь и здоровье лежат в основе физического и оздоровительного направления воспитания.  </w:t>
      </w:r>
    </w:p>
    <w:p w14:paraId="521E5971" w14:textId="17124025" w:rsidR="00BD7D06" w:rsidRDefault="00B47EDA" w:rsidP="004F51EA">
      <w:pPr>
        <w:spacing w:line="360" w:lineRule="auto"/>
        <w:ind w:left="360"/>
        <w:rPr>
          <w:rFonts w:eastAsia="Calibri"/>
          <w:lang w:eastAsia="en-US"/>
        </w:rPr>
      </w:pPr>
      <w:r>
        <w:rPr>
          <w:rFonts w:eastAsia="Calibri"/>
          <w:lang w:eastAsia="en-US"/>
        </w:rPr>
        <w:t xml:space="preserve">Цель: </w:t>
      </w:r>
      <w:r w:rsidR="004F51EA" w:rsidRPr="004F51EA">
        <w:rPr>
          <w:rFonts w:eastAsia="Calibri"/>
          <w:lang w:eastAsia="en-US"/>
        </w:rPr>
        <w:t xml:space="preserve">личностное развитие каждого ребёнка с учётом его индивидуальности и создание условий для позитивной социализации детей </w:t>
      </w:r>
      <w:r w:rsidR="004F51EA">
        <w:rPr>
          <w:rFonts w:eastAsia="Calibri"/>
          <w:lang w:eastAsia="en-US"/>
        </w:rPr>
        <w:t>на основе д</w:t>
      </w:r>
      <w:r w:rsidR="004F51EA" w:rsidRPr="004F51EA">
        <w:rPr>
          <w:rFonts w:eastAsia="Calibri"/>
          <w:lang w:eastAsia="en-US"/>
        </w:rPr>
        <w:t>ополнительн</w:t>
      </w:r>
      <w:r w:rsidR="004F51EA">
        <w:rPr>
          <w:rFonts w:eastAsia="Calibri"/>
          <w:lang w:eastAsia="en-US"/>
        </w:rPr>
        <w:t>ой</w:t>
      </w:r>
      <w:r w:rsidR="004F51EA" w:rsidRPr="004F51EA">
        <w:rPr>
          <w:rFonts w:eastAsia="Calibri"/>
          <w:lang w:eastAsia="en-US"/>
        </w:rPr>
        <w:t xml:space="preserve"> общеобразовательн</w:t>
      </w:r>
      <w:r w:rsidR="004F51EA">
        <w:rPr>
          <w:rFonts w:eastAsia="Calibri"/>
          <w:lang w:eastAsia="en-US"/>
        </w:rPr>
        <w:t>ой</w:t>
      </w:r>
      <w:r w:rsidR="004F51EA" w:rsidRPr="004F51EA">
        <w:rPr>
          <w:rFonts w:eastAsia="Calibri"/>
          <w:lang w:eastAsia="en-US"/>
        </w:rPr>
        <w:t xml:space="preserve"> общеразвивающ</w:t>
      </w:r>
      <w:r w:rsidR="004F51EA">
        <w:rPr>
          <w:rFonts w:eastAsia="Calibri"/>
          <w:lang w:eastAsia="en-US"/>
        </w:rPr>
        <w:t>ей</w:t>
      </w:r>
      <w:r w:rsidR="004F51EA" w:rsidRPr="004F51EA">
        <w:rPr>
          <w:rFonts w:eastAsia="Calibri"/>
          <w:lang w:eastAsia="en-US"/>
        </w:rPr>
        <w:t xml:space="preserve"> программ</w:t>
      </w:r>
      <w:r w:rsidR="004F51EA">
        <w:rPr>
          <w:rFonts w:eastAsia="Calibri"/>
          <w:lang w:eastAsia="en-US"/>
        </w:rPr>
        <w:t xml:space="preserve">ы </w:t>
      </w:r>
      <w:r w:rsidR="004F51EA" w:rsidRPr="004F51EA">
        <w:rPr>
          <w:rFonts w:eastAsia="Calibri"/>
          <w:lang w:eastAsia="en-US"/>
        </w:rPr>
        <w:t>физкультурно-спортивной направленности</w:t>
      </w:r>
      <w:r w:rsidR="004F51EA">
        <w:rPr>
          <w:rFonts w:eastAsia="Calibri"/>
          <w:lang w:eastAsia="en-US"/>
        </w:rPr>
        <w:t xml:space="preserve"> </w:t>
      </w:r>
      <w:r w:rsidR="004F51EA" w:rsidRPr="004F51EA">
        <w:rPr>
          <w:rFonts w:eastAsia="Calibri"/>
          <w:lang w:eastAsia="en-US"/>
        </w:rPr>
        <w:t>«Шахматы»</w:t>
      </w:r>
      <w:r w:rsidR="004F51EA">
        <w:rPr>
          <w:rFonts w:eastAsia="Calibri"/>
          <w:lang w:eastAsia="en-US"/>
        </w:rPr>
        <w:t xml:space="preserve">. </w:t>
      </w:r>
    </w:p>
    <w:p w14:paraId="32338776" w14:textId="1BF748F3" w:rsidR="00EF5CB0" w:rsidRDefault="00EF5CB0" w:rsidP="004F51EA">
      <w:pPr>
        <w:spacing w:line="360" w:lineRule="auto"/>
        <w:ind w:left="360"/>
        <w:rPr>
          <w:rFonts w:eastAsia="Calibri"/>
          <w:lang w:eastAsia="en-US"/>
        </w:rPr>
      </w:pPr>
      <w:r w:rsidRPr="00EF5CB0">
        <w:rPr>
          <w:rFonts w:eastAsia="Calibri"/>
          <w:lang w:eastAsia="en-US"/>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w:t>
      </w:r>
      <w:r>
        <w:rPr>
          <w:rFonts w:eastAsia="Calibri"/>
          <w:lang w:eastAsia="en-US"/>
        </w:rPr>
        <w:t xml:space="preserve"> в таких показателях как:</w:t>
      </w:r>
    </w:p>
    <w:p w14:paraId="7070B738" w14:textId="77777777" w:rsidR="00EF5CB0" w:rsidRPr="00EF5CB0" w:rsidRDefault="00EF5CB0" w:rsidP="00EF5CB0">
      <w:pPr>
        <w:pStyle w:val="a8"/>
        <w:numPr>
          <w:ilvl w:val="0"/>
          <w:numId w:val="43"/>
        </w:numPr>
        <w:spacing w:line="360" w:lineRule="auto"/>
        <w:rPr>
          <w:rFonts w:eastAsia="Calibri"/>
          <w:lang w:eastAsia="en-US"/>
        </w:rPr>
      </w:pPr>
      <w:r w:rsidRPr="00EF5CB0">
        <w:rPr>
          <w:rFonts w:eastAsia="Calibri"/>
          <w:lang w:eastAsia="en-US"/>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w:t>
      </w:r>
    </w:p>
    <w:p w14:paraId="2F31E35E" w14:textId="77777777" w:rsidR="00EF5CB0" w:rsidRPr="00EF5CB0" w:rsidRDefault="00EF5CB0" w:rsidP="00EF5CB0">
      <w:pPr>
        <w:pStyle w:val="a8"/>
        <w:numPr>
          <w:ilvl w:val="0"/>
          <w:numId w:val="43"/>
        </w:numPr>
        <w:spacing w:line="360" w:lineRule="auto"/>
        <w:rPr>
          <w:rFonts w:eastAsia="Calibri"/>
          <w:lang w:eastAsia="en-US"/>
        </w:rPr>
      </w:pPr>
      <w:r w:rsidRPr="00EF5CB0">
        <w:rPr>
          <w:rFonts w:eastAsia="Calibri"/>
          <w:lang w:eastAsia="en-US"/>
        </w:rPr>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p w14:paraId="27EC6916" w14:textId="0DF0C776" w:rsidR="00EF5CB0" w:rsidRPr="00EF5CB0" w:rsidRDefault="00EF5CB0" w:rsidP="00EF5CB0">
      <w:pPr>
        <w:pStyle w:val="a8"/>
        <w:numPr>
          <w:ilvl w:val="0"/>
          <w:numId w:val="43"/>
        </w:numPr>
        <w:spacing w:line="360" w:lineRule="auto"/>
        <w:rPr>
          <w:rFonts w:eastAsia="Calibri"/>
          <w:lang w:eastAsia="en-US"/>
        </w:rPr>
      </w:pPr>
      <w:r w:rsidRPr="00EF5CB0">
        <w:rPr>
          <w:rFonts w:eastAsia="Calibri"/>
          <w:lang w:eastAsia="en-US"/>
        </w:rPr>
        <w:t xml:space="preserve">Демонстрирующий </w:t>
      </w:r>
      <w:r w:rsidRPr="00EF5CB0">
        <w:rPr>
          <w:rFonts w:eastAsia="Calibri"/>
          <w:lang w:eastAsia="en-US"/>
        </w:rPr>
        <w:tab/>
        <w:t xml:space="preserve">потребность </w:t>
      </w:r>
      <w:r w:rsidRPr="00EF5CB0">
        <w:rPr>
          <w:rFonts w:eastAsia="Calibri"/>
          <w:lang w:eastAsia="en-US"/>
        </w:rPr>
        <w:tab/>
        <w:t xml:space="preserve">в двигательной деятельности. </w:t>
      </w:r>
    </w:p>
    <w:p w14:paraId="78B645FA" w14:textId="338845F6" w:rsidR="00EF5CB0" w:rsidRPr="00EF5CB0" w:rsidRDefault="00EF5CB0" w:rsidP="00EF5CB0">
      <w:pPr>
        <w:pStyle w:val="a8"/>
        <w:numPr>
          <w:ilvl w:val="0"/>
          <w:numId w:val="43"/>
        </w:numPr>
        <w:spacing w:line="360" w:lineRule="auto"/>
        <w:rPr>
          <w:rFonts w:eastAsia="Calibri"/>
          <w:lang w:eastAsia="en-US"/>
        </w:rPr>
      </w:pPr>
      <w:r w:rsidRPr="00EF5CB0">
        <w:rPr>
          <w:rFonts w:eastAsia="Calibri"/>
          <w:lang w:eastAsia="en-US"/>
        </w:rPr>
        <w:lastRenderedPageBreak/>
        <w:t>Имеющий представление о некоторых видах спорта и активного отдыха.</w:t>
      </w:r>
    </w:p>
    <w:p w14:paraId="2355E0C5" w14:textId="71C4C4A9" w:rsidR="00B47EDA" w:rsidRDefault="00B47EDA" w:rsidP="00BD7D06">
      <w:pPr>
        <w:spacing w:line="360" w:lineRule="auto"/>
        <w:ind w:left="360"/>
        <w:rPr>
          <w:rFonts w:eastAsia="Calibri"/>
          <w:lang w:eastAsia="en-US"/>
        </w:rPr>
      </w:pPr>
      <w:r>
        <w:rPr>
          <w:rFonts w:eastAsia="Calibri"/>
          <w:lang w:eastAsia="en-US"/>
        </w:rPr>
        <w:t>Задачи</w:t>
      </w:r>
      <w:r w:rsidR="00BC358E">
        <w:rPr>
          <w:rFonts w:eastAsia="Calibri"/>
          <w:lang w:eastAsia="en-US"/>
        </w:rPr>
        <w:t>:</w:t>
      </w:r>
    </w:p>
    <w:p w14:paraId="0D128CC3" w14:textId="64ECD70E" w:rsidR="00BC358E" w:rsidRPr="00BC358E" w:rsidRDefault="00BC358E" w:rsidP="00EE0B95">
      <w:pPr>
        <w:spacing w:line="360" w:lineRule="auto"/>
        <w:ind w:left="360"/>
        <w:rPr>
          <w:rFonts w:eastAsia="Calibri"/>
          <w:lang w:eastAsia="en-US"/>
        </w:rPr>
      </w:pPr>
      <w:r w:rsidRPr="00BC358E">
        <w:rPr>
          <w:rFonts w:eastAsia="Calibri"/>
          <w:lang w:eastAsia="en-US"/>
        </w:rPr>
        <w:t>1)</w:t>
      </w:r>
      <w:r w:rsidRPr="00BC358E">
        <w:rPr>
          <w:rFonts w:eastAsia="Calibri"/>
          <w:lang w:eastAsia="en-US"/>
        </w:rPr>
        <w:tab/>
        <w:t>содействовать развитию личности, основанному на принятых в обществе</w:t>
      </w:r>
      <w:r w:rsidR="00EE0B95">
        <w:rPr>
          <w:rFonts w:eastAsia="Calibri"/>
          <w:lang w:eastAsia="en-US"/>
        </w:rPr>
        <w:t xml:space="preserve"> </w:t>
      </w:r>
      <w:r w:rsidRPr="00BC358E">
        <w:rPr>
          <w:rFonts w:eastAsia="Calibri"/>
          <w:lang w:eastAsia="en-US"/>
        </w:rPr>
        <w:t xml:space="preserve">представлениях о добре и зле, должном и недопустимом; </w:t>
      </w:r>
    </w:p>
    <w:p w14:paraId="1BAECA31" w14:textId="127CF235" w:rsidR="00BC358E" w:rsidRPr="00BC358E" w:rsidRDefault="00BC358E" w:rsidP="00EE0B95">
      <w:pPr>
        <w:spacing w:line="360" w:lineRule="auto"/>
        <w:ind w:left="360"/>
        <w:rPr>
          <w:rFonts w:eastAsia="Calibri"/>
          <w:lang w:eastAsia="en-US"/>
        </w:rPr>
      </w:pPr>
      <w:r w:rsidRPr="00BC358E">
        <w:rPr>
          <w:rFonts w:eastAsia="Calibri"/>
          <w:lang w:eastAsia="en-US"/>
        </w:rPr>
        <w:t>2)</w:t>
      </w:r>
      <w:r w:rsidRPr="00BC358E">
        <w:rPr>
          <w:rFonts w:eastAsia="Calibri"/>
          <w:lang w:eastAsia="en-US"/>
        </w:rPr>
        <w:tab/>
        <w:t xml:space="preserve">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14:paraId="1B8F79DE" w14:textId="77777777" w:rsidR="00BC358E" w:rsidRPr="00BC358E" w:rsidRDefault="00BC358E" w:rsidP="00EE0B95">
      <w:pPr>
        <w:spacing w:line="360" w:lineRule="auto"/>
        <w:ind w:left="360"/>
        <w:rPr>
          <w:rFonts w:eastAsia="Calibri"/>
          <w:lang w:eastAsia="en-US"/>
        </w:rPr>
      </w:pPr>
      <w:r w:rsidRPr="00BC358E">
        <w:rPr>
          <w:rFonts w:eastAsia="Calibri"/>
          <w:lang w:eastAsia="en-US"/>
        </w:rPr>
        <w:t>3)</w:t>
      </w:r>
      <w:r w:rsidRPr="00BC358E">
        <w:rPr>
          <w:rFonts w:eastAsia="Calibri"/>
          <w:lang w:eastAsia="en-US"/>
        </w:rPr>
        <w:tab/>
        <w:t xml:space="preserve">создавать условия для развития и реализации личностного потенциала ребёнка, его готовности к творческому самовыражению и саморазвитию, самовоспитанию;  </w:t>
      </w:r>
    </w:p>
    <w:p w14:paraId="6A42F8BC" w14:textId="77777777" w:rsidR="00BC358E" w:rsidRPr="00BC358E" w:rsidRDefault="00BC358E" w:rsidP="00EE0B95">
      <w:pPr>
        <w:spacing w:line="360" w:lineRule="auto"/>
        <w:ind w:left="360"/>
        <w:rPr>
          <w:rFonts w:eastAsia="Calibri"/>
          <w:lang w:eastAsia="en-US"/>
        </w:rPr>
      </w:pPr>
      <w:r w:rsidRPr="00BC358E">
        <w:rPr>
          <w:rFonts w:eastAsia="Calibri"/>
          <w:lang w:eastAsia="en-US"/>
        </w:rPr>
        <w:t>4)</w:t>
      </w:r>
      <w:r w:rsidRPr="00BC358E">
        <w:rPr>
          <w:rFonts w:eastAsia="Calibri"/>
          <w:lang w:eastAsia="en-US"/>
        </w:rPr>
        <w:tab/>
        <w:t xml:space="preserve">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 </w:t>
      </w:r>
    </w:p>
    <w:p w14:paraId="24B97A56" w14:textId="3080A4FB" w:rsidR="00BC358E" w:rsidRDefault="00BC358E" w:rsidP="00EE0B95">
      <w:pPr>
        <w:spacing w:line="360" w:lineRule="auto"/>
        <w:ind w:left="360"/>
        <w:rPr>
          <w:rFonts w:eastAsia="Calibri"/>
          <w:lang w:eastAsia="en-US"/>
        </w:rPr>
      </w:pPr>
      <w:r>
        <w:rPr>
          <w:rFonts w:eastAsia="Calibri"/>
          <w:lang w:eastAsia="en-US"/>
        </w:rPr>
        <w:t xml:space="preserve">В воспитательном процессе используются следующие формы работы: занятия групповые и индивидуальные, организованная деятельность и </w:t>
      </w:r>
      <w:r w:rsidR="002F35B2">
        <w:rPr>
          <w:rFonts w:eastAsia="Calibri"/>
          <w:lang w:eastAsia="en-US"/>
        </w:rPr>
        <w:t>взаимодействие</w:t>
      </w:r>
      <w:r>
        <w:rPr>
          <w:rFonts w:eastAsia="Calibri"/>
          <w:lang w:eastAsia="en-US"/>
        </w:rPr>
        <w:t xml:space="preserve"> с родителями.</w:t>
      </w:r>
    </w:p>
    <w:p w14:paraId="5EC64C47" w14:textId="5C3AD298" w:rsidR="00BC358E" w:rsidRDefault="00BC358E" w:rsidP="00BD7D06">
      <w:pPr>
        <w:spacing w:line="360" w:lineRule="auto"/>
        <w:ind w:left="360"/>
        <w:rPr>
          <w:rFonts w:eastAsia="Calibri"/>
          <w:b/>
          <w:bCs/>
          <w:lang w:eastAsia="en-US"/>
        </w:rPr>
      </w:pPr>
      <w:r w:rsidRPr="00BC358E">
        <w:rPr>
          <w:rFonts w:eastAsia="Calibri"/>
          <w:b/>
          <w:bCs/>
          <w:lang w:eastAsia="en-US"/>
        </w:rPr>
        <w:t>5.1.</w:t>
      </w:r>
      <w:r w:rsidR="002F35B2">
        <w:rPr>
          <w:rFonts w:eastAsia="Calibri"/>
          <w:b/>
          <w:bCs/>
          <w:lang w:eastAsia="en-US"/>
        </w:rPr>
        <w:t xml:space="preserve"> </w:t>
      </w:r>
      <w:r w:rsidRPr="00BC358E">
        <w:rPr>
          <w:rFonts w:eastAsia="Calibri"/>
          <w:b/>
          <w:bCs/>
          <w:lang w:eastAsia="en-US"/>
        </w:rPr>
        <w:t>Календарный план воспитательной работы</w:t>
      </w:r>
    </w:p>
    <w:tbl>
      <w:tblPr>
        <w:tblStyle w:val="a7"/>
        <w:tblW w:w="0" w:type="auto"/>
        <w:tblInd w:w="360" w:type="dxa"/>
        <w:tblLook w:val="04A0" w:firstRow="1" w:lastRow="0" w:firstColumn="1" w:lastColumn="0" w:noHBand="0" w:noVBand="1"/>
      </w:tblPr>
      <w:tblGrid>
        <w:gridCol w:w="6127"/>
        <w:gridCol w:w="1483"/>
        <w:gridCol w:w="1396"/>
      </w:tblGrid>
      <w:tr w:rsidR="00935EAC" w14:paraId="18BDA87D" w14:textId="77777777" w:rsidTr="004F276E">
        <w:tc>
          <w:tcPr>
            <w:tcW w:w="6127" w:type="dxa"/>
          </w:tcPr>
          <w:p w14:paraId="2C331236" w14:textId="1E4371FB" w:rsidR="00935EAC" w:rsidRDefault="00935EAC" w:rsidP="00935EAC">
            <w:pPr>
              <w:spacing w:line="360" w:lineRule="auto"/>
              <w:jc w:val="center"/>
              <w:rPr>
                <w:rFonts w:eastAsia="Calibri"/>
                <w:b/>
                <w:bCs/>
                <w:lang w:eastAsia="en-US"/>
              </w:rPr>
            </w:pPr>
            <w:r>
              <w:rPr>
                <w:rFonts w:eastAsia="Calibri"/>
                <w:b/>
                <w:bCs/>
                <w:lang w:eastAsia="en-US"/>
              </w:rPr>
              <w:t>Форма проведения</w:t>
            </w:r>
          </w:p>
        </w:tc>
        <w:tc>
          <w:tcPr>
            <w:tcW w:w="1483" w:type="dxa"/>
          </w:tcPr>
          <w:p w14:paraId="3E4E595D" w14:textId="6E6947D5" w:rsidR="00935EAC" w:rsidRDefault="00935EAC" w:rsidP="00935EAC">
            <w:pPr>
              <w:spacing w:line="360" w:lineRule="auto"/>
              <w:jc w:val="center"/>
              <w:rPr>
                <w:rFonts w:eastAsia="Calibri"/>
                <w:b/>
                <w:bCs/>
                <w:lang w:eastAsia="en-US"/>
              </w:rPr>
            </w:pPr>
            <w:r>
              <w:rPr>
                <w:rFonts w:eastAsia="Calibri"/>
                <w:b/>
                <w:bCs/>
                <w:lang w:eastAsia="en-US"/>
              </w:rPr>
              <w:t>Количество детей</w:t>
            </w:r>
          </w:p>
        </w:tc>
        <w:tc>
          <w:tcPr>
            <w:tcW w:w="1396" w:type="dxa"/>
          </w:tcPr>
          <w:p w14:paraId="5EC72404" w14:textId="5B198F4D" w:rsidR="00935EAC" w:rsidRDefault="00935EAC" w:rsidP="00BD7D06">
            <w:pPr>
              <w:spacing w:line="360" w:lineRule="auto"/>
              <w:rPr>
                <w:rFonts w:eastAsia="Calibri"/>
                <w:b/>
                <w:bCs/>
                <w:lang w:eastAsia="en-US"/>
              </w:rPr>
            </w:pPr>
            <w:r>
              <w:rPr>
                <w:rFonts w:eastAsia="Calibri"/>
                <w:b/>
                <w:bCs/>
                <w:lang w:eastAsia="en-US"/>
              </w:rPr>
              <w:t>Время проведения</w:t>
            </w:r>
          </w:p>
        </w:tc>
      </w:tr>
      <w:tr w:rsidR="004F276E" w14:paraId="6E28F8B1" w14:textId="77777777" w:rsidTr="004F276E">
        <w:tc>
          <w:tcPr>
            <w:tcW w:w="6127" w:type="dxa"/>
          </w:tcPr>
          <w:p w14:paraId="0013F245" w14:textId="77777777" w:rsidR="00935EAC" w:rsidRPr="004F276E" w:rsidRDefault="004F276E" w:rsidP="00BD7D06">
            <w:pPr>
              <w:spacing w:line="360" w:lineRule="auto"/>
              <w:rPr>
                <w:rFonts w:eastAsia="Calibri"/>
                <w:lang w:eastAsia="en-US"/>
              </w:rPr>
            </w:pPr>
            <w:r w:rsidRPr="004F276E">
              <w:rPr>
                <w:rFonts w:eastAsia="Calibri"/>
                <w:lang w:eastAsia="en-US"/>
              </w:rPr>
              <w:t>Мультсеансы</w:t>
            </w:r>
          </w:p>
          <w:p w14:paraId="1D3BA9F8" w14:textId="77777777" w:rsidR="004F276E" w:rsidRPr="004F276E" w:rsidRDefault="004F276E" w:rsidP="00BD7D06">
            <w:pPr>
              <w:spacing w:line="360" w:lineRule="auto"/>
              <w:rPr>
                <w:rFonts w:eastAsia="Calibri"/>
                <w:lang w:eastAsia="en-US"/>
              </w:rPr>
            </w:pPr>
            <w:r w:rsidRPr="004F276E">
              <w:rPr>
                <w:rFonts w:eastAsia="Calibri"/>
                <w:lang w:eastAsia="en-US"/>
              </w:rPr>
              <w:t>Виртуальная экскурия</w:t>
            </w:r>
          </w:p>
          <w:p w14:paraId="71560B4E" w14:textId="77777777" w:rsidR="004F276E" w:rsidRPr="004F276E" w:rsidRDefault="004F276E" w:rsidP="00BD7D06">
            <w:pPr>
              <w:spacing w:line="360" w:lineRule="auto"/>
              <w:rPr>
                <w:rFonts w:eastAsia="Calibri"/>
                <w:lang w:eastAsia="en-US"/>
              </w:rPr>
            </w:pPr>
            <w:r w:rsidRPr="004F276E">
              <w:rPr>
                <w:rFonts w:eastAsia="Calibri"/>
                <w:lang w:eastAsia="en-US"/>
              </w:rPr>
              <w:t>Вкругу друзей</w:t>
            </w:r>
          </w:p>
          <w:p w14:paraId="64CEF63D" w14:textId="77777777" w:rsidR="004F276E" w:rsidRPr="004F276E" w:rsidRDefault="004F276E" w:rsidP="00BD7D06">
            <w:pPr>
              <w:spacing w:line="360" w:lineRule="auto"/>
              <w:rPr>
                <w:rFonts w:eastAsia="Calibri"/>
                <w:lang w:eastAsia="en-US"/>
              </w:rPr>
            </w:pPr>
            <w:r w:rsidRPr="004F276E">
              <w:rPr>
                <w:rFonts w:eastAsia="Calibri"/>
                <w:lang w:eastAsia="en-US"/>
              </w:rPr>
              <w:t>Тематические викторины</w:t>
            </w:r>
          </w:p>
          <w:p w14:paraId="6954FCBE" w14:textId="77777777" w:rsidR="004F276E" w:rsidRPr="004F276E" w:rsidRDefault="004F276E" w:rsidP="00BD7D06">
            <w:pPr>
              <w:spacing w:line="360" w:lineRule="auto"/>
              <w:rPr>
                <w:rFonts w:eastAsia="Calibri"/>
                <w:lang w:eastAsia="en-US"/>
              </w:rPr>
            </w:pPr>
            <w:r w:rsidRPr="004F276E">
              <w:rPr>
                <w:rFonts w:eastAsia="Calibri"/>
                <w:lang w:eastAsia="en-US"/>
              </w:rPr>
              <w:t>Турниры</w:t>
            </w:r>
          </w:p>
          <w:p w14:paraId="536A8300" w14:textId="77777777" w:rsidR="004F276E" w:rsidRPr="004F276E" w:rsidRDefault="004F276E" w:rsidP="00BD7D06">
            <w:pPr>
              <w:spacing w:line="360" w:lineRule="auto"/>
              <w:rPr>
                <w:rFonts w:eastAsia="Calibri"/>
                <w:lang w:eastAsia="en-US"/>
              </w:rPr>
            </w:pPr>
            <w:r w:rsidRPr="004F276E">
              <w:rPr>
                <w:rFonts w:eastAsia="Calibri"/>
                <w:lang w:eastAsia="en-US"/>
              </w:rPr>
              <w:t xml:space="preserve">Встречи с интересными людьми </w:t>
            </w:r>
          </w:p>
          <w:p w14:paraId="28D3364A" w14:textId="77777777" w:rsidR="004F276E" w:rsidRPr="004F276E" w:rsidRDefault="004F276E" w:rsidP="00BD7D06">
            <w:pPr>
              <w:spacing w:line="360" w:lineRule="auto"/>
              <w:rPr>
                <w:rFonts w:eastAsia="Calibri"/>
                <w:lang w:eastAsia="en-US"/>
              </w:rPr>
            </w:pPr>
            <w:r w:rsidRPr="004F276E">
              <w:rPr>
                <w:rFonts w:eastAsia="Calibri"/>
                <w:lang w:eastAsia="en-US"/>
              </w:rPr>
              <w:t>Мероприятия совместно с родителями</w:t>
            </w:r>
          </w:p>
          <w:p w14:paraId="23B3A078" w14:textId="128A6756" w:rsidR="004F276E" w:rsidRDefault="004F276E" w:rsidP="00BD7D06">
            <w:pPr>
              <w:spacing w:line="360" w:lineRule="auto"/>
              <w:rPr>
                <w:rFonts w:eastAsia="Calibri"/>
                <w:b/>
                <w:bCs/>
                <w:lang w:eastAsia="en-US"/>
              </w:rPr>
            </w:pPr>
            <w:r w:rsidRPr="004F276E">
              <w:rPr>
                <w:rFonts w:eastAsia="Calibri"/>
                <w:lang w:eastAsia="en-US"/>
              </w:rPr>
              <w:t>Мероприятия направленные на формирование культуры общения с взрослыми и внутри детского коллектива</w:t>
            </w:r>
          </w:p>
        </w:tc>
        <w:tc>
          <w:tcPr>
            <w:tcW w:w="1483" w:type="dxa"/>
          </w:tcPr>
          <w:p w14:paraId="533F8EF7" w14:textId="77777777" w:rsidR="004F276E" w:rsidRDefault="004F276E" w:rsidP="004F276E">
            <w:pPr>
              <w:spacing w:line="360" w:lineRule="auto"/>
              <w:jc w:val="center"/>
              <w:rPr>
                <w:rFonts w:eastAsia="Calibri"/>
                <w:lang w:eastAsia="en-US"/>
              </w:rPr>
            </w:pPr>
          </w:p>
          <w:p w14:paraId="3D1FF0DD" w14:textId="26CAF5AC" w:rsidR="00935EAC" w:rsidRPr="004F276E" w:rsidRDefault="004F276E" w:rsidP="004F276E">
            <w:pPr>
              <w:spacing w:line="360" w:lineRule="auto"/>
              <w:jc w:val="center"/>
              <w:rPr>
                <w:rFonts w:eastAsia="Calibri"/>
                <w:lang w:eastAsia="en-US"/>
              </w:rPr>
            </w:pPr>
            <w:r w:rsidRPr="004F276E">
              <w:rPr>
                <w:rFonts w:eastAsia="Calibri"/>
                <w:lang w:eastAsia="en-US"/>
              </w:rPr>
              <w:t>14</w:t>
            </w:r>
          </w:p>
        </w:tc>
        <w:tc>
          <w:tcPr>
            <w:tcW w:w="1396" w:type="dxa"/>
          </w:tcPr>
          <w:p w14:paraId="1F6E26D5" w14:textId="77777777" w:rsidR="004F276E" w:rsidRDefault="004F276E" w:rsidP="004F276E">
            <w:pPr>
              <w:spacing w:line="360" w:lineRule="auto"/>
              <w:jc w:val="center"/>
              <w:rPr>
                <w:rFonts w:eastAsia="Calibri"/>
                <w:lang w:eastAsia="en-US"/>
              </w:rPr>
            </w:pPr>
          </w:p>
          <w:p w14:paraId="3D654B74" w14:textId="485C7E82" w:rsidR="00935EAC" w:rsidRPr="004F276E" w:rsidRDefault="00935EAC" w:rsidP="004F276E">
            <w:pPr>
              <w:spacing w:line="360" w:lineRule="auto"/>
              <w:jc w:val="center"/>
              <w:rPr>
                <w:rFonts w:eastAsia="Calibri"/>
                <w:lang w:eastAsia="en-US"/>
              </w:rPr>
            </w:pPr>
            <w:r w:rsidRPr="004F276E">
              <w:rPr>
                <w:rFonts w:eastAsia="Calibri"/>
                <w:lang w:eastAsia="en-US"/>
              </w:rPr>
              <w:t>В течении</w:t>
            </w:r>
          </w:p>
          <w:p w14:paraId="0D681CE3" w14:textId="370A2F60" w:rsidR="00935EAC" w:rsidRDefault="00935EAC" w:rsidP="004F276E">
            <w:pPr>
              <w:spacing w:line="360" w:lineRule="auto"/>
              <w:jc w:val="center"/>
              <w:rPr>
                <w:rFonts w:eastAsia="Calibri"/>
                <w:b/>
                <w:bCs/>
                <w:lang w:eastAsia="en-US"/>
              </w:rPr>
            </w:pPr>
            <w:r w:rsidRPr="004F276E">
              <w:rPr>
                <w:rFonts w:eastAsia="Calibri"/>
                <w:lang w:eastAsia="en-US"/>
              </w:rPr>
              <w:t>учебного года</w:t>
            </w:r>
          </w:p>
        </w:tc>
      </w:tr>
    </w:tbl>
    <w:p w14:paraId="0E4B74D4" w14:textId="77777777" w:rsidR="00BC358E" w:rsidRDefault="00BC358E" w:rsidP="00D21DF4">
      <w:pPr>
        <w:spacing w:line="360" w:lineRule="auto"/>
        <w:rPr>
          <w:rFonts w:eastAsia="Calibri"/>
          <w:lang w:eastAsia="en-US"/>
        </w:rPr>
      </w:pPr>
    </w:p>
    <w:p w14:paraId="099D320A" w14:textId="6A666B68" w:rsidR="000568C7" w:rsidRPr="00B00978" w:rsidRDefault="008C1E5A" w:rsidP="00B00978">
      <w:pPr>
        <w:pStyle w:val="a8"/>
        <w:numPr>
          <w:ilvl w:val="0"/>
          <w:numId w:val="47"/>
        </w:numPr>
        <w:spacing w:line="360" w:lineRule="auto"/>
        <w:rPr>
          <w:rFonts w:eastAsia="Calibri"/>
          <w:b/>
          <w:bCs/>
          <w:lang w:eastAsia="en-US"/>
        </w:rPr>
      </w:pPr>
      <w:r w:rsidRPr="00B00978">
        <w:rPr>
          <w:rFonts w:eastAsia="Calibri"/>
          <w:b/>
          <w:bCs/>
          <w:lang w:eastAsia="en-US"/>
        </w:rPr>
        <w:t>Материально-техническое обеспечение программы</w:t>
      </w:r>
    </w:p>
    <w:p w14:paraId="6E955D68" w14:textId="77777777" w:rsidR="008C1E5A" w:rsidRPr="008B5067" w:rsidRDefault="008C1E5A" w:rsidP="008B5067">
      <w:pPr>
        <w:pStyle w:val="a8"/>
        <w:spacing w:line="360" w:lineRule="auto"/>
        <w:ind w:left="0"/>
        <w:rPr>
          <w:rFonts w:eastAsia="Calibri"/>
          <w:lang w:eastAsia="en-US"/>
        </w:rPr>
      </w:pPr>
      <w:r w:rsidRPr="008B5067">
        <w:rPr>
          <w:rFonts w:eastAsia="Calibri"/>
          <w:lang w:eastAsia="en-US"/>
        </w:rPr>
        <w:t>Учебно-методическое обеспечение:</w:t>
      </w:r>
    </w:p>
    <w:p w14:paraId="732D4C53" w14:textId="77777777" w:rsidR="00D8165C" w:rsidRPr="008B5067" w:rsidRDefault="00D8165C" w:rsidP="008B5067">
      <w:pPr>
        <w:pStyle w:val="a8"/>
        <w:numPr>
          <w:ilvl w:val="0"/>
          <w:numId w:val="28"/>
        </w:numPr>
        <w:spacing w:line="360" w:lineRule="auto"/>
        <w:rPr>
          <w:rFonts w:eastAsia="Calibri"/>
          <w:lang w:eastAsia="en-US"/>
        </w:rPr>
      </w:pPr>
      <w:r w:rsidRPr="008B5067">
        <w:rPr>
          <w:rFonts w:eastAsia="Calibri"/>
          <w:lang w:eastAsia="en-US"/>
        </w:rPr>
        <w:t>Костенюк А.К.; Костенюк Н.П. Как научить шахматам – серия «Школьный шахматный учебник» - 2008 – 144с. (электронная версия)</w:t>
      </w:r>
    </w:p>
    <w:p w14:paraId="2BD5FB93" w14:textId="77777777" w:rsidR="008C1E5A" w:rsidRPr="008B5067" w:rsidRDefault="008C1E5A" w:rsidP="008B5067">
      <w:pPr>
        <w:pStyle w:val="a8"/>
        <w:numPr>
          <w:ilvl w:val="0"/>
          <w:numId w:val="28"/>
        </w:numPr>
        <w:spacing w:line="360" w:lineRule="auto"/>
        <w:rPr>
          <w:rFonts w:eastAsia="Calibri"/>
          <w:lang w:eastAsia="en-US"/>
        </w:rPr>
      </w:pPr>
      <w:r w:rsidRPr="008B5067">
        <w:rPr>
          <w:rFonts w:eastAsia="Calibri"/>
          <w:lang w:eastAsia="en-US"/>
        </w:rPr>
        <w:t>Сухин И.Г. Шахматы. Большой самоучитель для детей / И.Г.Сухин. -Москва: Издательство АСТ, 2018. – 160С.; ил. – (Шахматная школа)</w:t>
      </w:r>
    </w:p>
    <w:p w14:paraId="4B20EDC6" w14:textId="77777777" w:rsidR="00D8165C" w:rsidRPr="008B5067" w:rsidRDefault="00D8165C" w:rsidP="008B5067">
      <w:pPr>
        <w:pStyle w:val="a8"/>
        <w:numPr>
          <w:ilvl w:val="0"/>
          <w:numId w:val="28"/>
        </w:numPr>
        <w:spacing w:line="360" w:lineRule="auto"/>
        <w:rPr>
          <w:rFonts w:eastAsia="Calibri"/>
          <w:lang w:eastAsia="en-US"/>
        </w:rPr>
      </w:pPr>
      <w:r w:rsidRPr="008B5067">
        <w:rPr>
          <w:rFonts w:eastAsia="Calibri"/>
          <w:lang w:eastAsia="en-US"/>
        </w:rPr>
        <w:t xml:space="preserve">Гришин В.Г. Малыши играют в шахматы: Кн. Для воспитателя дет. сада: Из опыта работы. – М.: Просвещение, 1991. – 158с.: ил. </w:t>
      </w:r>
    </w:p>
    <w:p w14:paraId="494EA7AF" w14:textId="77777777" w:rsidR="008C1E5A" w:rsidRPr="008B5067" w:rsidRDefault="008C1E5A" w:rsidP="008B5067">
      <w:pPr>
        <w:pStyle w:val="a8"/>
        <w:numPr>
          <w:ilvl w:val="0"/>
          <w:numId w:val="28"/>
        </w:numPr>
        <w:spacing w:line="360" w:lineRule="auto"/>
        <w:rPr>
          <w:rFonts w:eastAsia="Calibri"/>
          <w:lang w:eastAsia="en-US"/>
        </w:rPr>
      </w:pPr>
      <w:r w:rsidRPr="008B5067">
        <w:rPr>
          <w:rFonts w:eastAsia="Calibri"/>
          <w:lang w:eastAsia="en-US"/>
        </w:rPr>
        <w:lastRenderedPageBreak/>
        <w:t>Костенюк Александра Константиновна Шахматные прописи для самых умных ребят</w:t>
      </w:r>
    </w:p>
    <w:p w14:paraId="6983CDD9" w14:textId="77777777" w:rsidR="008C1E5A" w:rsidRPr="008B5067" w:rsidRDefault="008C1E5A" w:rsidP="008B5067">
      <w:pPr>
        <w:pStyle w:val="a8"/>
        <w:numPr>
          <w:ilvl w:val="0"/>
          <w:numId w:val="28"/>
        </w:numPr>
        <w:spacing w:line="360" w:lineRule="auto"/>
        <w:rPr>
          <w:rFonts w:eastAsia="Calibri"/>
          <w:lang w:eastAsia="en-US"/>
        </w:rPr>
      </w:pPr>
      <w:r w:rsidRPr="008B5067">
        <w:rPr>
          <w:rFonts w:eastAsia="Calibri"/>
          <w:lang w:eastAsia="en-US"/>
        </w:rPr>
        <w:t>Сергей Абрамов, Вероника Касаткина Шахматы для дошкольников и младших школьников</w:t>
      </w:r>
    </w:p>
    <w:p w14:paraId="007CDF8B" w14:textId="77777777" w:rsidR="008C1E5A" w:rsidRPr="008B5067" w:rsidRDefault="008C1E5A" w:rsidP="008B5067">
      <w:pPr>
        <w:pStyle w:val="a8"/>
        <w:numPr>
          <w:ilvl w:val="0"/>
          <w:numId w:val="28"/>
        </w:numPr>
        <w:spacing w:line="360" w:lineRule="auto"/>
        <w:rPr>
          <w:rFonts w:eastAsia="Calibri"/>
          <w:lang w:eastAsia="en-US"/>
        </w:rPr>
      </w:pPr>
      <w:r w:rsidRPr="008B5067">
        <w:rPr>
          <w:rFonts w:eastAsia="Calibri"/>
          <w:lang w:eastAsia="en-US"/>
        </w:rPr>
        <w:t>Барский В.Л. Шахматная школа. Первый год обучения:</w:t>
      </w:r>
      <w:r w:rsidR="00106177" w:rsidRPr="008B5067">
        <w:rPr>
          <w:rFonts w:eastAsia="Calibri"/>
          <w:lang w:eastAsia="en-US"/>
        </w:rPr>
        <w:t xml:space="preserve"> </w:t>
      </w:r>
      <w:r w:rsidRPr="008B5067">
        <w:rPr>
          <w:rFonts w:eastAsia="Calibri"/>
          <w:lang w:eastAsia="en-US"/>
        </w:rPr>
        <w:t>рабочая тетрадь</w:t>
      </w:r>
    </w:p>
    <w:p w14:paraId="51988594" w14:textId="77777777" w:rsidR="00347574" w:rsidRPr="008B5067" w:rsidRDefault="00347574" w:rsidP="008B5067">
      <w:pPr>
        <w:pStyle w:val="a8"/>
        <w:numPr>
          <w:ilvl w:val="0"/>
          <w:numId w:val="28"/>
        </w:numPr>
        <w:spacing w:line="360" w:lineRule="auto"/>
        <w:rPr>
          <w:rFonts w:eastAsia="Calibri"/>
          <w:lang w:eastAsia="en-US"/>
        </w:rPr>
      </w:pPr>
      <w:r w:rsidRPr="008B5067">
        <w:rPr>
          <w:rFonts w:eastAsia="Calibri"/>
          <w:lang w:eastAsia="en-US"/>
        </w:rPr>
        <w:t>Вероника Касаткина Шахматная тетрадь (электронная версия)</w:t>
      </w:r>
    </w:p>
    <w:p w14:paraId="63494D71" w14:textId="77777777" w:rsidR="00E61143" w:rsidRPr="008B5067" w:rsidRDefault="008C1E5A" w:rsidP="008B5067">
      <w:pPr>
        <w:pStyle w:val="a8"/>
        <w:spacing w:line="360" w:lineRule="auto"/>
        <w:ind w:left="0"/>
        <w:rPr>
          <w:rFonts w:eastAsia="Calibri"/>
          <w:lang w:eastAsia="en-US"/>
        </w:rPr>
      </w:pPr>
      <w:r w:rsidRPr="008B5067">
        <w:rPr>
          <w:rFonts w:eastAsia="Calibri"/>
          <w:lang w:eastAsia="en-US"/>
        </w:rPr>
        <w:t xml:space="preserve">Наглядные пособия: </w:t>
      </w:r>
    </w:p>
    <w:p w14:paraId="0E2CC2B8" w14:textId="77777777" w:rsidR="008C1E5A" w:rsidRPr="008B5067" w:rsidRDefault="00E61143" w:rsidP="008B5067">
      <w:pPr>
        <w:pStyle w:val="a8"/>
        <w:numPr>
          <w:ilvl w:val="0"/>
          <w:numId w:val="29"/>
        </w:numPr>
        <w:spacing w:line="360" w:lineRule="auto"/>
        <w:rPr>
          <w:rFonts w:eastAsia="Calibri"/>
          <w:lang w:eastAsia="en-US"/>
        </w:rPr>
      </w:pPr>
      <w:r w:rsidRPr="008B5067">
        <w:rPr>
          <w:rFonts w:eastAsia="Calibri"/>
          <w:lang w:eastAsia="en-US"/>
        </w:rPr>
        <w:t>шахматная доска с набором шахматных фигур (по одному комплекту на 2-их детей);</w:t>
      </w:r>
    </w:p>
    <w:p w14:paraId="6636B813" w14:textId="77777777" w:rsidR="006034D9" w:rsidRPr="008B5067" w:rsidRDefault="006034D9" w:rsidP="008B5067">
      <w:pPr>
        <w:pStyle w:val="a8"/>
        <w:numPr>
          <w:ilvl w:val="0"/>
          <w:numId w:val="29"/>
        </w:numPr>
        <w:spacing w:line="360" w:lineRule="auto"/>
        <w:rPr>
          <w:rFonts w:eastAsia="Calibri"/>
          <w:lang w:eastAsia="en-US"/>
        </w:rPr>
      </w:pPr>
      <w:r w:rsidRPr="008B5067">
        <w:rPr>
          <w:rFonts w:eastAsia="Calibri"/>
          <w:lang w:eastAsia="en-US"/>
        </w:rPr>
        <w:t>шахматные часы;</w:t>
      </w:r>
    </w:p>
    <w:p w14:paraId="5C40A9AF" w14:textId="77777777" w:rsidR="006034D9" w:rsidRPr="008B5067" w:rsidRDefault="006034D9" w:rsidP="008B5067">
      <w:pPr>
        <w:pStyle w:val="a8"/>
        <w:numPr>
          <w:ilvl w:val="0"/>
          <w:numId w:val="29"/>
        </w:numPr>
        <w:spacing w:line="360" w:lineRule="auto"/>
        <w:rPr>
          <w:rFonts w:eastAsia="Calibri"/>
          <w:lang w:eastAsia="en-US"/>
        </w:rPr>
      </w:pPr>
      <w:r w:rsidRPr="008B5067">
        <w:rPr>
          <w:rFonts w:eastAsia="Calibri"/>
          <w:lang w:eastAsia="en-US"/>
        </w:rPr>
        <w:t>различные дидактические шаблоны (горизонтальных, вертикальных, диагональных линий, латинских букв для изучения шахматной нотации и др.);</w:t>
      </w:r>
    </w:p>
    <w:p w14:paraId="37BA9749" w14:textId="77777777" w:rsidR="00E61143" w:rsidRPr="008B5067" w:rsidRDefault="00E61143" w:rsidP="008B5067">
      <w:pPr>
        <w:pStyle w:val="a8"/>
        <w:numPr>
          <w:ilvl w:val="0"/>
          <w:numId w:val="29"/>
        </w:numPr>
        <w:spacing w:line="360" w:lineRule="auto"/>
        <w:rPr>
          <w:rFonts w:eastAsia="Calibri"/>
          <w:lang w:eastAsia="en-US"/>
        </w:rPr>
      </w:pPr>
      <w:r w:rsidRPr="008B5067">
        <w:rPr>
          <w:rFonts w:eastAsia="Calibri"/>
          <w:lang w:eastAsia="en-US"/>
        </w:rPr>
        <w:t>раздаточный материал (диаграммы) для решения упражнений</w:t>
      </w:r>
      <w:r w:rsidR="006034D9" w:rsidRPr="008B5067">
        <w:rPr>
          <w:rFonts w:eastAsia="Calibri"/>
          <w:lang w:eastAsia="en-US"/>
        </w:rPr>
        <w:t>;</w:t>
      </w:r>
    </w:p>
    <w:p w14:paraId="0C4A96E7" w14:textId="77777777" w:rsidR="006034D9" w:rsidRPr="008B5067" w:rsidRDefault="006034D9" w:rsidP="008B5067">
      <w:pPr>
        <w:pStyle w:val="a8"/>
        <w:numPr>
          <w:ilvl w:val="0"/>
          <w:numId w:val="29"/>
        </w:numPr>
        <w:spacing w:line="360" w:lineRule="auto"/>
        <w:rPr>
          <w:rFonts w:eastAsia="Calibri"/>
          <w:lang w:eastAsia="en-US"/>
        </w:rPr>
      </w:pPr>
      <w:r w:rsidRPr="008B5067">
        <w:rPr>
          <w:rFonts w:eastAsia="Calibri"/>
          <w:lang w:eastAsia="en-US"/>
        </w:rPr>
        <w:t>тетради в крупную клетку для</w:t>
      </w:r>
      <w:r w:rsidR="009209F6" w:rsidRPr="008B5067">
        <w:rPr>
          <w:rFonts w:eastAsia="Calibri"/>
          <w:lang w:eastAsia="en-US"/>
        </w:rPr>
        <w:t xml:space="preserve"> выполнения</w:t>
      </w:r>
      <w:r w:rsidRPr="008B5067">
        <w:rPr>
          <w:rFonts w:eastAsia="Calibri"/>
          <w:lang w:eastAsia="en-US"/>
        </w:rPr>
        <w:t xml:space="preserve"> индивидуальной работы</w:t>
      </w:r>
    </w:p>
    <w:p w14:paraId="248BC50E" w14:textId="77777777" w:rsidR="00E61143" w:rsidRPr="008B5067" w:rsidRDefault="008C1E5A" w:rsidP="008B5067">
      <w:pPr>
        <w:spacing w:line="360" w:lineRule="auto"/>
        <w:rPr>
          <w:rFonts w:eastAsia="Calibri"/>
          <w:lang w:eastAsia="en-US"/>
        </w:rPr>
      </w:pPr>
      <w:r w:rsidRPr="008B5067">
        <w:rPr>
          <w:rFonts w:eastAsia="Calibri"/>
          <w:lang w:eastAsia="en-US"/>
        </w:rPr>
        <w:t>Учебное оборудование:</w:t>
      </w:r>
    </w:p>
    <w:p w14:paraId="21137936" w14:textId="77777777" w:rsidR="008C1E5A" w:rsidRPr="008B5067" w:rsidRDefault="008C1E5A" w:rsidP="008B5067">
      <w:pPr>
        <w:pStyle w:val="a8"/>
        <w:numPr>
          <w:ilvl w:val="0"/>
          <w:numId w:val="29"/>
        </w:numPr>
        <w:spacing w:line="360" w:lineRule="auto"/>
        <w:rPr>
          <w:rFonts w:eastAsia="Calibri"/>
          <w:lang w:eastAsia="en-US"/>
        </w:rPr>
      </w:pPr>
      <w:r w:rsidRPr="008B5067">
        <w:rPr>
          <w:rFonts w:eastAsia="Calibri"/>
          <w:lang w:eastAsia="en-US"/>
        </w:rPr>
        <w:t xml:space="preserve">магнитная демонстрационная </w:t>
      </w:r>
      <w:r w:rsidR="00E61143" w:rsidRPr="008B5067">
        <w:rPr>
          <w:rFonts w:eastAsia="Calibri"/>
          <w:lang w:eastAsia="en-US"/>
        </w:rPr>
        <w:t xml:space="preserve">шахматная </w:t>
      </w:r>
      <w:r w:rsidRPr="008B5067">
        <w:rPr>
          <w:rFonts w:eastAsia="Calibri"/>
          <w:lang w:eastAsia="en-US"/>
        </w:rPr>
        <w:t>доска</w:t>
      </w:r>
      <w:r w:rsidR="00E61143" w:rsidRPr="008B5067">
        <w:rPr>
          <w:rFonts w:eastAsia="Calibri"/>
          <w:lang w:eastAsia="en-US"/>
        </w:rPr>
        <w:t xml:space="preserve"> с фигурами </w:t>
      </w:r>
    </w:p>
    <w:p w14:paraId="031DDF44" w14:textId="77777777" w:rsidR="00E61143" w:rsidRPr="008B5067" w:rsidRDefault="008C1E5A" w:rsidP="008B5067">
      <w:pPr>
        <w:spacing w:line="360" w:lineRule="auto"/>
        <w:rPr>
          <w:rFonts w:eastAsia="Calibri"/>
          <w:lang w:eastAsia="en-US"/>
        </w:rPr>
      </w:pPr>
      <w:r w:rsidRPr="008B5067">
        <w:rPr>
          <w:rFonts w:eastAsia="Calibri"/>
          <w:lang w:eastAsia="en-US"/>
        </w:rPr>
        <w:t>Технические средства:</w:t>
      </w:r>
    </w:p>
    <w:p w14:paraId="2C0AF498" w14:textId="77777777" w:rsidR="00E61143" w:rsidRPr="008B5067" w:rsidRDefault="008C1E5A" w:rsidP="008B5067">
      <w:pPr>
        <w:pStyle w:val="a8"/>
        <w:numPr>
          <w:ilvl w:val="0"/>
          <w:numId w:val="29"/>
        </w:numPr>
        <w:spacing w:line="360" w:lineRule="auto"/>
        <w:rPr>
          <w:rFonts w:eastAsia="Calibri"/>
          <w:lang w:eastAsia="en-US"/>
        </w:rPr>
      </w:pPr>
      <w:r w:rsidRPr="008B5067">
        <w:rPr>
          <w:rFonts w:eastAsia="Calibri"/>
          <w:lang w:eastAsia="en-US"/>
        </w:rPr>
        <w:t xml:space="preserve">компьютер; </w:t>
      </w:r>
    </w:p>
    <w:p w14:paraId="3B562A3D" w14:textId="77777777" w:rsidR="00E61143" w:rsidRPr="008B5067" w:rsidRDefault="008C1E5A" w:rsidP="008B5067">
      <w:pPr>
        <w:pStyle w:val="a8"/>
        <w:numPr>
          <w:ilvl w:val="0"/>
          <w:numId w:val="29"/>
        </w:numPr>
        <w:spacing w:line="360" w:lineRule="auto"/>
        <w:rPr>
          <w:rFonts w:eastAsia="Calibri"/>
          <w:lang w:eastAsia="en-US"/>
        </w:rPr>
      </w:pPr>
      <w:r w:rsidRPr="008B5067">
        <w:rPr>
          <w:rFonts w:eastAsia="Calibri"/>
          <w:lang w:eastAsia="en-US"/>
        </w:rPr>
        <w:t xml:space="preserve">мультимедийный проектор, </w:t>
      </w:r>
    </w:p>
    <w:p w14:paraId="739F276B" w14:textId="77777777" w:rsidR="00E61143" w:rsidRPr="008B5067" w:rsidRDefault="008C1E5A" w:rsidP="008B5067">
      <w:pPr>
        <w:pStyle w:val="a8"/>
        <w:numPr>
          <w:ilvl w:val="0"/>
          <w:numId w:val="29"/>
        </w:numPr>
        <w:spacing w:line="360" w:lineRule="auto"/>
        <w:rPr>
          <w:rFonts w:eastAsia="Calibri"/>
          <w:lang w:eastAsia="en-US"/>
        </w:rPr>
      </w:pPr>
      <w:r w:rsidRPr="008B5067">
        <w:rPr>
          <w:rFonts w:eastAsia="Calibri"/>
          <w:lang w:eastAsia="en-US"/>
        </w:rPr>
        <w:t>интерактивны</w:t>
      </w:r>
      <w:r w:rsidR="00347574" w:rsidRPr="008B5067">
        <w:rPr>
          <w:rFonts w:eastAsia="Calibri"/>
          <w:lang w:eastAsia="en-US"/>
        </w:rPr>
        <w:t>е игры</w:t>
      </w:r>
      <w:r w:rsidR="00E61143" w:rsidRPr="008B5067">
        <w:rPr>
          <w:rFonts w:eastAsia="Calibri"/>
          <w:lang w:eastAsia="en-US"/>
        </w:rPr>
        <w:t xml:space="preserve">, </w:t>
      </w:r>
    </w:p>
    <w:p w14:paraId="7662965F" w14:textId="7BAE59D1" w:rsidR="00E27871" w:rsidRPr="001F3637" w:rsidRDefault="00E61143" w:rsidP="001F3637">
      <w:pPr>
        <w:pStyle w:val="a8"/>
        <w:numPr>
          <w:ilvl w:val="0"/>
          <w:numId w:val="29"/>
        </w:numPr>
        <w:spacing w:line="360" w:lineRule="auto"/>
        <w:rPr>
          <w:rFonts w:eastAsia="Calibri"/>
          <w:lang w:eastAsia="en-US"/>
        </w:rPr>
      </w:pPr>
      <w:r w:rsidRPr="008B5067">
        <w:t>компьютерные обучающие шахматные программы</w:t>
      </w:r>
    </w:p>
    <w:p w14:paraId="3F2FBF6F" w14:textId="39272D85" w:rsidR="000277FD" w:rsidRPr="008B5067" w:rsidRDefault="00B00978" w:rsidP="00B00978">
      <w:pPr>
        <w:pStyle w:val="a8"/>
        <w:tabs>
          <w:tab w:val="left" w:pos="6300"/>
        </w:tabs>
        <w:spacing w:line="360" w:lineRule="auto"/>
        <w:jc w:val="both"/>
        <w:rPr>
          <w:b/>
        </w:rPr>
      </w:pPr>
      <w:r>
        <w:rPr>
          <w:b/>
        </w:rPr>
        <w:t xml:space="preserve">7. </w:t>
      </w:r>
      <w:r w:rsidR="00E27871" w:rsidRPr="008B5067">
        <w:rPr>
          <w:b/>
        </w:rPr>
        <w:t xml:space="preserve">Список </w:t>
      </w:r>
      <w:r w:rsidR="001F3637">
        <w:rPr>
          <w:b/>
        </w:rPr>
        <w:t xml:space="preserve">используемой </w:t>
      </w:r>
      <w:r w:rsidR="00E27871" w:rsidRPr="008B5067">
        <w:rPr>
          <w:b/>
        </w:rPr>
        <w:t xml:space="preserve">литературы. </w:t>
      </w:r>
    </w:p>
    <w:p w14:paraId="25CFE828" w14:textId="77777777" w:rsidR="000277FD" w:rsidRPr="008B5067" w:rsidRDefault="00E27871" w:rsidP="008B5067">
      <w:pPr>
        <w:pStyle w:val="a8"/>
        <w:tabs>
          <w:tab w:val="left" w:pos="6300"/>
        </w:tabs>
        <w:spacing w:line="360" w:lineRule="auto"/>
        <w:ind w:left="0" w:firstLine="567"/>
        <w:jc w:val="both"/>
      </w:pPr>
      <w:r w:rsidRPr="008B5067">
        <w:t xml:space="preserve">1. Балашова В.Ю. Герои сказок играют в шахматы или шахматы для самых маленьких. – М.: Издательство, 2012. – 104 с. </w:t>
      </w:r>
    </w:p>
    <w:p w14:paraId="340A1069" w14:textId="77777777" w:rsidR="000277FD" w:rsidRPr="008B5067" w:rsidRDefault="00E27871" w:rsidP="008B5067">
      <w:pPr>
        <w:pStyle w:val="a8"/>
        <w:tabs>
          <w:tab w:val="left" w:pos="6300"/>
        </w:tabs>
        <w:spacing w:line="360" w:lineRule="auto"/>
        <w:ind w:left="0" w:firstLine="567"/>
        <w:jc w:val="both"/>
      </w:pPr>
      <w:r w:rsidRPr="008B5067">
        <w:t xml:space="preserve">2. В.Г. Гришин., «Малыши играют в шахматы: книга для воспитателя детского сада, М.: Просвещение, 1991. – 158с. </w:t>
      </w:r>
    </w:p>
    <w:p w14:paraId="012469BC" w14:textId="77777777" w:rsidR="000277FD" w:rsidRPr="008B5067" w:rsidRDefault="00E27871" w:rsidP="008B5067">
      <w:pPr>
        <w:pStyle w:val="a8"/>
        <w:tabs>
          <w:tab w:val="left" w:pos="6300"/>
        </w:tabs>
        <w:spacing w:line="360" w:lineRule="auto"/>
        <w:ind w:left="0" w:firstLine="567"/>
        <w:jc w:val="both"/>
      </w:pPr>
      <w:r w:rsidRPr="008B5067">
        <w:t>3. Нестерова Д.В. Учебник шахматной игры для начинающих/ Д.В. Нестерова. - М.: РИПОЛ классик, 2007. – 256с.</w:t>
      </w:r>
    </w:p>
    <w:p w14:paraId="6CF8FFC0" w14:textId="77777777" w:rsidR="000277FD" w:rsidRPr="008B5067" w:rsidRDefault="00E27871" w:rsidP="008B5067">
      <w:pPr>
        <w:pStyle w:val="a8"/>
        <w:tabs>
          <w:tab w:val="left" w:pos="6300"/>
        </w:tabs>
        <w:spacing w:line="360" w:lineRule="auto"/>
        <w:ind w:left="0" w:firstLine="567"/>
        <w:jc w:val="both"/>
      </w:pPr>
      <w:r w:rsidRPr="008B5067">
        <w:t xml:space="preserve"> 4. И. Г. Сухин., Шахматы для самых маленьких: книга-сказка для совместного чтения родителей и детей / И.Г. Сухин. – М.:Астрель: АСТ: Полиграфиздат, 2011. </w:t>
      </w:r>
    </w:p>
    <w:p w14:paraId="27785A45" w14:textId="77777777" w:rsidR="000277FD" w:rsidRPr="008B5067" w:rsidRDefault="00E27871" w:rsidP="008B5067">
      <w:pPr>
        <w:pStyle w:val="a8"/>
        <w:tabs>
          <w:tab w:val="left" w:pos="6300"/>
        </w:tabs>
        <w:spacing w:line="360" w:lineRule="auto"/>
        <w:ind w:left="0" w:firstLine="567"/>
        <w:jc w:val="both"/>
      </w:pPr>
      <w:r w:rsidRPr="008B5067">
        <w:t>5. Сухин И.Г. Волшебные фигуры, или Шахматы для детей 2-5 лет: Книга</w:t>
      </w:r>
      <w:r w:rsidR="00AF4A48" w:rsidRPr="008B5067">
        <w:t xml:space="preserve"> </w:t>
      </w:r>
      <w:r w:rsidRPr="008B5067">
        <w:t>сказка для совместного чтения родителей и детей. – М.: Новая школа, 1994.</w:t>
      </w:r>
    </w:p>
    <w:p w14:paraId="4F2BCF46" w14:textId="716323CE" w:rsidR="00B32C7C" w:rsidRPr="008B5067" w:rsidRDefault="00B32C7C" w:rsidP="008B5067">
      <w:pPr>
        <w:pStyle w:val="a8"/>
        <w:tabs>
          <w:tab w:val="left" w:pos="6300"/>
        </w:tabs>
        <w:spacing w:line="360" w:lineRule="auto"/>
        <w:ind w:left="0" w:firstLine="567"/>
        <w:jc w:val="both"/>
      </w:pPr>
      <w:r w:rsidRPr="008B5067">
        <w:t>6. Костенюк А.К.; Костенюк Н.П. Как научить шахматам – серия «Школьный шахматный учебник» - 2008 – 144с. (электронная версия)</w:t>
      </w:r>
    </w:p>
    <w:p w14:paraId="210C736B" w14:textId="143A6DB7" w:rsidR="00DC4899" w:rsidRPr="008B5067" w:rsidRDefault="000F6219" w:rsidP="001D1744">
      <w:pPr>
        <w:tabs>
          <w:tab w:val="left" w:pos="6300"/>
        </w:tabs>
        <w:spacing w:line="360" w:lineRule="auto"/>
        <w:jc w:val="both"/>
      </w:pPr>
      <w:r w:rsidRPr="008B5067">
        <w:lastRenderedPageBreak/>
        <w:t xml:space="preserve">         7. Сухин И.Г. Шахматы. Большой самоучитель для детей / И.Г.Сухин. -Москва: Издательство АСТ, 2018. – 160С.; ил. – (Шахматная школа)</w:t>
      </w:r>
    </w:p>
    <w:p w14:paraId="75B4878A" w14:textId="505642EE" w:rsidR="00DC4899" w:rsidRDefault="00DC4899" w:rsidP="008B5067">
      <w:pPr>
        <w:tabs>
          <w:tab w:val="left" w:pos="6300"/>
        </w:tabs>
        <w:spacing w:line="360" w:lineRule="auto"/>
        <w:ind w:firstLine="540"/>
        <w:jc w:val="both"/>
      </w:pPr>
    </w:p>
    <w:p w14:paraId="18528C50" w14:textId="31DDA976" w:rsidR="004916DC" w:rsidRDefault="004916DC" w:rsidP="008B5067">
      <w:pPr>
        <w:tabs>
          <w:tab w:val="left" w:pos="6300"/>
        </w:tabs>
        <w:spacing w:line="360" w:lineRule="auto"/>
        <w:ind w:firstLine="540"/>
        <w:jc w:val="both"/>
      </w:pPr>
    </w:p>
    <w:p w14:paraId="1FBAE9E3" w14:textId="60AB7105" w:rsidR="004916DC" w:rsidRDefault="004916DC" w:rsidP="008B5067">
      <w:pPr>
        <w:tabs>
          <w:tab w:val="left" w:pos="6300"/>
        </w:tabs>
        <w:spacing w:line="360" w:lineRule="auto"/>
        <w:ind w:firstLine="540"/>
        <w:jc w:val="both"/>
      </w:pPr>
    </w:p>
    <w:p w14:paraId="2C1BB891" w14:textId="3E844DCB" w:rsidR="004916DC" w:rsidRDefault="004916DC" w:rsidP="008B5067">
      <w:pPr>
        <w:tabs>
          <w:tab w:val="left" w:pos="6300"/>
        </w:tabs>
        <w:spacing w:line="360" w:lineRule="auto"/>
        <w:ind w:firstLine="540"/>
        <w:jc w:val="both"/>
      </w:pPr>
    </w:p>
    <w:p w14:paraId="74A94AA5" w14:textId="1DA19D58" w:rsidR="004916DC" w:rsidRDefault="004916DC" w:rsidP="008B5067">
      <w:pPr>
        <w:tabs>
          <w:tab w:val="left" w:pos="6300"/>
        </w:tabs>
        <w:spacing w:line="360" w:lineRule="auto"/>
        <w:ind w:firstLine="540"/>
        <w:jc w:val="both"/>
      </w:pPr>
    </w:p>
    <w:p w14:paraId="5C1E071E" w14:textId="0703F50D" w:rsidR="004916DC" w:rsidRDefault="004916DC" w:rsidP="008B5067">
      <w:pPr>
        <w:tabs>
          <w:tab w:val="left" w:pos="6300"/>
        </w:tabs>
        <w:spacing w:line="360" w:lineRule="auto"/>
        <w:ind w:firstLine="540"/>
        <w:jc w:val="both"/>
      </w:pPr>
    </w:p>
    <w:p w14:paraId="3DDC9D75" w14:textId="53917203" w:rsidR="004916DC" w:rsidRDefault="004916DC" w:rsidP="008B5067">
      <w:pPr>
        <w:tabs>
          <w:tab w:val="left" w:pos="6300"/>
        </w:tabs>
        <w:spacing w:line="360" w:lineRule="auto"/>
        <w:ind w:firstLine="540"/>
        <w:jc w:val="both"/>
      </w:pPr>
    </w:p>
    <w:p w14:paraId="0DCFB522" w14:textId="74649D3C" w:rsidR="004916DC" w:rsidRDefault="004916DC" w:rsidP="008B5067">
      <w:pPr>
        <w:tabs>
          <w:tab w:val="left" w:pos="6300"/>
        </w:tabs>
        <w:spacing w:line="360" w:lineRule="auto"/>
        <w:ind w:firstLine="540"/>
        <w:jc w:val="both"/>
      </w:pPr>
    </w:p>
    <w:p w14:paraId="52F0F65D" w14:textId="01283976" w:rsidR="004916DC" w:rsidRDefault="004916DC" w:rsidP="008B5067">
      <w:pPr>
        <w:tabs>
          <w:tab w:val="left" w:pos="6300"/>
        </w:tabs>
        <w:spacing w:line="360" w:lineRule="auto"/>
        <w:ind w:firstLine="540"/>
        <w:jc w:val="both"/>
      </w:pPr>
    </w:p>
    <w:p w14:paraId="7F311804" w14:textId="19733B7B" w:rsidR="004916DC" w:rsidRDefault="004916DC" w:rsidP="008B5067">
      <w:pPr>
        <w:tabs>
          <w:tab w:val="left" w:pos="6300"/>
        </w:tabs>
        <w:spacing w:line="360" w:lineRule="auto"/>
        <w:ind w:firstLine="540"/>
        <w:jc w:val="both"/>
      </w:pPr>
    </w:p>
    <w:p w14:paraId="74BD9D98" w14:textId="77777777" w:rsidR="004916DC" w:rsidRPr="008B5067" w:rsidRDefault="004916DC" w:rsidP="008B5067">
      <w:pPr>
        <w:tabs>
          <w:tab w:val="left" w:pos="6300"/>
        </w:tabs>
        <w:spacing w:line="360" w:lineRule="auto"/>
        <w:ind w:firstLine="540"/>
        <w:jc w:val="both"/>
      </w:pPr>
    </w:p>
    <w:p w14:paraId="29C0B7C3" w14:textId="77777777" w:rsidR="008004D5" w:rsidRPr="008B5067" w:rsidRDefault="008004D5" w:rsidP="008B5067">
      <w:pPr>
        <w:tabs>
          <w:tab w:val="left" w:pos="6300"/>
        </w:tabs>
        <w:spacing w:line="360" w:lineRule="auto"/>
        <w:ind w:firstLine="540"/>
        <w:jc w:val="right"/>
        <w:rPr>
          <w:b/>
        </w:rPr>
      </w:pPr>
      <w:r w:rsidRPr="008B5067">
        <w:rPr>
          <w:b/>
        </w:rPr>
        <w:t>ПРИЛОЖЕНИЕ</w:t>
      </w:r>
    </w:p>
    <w:p w14:paraId="61568CC7" w14:textId="77777777" w:rsidR="00DC4899" w:rsidRPr="00512FA8" w:rsidRDefault="00DC4899" w:rsidP="000419D7">
      <w:pPr>
        <w:tabs>
          <w:tab w:val="left" w:pos="6300"/>
        </w:tabs>
        <w:spacing w:line="360" w:lineRule="auto"/>
        <w:ind w:firstLine="540"/>
        <w:jc w:val="center"/>
        <w:rPr>
          <w:b/>
          <w:sz w:val="28"/>
          <w:szCs w:val="28"/>
        </w:rPr>
      </w:pPr>
      <w:r w:rsidRPr="00512FA8">
        <w:rPr>
          <w:b/>
          <w:sz w:val="28"/>
          <w:szCs w:val="28"/>
        </w:rPr>
        <w:t>Мониторинг</w:t>
      </w:r>
    </w:p>
    <w:p w14:paraId="27414B14" w14:textId="6A8E6182" w:rsidR="005F2238" w:rsidRPr="005F2238" w:rsidRDefault="00DC4899" w:rsidP="005F2238">
      <w:pPr>
        <w:pStyle w:val="aa"/>
        <w:ind w:firstLine="567"/>
        <w:rPr>
          <w:rFonts w:ascii="Times New Roman" w:hAnsi="Times New Roman"/>
          <w:sz w:val="24"/>
          <w:szCs w:val="24"/>
        </w:rPr>
      </w:pPr>
      <w:r w:rsidRPr="008B5067">
        <w:t xml:space="preserve"> </w:t>
      </w:r>
      <w:r w:rsidR="00F51FED" w:rsidRPr="005F2238">
        <w:rPr>
          <w:rFonts w:ascii="Times New Roman" w:hAnsi="Times New Roman"/>
          <w:sz w:val="24"/>
          <w:szCs w:val="24"/>
        </w:rPr>
        <w:t>Предлагаемая диагностика разработана с целью оптимизации образовательно</w:t>
      </w:r>
      <w:r w:rsidR="00F51FED" w:rsidRPr="005F2238">
        <w:rPr>
          <w:rFonts w:ascii="Times New Roman" w:hAnsi="Times New Roman"/>
          <w:sz w:val="24"/>
          <w:szCs w:val="24"/>
        </w:rPr>
        <w:softHyphen/>
        <w:t>го процесса в любом учреждении, работающим с группой детей старшего воз</w:t>
      </w:r>
      <w:r w:rsidR="00F51FED" w:rsidRPr="005F2238">
        <w:rPr>
          <w:rFonts w:ascii="Times New Roman" w:hAnsi="Times New Roman"/>
          <w:sz w:val="24"/>
          <w:szCs w:val="24"/>
        </w:rPr>
        <w:softHyphen/>
        <w:t>раста (5—6 лет)</w:t>
      </w:r>
      <w:r w:rsidR="005F2238" w:rsidRPr="005F2238">
        <w:rPr>
          <w:rFonts w:ascii="Times New Roman" w:hAnsi="Times New Roman"/>
          <w:sz w:val="24"/>
          <w:szCs w:val="24"/>
        </w:rPr>
        <w:t xml:space="preserve"> в области физкультурно-спортивной направленности «Шахматы»</w:t>
      </w:r>
      <w:r w:rsidR="00F51FED" w:rsidRPr="005F2238">
        <w:rPr>
          <w:rFonts w:ascii="Times New Roman" w:hAnsi="Times New Roman"/>
          <w:sz w:val="24"/>
          <w:szCs w:val="24"/>
        </w:rPr>
        <w:t xml:space="preserve">. </w:t>
      </w:r>
    </w:p>
    <w:p w14:paraId="59A582F8" w14:textId="4E36CC1D" w:rsidR="00F51FED" w:rsidRPr="005F2238" w:rsidRDefault="00F51FED" w:rsidP="005F2238">
      <w:pPr>
        <w:pStyle w:val="aa"/>
        <w:ind w:firstLine="567"/>
        <w:rPr>
          <w:rFonts w:ascii="Times New Roman" w:hAnsi="Times New Roman"/>
          <w:sz w:val="24"/>
          <w:szCs w:val="24"/>
        </w:rPr>
      </w:pPr>
      <w:r w:rsidRPr="005F2238">
        <w:rPr>
          <w:rFonts w:ascii="Times New Roman" w:hAnsi="Times New Roman"/>
          <w:sz w:val="24"/>
          <w:szCs w:val="24"/>
        </w:rPr>
        <w:t>Оценка мониторинга связана с уровнем овладения каждым ребенком необходимыми навыками и умениями по программе «Шахматы»:</w:t>
      </w:r>
    </w:p>
    <w:p w14:paraId="3D9E5A08" w14:textId="77777777" w:rsidR="00F51FED" w:rsidRPr="005F2238" w:rsidRDefault="00F51FED" w:rsidP="005F2238">
      <w:pPr>
        <w:pStyle w:val="aa"/>
        <w:rPr>
          <w:rFonts w:ascii="Times New Roman" w:hAnsi="Times New Roman"/>
          <w:sz w:val="24"/>
          <w:szCs w:val="24"/>
        </w:rPr>
      </w:pPr>
      <w:r w:rsidRPr="005F2238">
        <w:rPr>
          <w:rFonts w:ascii="Times New Roman" w:hAnsi="Times New Roman"/>
          <w:sz w:val="24"/>
          <w:szCs w:val="24"/>
        </w:rPr>
        <w:t>балл — ребенок с помощью взрослого выполняет некоторые парамет</w:t>
      </w:r>
      <w:r w:rsidRPr="005F2238">
        <w:rPr>
          <w:rFonts w:ascii="Times New Roman" w:hAnsi="Times New Roman"/>
          <w:sz w:val="24"/>
          <w:szCs w:val="24"/>
        </w:rPr>
        <w:softHyphen/>
        <w:t>ры оценки,</w:t>
      </w:r>
    </w:p>
    <w:p w14:paraId="7EF0BAFF" w14:textId="77777777" w:rsidR="00F51FED" w:rsidRPr="005F2238" w:rsidRDefault="00F51FED" w:rsidP="005F2238">
      <w:pPr>
        <w:pStyle w:val="aa"/>
        <w:rPr>
          <w:rFonts w:ascii="Times New Roman" w:hAnsi="Times New Roman"/>
          <w:sz w:val="24"/>
          <w:szCs w:val="24"/>
        </w:rPr>
      </w:pPr>
      <w:r w:rsidRPr="005F2238">
        <w:rPr>
          <w:rFonts w:ascii="Times New Roman" w:hAnsi="Times New Roman"/>
          <w:sz w:val="24"/>
          <w:szCs w:val="24"/>
        </w:rPr>
        <w:t>балла — ребенок выполняет самостоятельно и с частичной помощью взрослого все параметры оценки,</w:t>
      </w:r>
    </w:p>
    <w:p w14:paraId="7442BD86" w14:textId="77777777" w:rsidR="00F51FED" w:rsidRPr="005F2238" w:rsidRDefault="00F51FED" w:rsidP="005F2238">
      <w:pPr>
        <w:pStyle w:val="aa"/>
        <w:rPr>
          <w:rFonts w:ascii="Times New Roman" w:hAnsi="Times New Roman"/>
          <w:sz w:val="24"/>
          <w:szCs w:val="24"/>
        </w:rPr>
      </w:pPr>
      <w:r w:rsidRPr="005F2238">
        <w:rPr>
          <w:rFonts w:ascii="Times New Roman" w:hAnsi="Times New Roman"/>
          <w:sz w:val="24"/>
          <w:szCs w:val="24"/>
        </w:rPr>
        <w:t>балла — ребенок выполняет все параметры опенки самостоятельно.</w:t>
      </w:r>
    </w:p>
    <w:p w14:paraId="3F6DA54E" w14:textId="122176B0" w:rsidR="00F51FED" w:rsidRPr="005F2238" w:rsidRDefault="00F51FED" w:rsidP="005F2238">
      <w:pPr>
        <w:pStyle w:val="aa"/>
        <w:ind w:firstLine="567"/>
        <w:rPr>
          <w:rFonts w:ascii="Times New Roman" w:hAnsi="Times New Roman"/>
          <w:sz w:val="24"/>
          <w:szCs w:val="24"/>
        </w:rPr>
      </w:pPr>
      <w:r w:rsidRPr="005F2238">
        <w:rPr>
          <w:rFonts w:ascii="Times New Roman" w:hAnsi="Times New Roman"/>
          <w:sz w:val="24"/>
          <w:szCs w:val="24"/>
        </w:rPr>
        <w:t>Таблицы педагогической диагностики заполняются дважды в год, если</w:t>
      </w:r>
      <w:r w:rsidR="005F2238">
        <w:rPr>
          <w:rFonts w:ascii="Times New Roman" w:hAnsi="Times New Roman"/>
          <w:sz w:val="24"/>
          <w:szCs w:val="24"/>
        </w:rPr>
        <w:t xml:space="preserve"> </w:t>
      </w:r>
      <w:r w:rsidRPr="005F2238">
        <w:rPr>
          <w:rFonts w:ascii="Times New Roman" w:hAnsi="Times New Roman"/>
          <w:sz w:val="24"/>
          <w:szCs w:val="24"/>
        </w:rPr>
        <w:t>другое не предусмотрено в образовательной организации, — в начале и кон</w:t>
      </w:r>
      <w:r w:rsidRPr="005F2238">
        <w:rPr>
          <w:rFonts w:ascii="Times New Roman" w:hAnsi="Times New Roman"/>
          <w:sz w:val="24"/>
          <w:szCs w:val="24"/>
        </w:rPr>
        <w:softHyphen/>
        <w:t>це учебного года для проведения сравнительного анализа. Технология работы с таблицами проста.</w:t>
      </w:r>
    </w:p>
    <w:p w14:paraId="6C6B8344" w14:textId="77777777" w:rsidR="00F51FED" w:rsidRPr="005F2238" w:rsidRDefault="00F51FED" w:rsidP="005F2238">
      <w:pPr>
        <w:pStyle w:val="aa"/>
        <w:rPr>
          <w:rFonts w:ascii="Times New Roman" w:hAnsi="Times New Roman"/>
          <w:sz w:val="24"/>
          <w:szCs w:val="24"/>
        </w:rPr>
      </w:pPr>
      <w:r w:rsidRPr="005F2238">
        <w:rPr>
          <w:rFonts w:ascii="Times New Roman" w:hAnsi="Times New Roman"/>
          <w:sz w:val="24"/>
          <w:szCs w:val="24"/>
        </w:rPr>
        <w:t>Напротив фамилии и имени каждого ребенка проставляются бал</w:t>
      </w:r>
      <w:r w:rsidRPr="005F2238">
        <w:rPr>
          <w:rFonts w:ascii="Times New Roman" w:hAnsi="Times New Roman"/>
          <w:sz w:val="24"/>
          <w:szCs w:val="24"/>
        </w:rPr>
        <w:softHyphen/>
        <w:t>лы в каждой ячейке указанного параметра, по которым затем считается ито</w:t>
      </w:r>
      <w:r w:rsidRPr="005F2238">
        <w:rPr>
          <w:rFonts w:ascii="Times New Roman" w:hAnsi="Times New Roman"/>
          <w:sz w:val="24"/>
          <w:szCs w:val="24"/>
        </w:rPr>
        <w:softHyphen/>
        <w:t>говый показатель по каждому ребенку (среднее значение = все баллы сложить (по строке) и разделить на количество параметров, округлять до десятых до</w:t>
      </w:r>
      <w:r w:rsidRPr="005F2238">
        <w:rPr>
          <w:rFonts w:ascii="Times New Roman" w:hAnsi="Times New Roman"/>
          <w:sz w:val="24"/>
          <w:szCs w:val="24"/>
        </w:rPr>
        <w:softHyphen/>
        <w:t xml:space="preserve">лей). </w:t>
      </w:r>
    </w:p>
    <w:p w14:paraId="7397B10D" w14:textId="7830287E" w:rsidR="00F51FED" w:rsidRPr="005F2238" w:rsidRDefault="00F51FED" w:rsidP="005F2238">
      <w:pPr>
        <w:pStyle w:val="aa"/>
        <w:ind w:firstLine="567"/>
        <w:rPr>
          <w:rFonts w:ascii="Times New Roman" w:hAnsi="Times New Roman"/>
          <w:sz w:val="24"/>
          <w:szCs w:val="24"/>
        </w:rPr>
      </w:pPr>
      <w:r w:rsidRPr="005F2238">
        <w:rPr>
          <w:rFonts w:ascii="Times New Roman" w:hAnsi="Times New Roman"/>
          <w:sz w:val="24"/>
          <w:szCs w:val="24"/>
        </w:rPr>
        <w:t>Нормативными вариантами развития можно считать средние значения по каждому ребен</w:t>
      </w:r>
      <w:r w:rsidRPr="005F2238">
        <w:rPr>
          <w:rFonts w:ascii="Times New Roman" w:hAnsi="Times New Roman"/>
          <w:sz w:val="24"/>
          <w:szCs w:val="24"/>
        </w:rPr>
        <w:softHyphen/>
        <w:t>ку от 2 до 3. Парамет</w:t>
      </w:r>
      <w:r w:rsidRPr="005F2238">
        <w:rPr>
          <w:rFonts w:ascii="Times New Roman" w:hAnsi="Times New Roman"/>
          <w:sz w:val="24"/>
          <w:szCs w:val="24"/>
        </w:rPr>
        <w:softHyphen/>
        <w:t>ры в интервале средних значений от 2 до 1 можно считать показателя</w:t>
      </w:r>
      <w:r w:rsidRPr="005F2238">
        <w:rPr>
          <w:rFonts w:ascii="Times New Roman" w:hAnsi="Times New Roman"/>
          <w:sz w:val="24"/>
          <w:szCs w:val="24"/>
        </w:rPr>
        <w:softHyphen/>
        <w:t>ми небольш</w:t>
      </w:r>
      <w:r w:rsidR="005F2238">
        <w:rPr>
          <w:rFonts w:ascii="Times New Roman" w:hAnsi="Times New Roman"/>
          <w:sz w:val="24"/>
          <w:szCs w:val="24"/>
        </w:rPr>
        <w:t>их трудностей</w:t>
      </w:r>
      <w:r w:rsidRPr="005F2238">
        <w:rPr>
          <w:rFonts w:ascii="Times New Roman" w:hAnsi="Times New Roman"/>
          <w:sz w:val="24"/>
          <w:szCs w:val="24"/>
        </w:rPr>
        <w:t xml:space="preserve"> в знаниях ребенка. Значения менее 1 будут свидетельствовать о необходимости корректировки педагогического процесса данной образовательной области. </w:t>
      </w:r>
    </w:p>
    <w:p w14:paraId="1D70288D" w14:textId="77777777" w:rsidR="00F51FED" w:rsidRPr="005F2238" w:rsidRDefault="00F51FED" w:rsidP="005F2238">
      <w:pPr>
        <w:pStyle w:val="aa"/>
        <w:rPr>
          <w:rFonts w:ascii="Times New Roman" w:hAnsi="Times New Roman"/>
          <w:sz w:val="24"/>
          <w:szCs w:val="24"/>
        </w:rPr>
      </w:pPr>
      <w:r w:rsidRPr="005F2238">
        <w:rPr>
          <w:rFonts w:ascii="Times New Roman" w:hAnsi="Times New Roman"/>
          <w:sz w:val="24"/>
          <w:szCs w:val="24"/>
        </w:rPr>
        <w:t>Наличие математической обработки результатов диагно</w:t>
      </w:r>
      <w:r w:rsidRPr="005F2238">
        <w:rPr>
          <w:rFonts w:ascii="Times New Roman" w:hAnsi="Times New Roman"/>
          <w:sz w:val="24"/>
          <w:szCs w:val="24"/>
        </w:rPr>
        <w:softHyphen/>
        <w:t>стики позволяет своевременно оптимизировать образовательный процесс в группе детей по программе «Шахматы»</w:t>
      </w:r>
    </w:p>
    <w:p w14:paraId="72D06131" w14:textId="77777777" w:rsidR="00F51FED" w:rsidRPr="00B23C04" w:rsidRDefault="00F51FED" w:rsidP="00F51FED">
      <w:pPr>
        <w:pStyle w:val="Bodytext140"/>
        <w:shd w:val="clear" w:color="auto" w:fill="auto"/>
        <w:spacing w:line="240" w:lineRule="auto"/>
        <w:rPr>
          <w:sz w:val="28"/>
        </w:rPr>
      </w:pPr>
      <w:r>
        <w:rPr>
          <w:sz w:val="28"/>
        </w:rPr>
        <w:t>Рекомендации п</w:t>
      </w:r>
      <w:r w:rsidRPr="00B23C04">
        <w:rPr>
          <w:sz w:val="28"/>
        </w:rPr>
        <w:t>о описанию инструментария педагогической диагностики в старшей группе</w:t>
      </w:r>
    </w:p>
    <w:p w14:paraId="3F2D88F1" w14:textId="77777777" w:rsidR="00F51FED" w:rsidRPr="00B23C04" w:rsidRDefault="00F51FED" w:rsidP="00F51FED">
      <w:pPr>
        <w:pStyle w:val="10"/>
        <w:shd w:val="clear" w:color="auto" w:fill="auto"/>
        <w:spacing w:before="0" w:after="0" w:line="240" w:lineRule="auto"/>
        <w:ind w:left="20" w:right="20" w:firstLine="380"/>
        <w:rPr>
          <w:sz w:val="24"/>
          <w:szCs w:val="24"/>
        </w:rPr>
      </w:pPr>
      <w:r w:rsidRPr="00B23C04">
        <w:rPr>
          <w:sz w:val="24"/>
          <w:szCs w:val="24"/>
        </w:rPr>
        <w:t xml:space="preserve">Инструментарий диагностики </w:t>
      </w:r>
      <w:r>
        <w:rPr>
          <w:sz w:val="24"/>
          <w:szCs w:val="24"/>
        </w:rPr>
        <w:t xml:space="preserve">по шахматам </w:t>
      </w:r>
      <w:r w:rsidRPr="00B23C04">
        <w:rPr>
          <w:sz w:val="24"/>
          <w:szCs w:val="24"/>
        </w:rPr>
        <w:t>представляет собой описа</w:t>
      </w:r>
      <w:r w:rsidRPr="00B23C04">
        <w:rPr>
          <w:sz w:val="24"/>
          <w:szCs w:val="24"/>
        </w:rPr>
        <w:softHyphen/>
        <w:t>ние тех проблемных ситуаций, вопросов, поручений, ситуаций наблюдения, которые вы используете для определения уровня сформированное у ребен</w:t>
      </w:r>
      <w:r w:rsidRPr="00B23C04">
        <w:rPr>
          <w:sz w:val="24"/>
          <w:szCs w:val="24"/>
        </w:rPr>
        <w:softHyphen/>
        <w:t>ка того или иного параметра оценки. Следует отм</w:t>
      </w:r>
      <w:r>
        <w:rPr>
          <w:sz w:val="24"/>
          <w:szCs w:val="24"/>
        </w:rPr>
        <w:t>е</w:t>
      </w:r>
      <w:r w:rsidRPr="00B23C04">
        <w:rPr>
          <w:sz w:val="24"/>
          <w:szCs w:val="24"/>
        </w:rPr>
        <w:t xml:space="preserve">тить, что часто в период проведения педагогической </w:t>
      </w:r>
      <w:r w:rsidRPr="00B23C04">
        <w:rPr>
          <w:sz w:val="24"/>
          <w:szCs w:val="24"/>
        </w:rPr>
        <w:lastRenderedPageBreak/>
        <w:t>диагностики данные ситуации, вопросы и пору</w:t>
      </w:r>
      <w:r w:rsidRPr="00B23C04">
        <w:rPr>
          <w:sz w:val="24"/>
          <w:szCs w:val="24"/>
        </w:rPr>
        <w:softHyphen/>
        <w:t>чения могут повторяться, с тем чтобы уточнить качество оцениваемого па</w:t>
      </w:r>
      <w:r w:rsidRPr="00B23C04">
        <w:rPr>
          <w:sz w:val="24"/>
          <w:szCs w:val="24"/>
        </w:rPr>
        <w:softHyphen/>
        <w:t>раметра. Это возможно, когда ребенок длительно отсутствовал в группе</w:t>
      </w:r>
      <w:r>
        <w:rPr>
          <w:sz w:val="24"/>
          <w:szCs w:val="24"/>
        </w:rPr>
        <w:t xml:space="preserve">. </w:t>
      </w:r>
    </w:p>
    <w:p w14:paraId="50EB4E01" w14:textId="77777777" w:rsidR="00F51FED" w:rsidRPr="00B23C04" w:rsidRDefault="00F51FED" w:rsidP="00F51FED">
      <w:pPr>
        <w:pStyle w:val="10"/>
        <w:shd w:val="clear" w:color="auto" w:fill="auto"/>
        <w:spacing w:before="0" w:after="0" w:line="240" w:lineRule="auto"/>
        <w:ind w:left="20" w:right="20" w:firstLine="380"/>
        <w:rPr>
          <w:sz w:val="24"/>
          <w:szCs w:val="24"/>
        </w:rPr>
      </w:pPr>
      <w:r w:rsidRPr="00B23C04">
        <w:rPr>
          <w:i/>
          <w:sz w:val="24"/>
          <w:szCs w:val="24"/>
        </w:rPr>
        <w:t>Основные диагностические методы</w:t>
      </w:r>
      <w:r w:rsidRPr="00B23C04">
        <w:rPr>
          <w:sz w:val="24"/>
          <w:szCs w:val="24"/>
        </w:rPr>
        <w:t xml:space="preserve"> педагога образовательной организа</w:t>
      </w:r>
      <w:r w:rsidRPr="00B23C04">
        <w:rPr>
          <w:sz w:val="24"/>
          <w:szCs w:val="24"/>
        </w:rPr>
        <w:softHyphen/>
        <w:t>ции:</w:t>
      </w:r>
    </w:p>
    <w:p w14:paraId="6E1C6F00" w14:textId="77777777" w:rsidR="00F51FED" w:rsidRPr="00B23C04" w:rsidRDefault="00F51FED" w:rsidP="00F51FED">
      <w:pPr>
        <w:pStyle w:val="10"/>
        <w:numPr>
          <w:ilvl w:val="0"/>
          <w:numId w:val="40"/>
        </w:numPr>
        <w:shd w:val="clear" w:color="auto" w:fill="auto"/>
        <w:spacing w:before="0" w:after="0" w:line="240" w:lineRule="auto"/>
        <w:rPr>
          <w:sz w:val="24"/>
          <w:szCs w:val="24"/>
        </w:rPr>
      </w:pPr>
      <w:r w:rsidRPr="00B23C04">
        <w:rPr>
          <w:sz w:val="24"/>
          <w:szCs w:val="24"/>
        </w:rPr>
        <w:t>наблюдение;</w:t>
      </w:r>
    </w:p>
    <w:p w14:paraId="53DB4FC1" w14:textId="77777777" w:rsidR="00F51FED" w:rsidRPr="00B23C04" w:rsidRDefault="00F51FED" w:rsidP="00F51FED">
      <w:pPr>
        <w:pStyle w:val="10"/>
        <w:numPr>
          <w:ilvl w:val="0"/>
          <w:numId w:val="40"/>
        </w:numPr>
        <w:shd w:val="clear" w:color="auto" w:fill="auto"/>
        <w:spacing w:before="0" w:after="0" w:line="240" w:lineRule="auto"/>
        <w:rPr>
          <w:sz w:val="24"/>
          <w:szCs w:val="24"/>
        </w:rPr>
      </w:pPr>
      <w:r w:rsidRPr="00B23C04">
        <w:rPr>
          <w:sz w:val="24"/>
          <w:szCs w:val="24"/>
        </w:rPr>
        <w:t>проблемная (диагностическая) ситуация;</w:t>
      </w:r>
    </w:p>
    <w:p w14:paraId="1F8F8997" w14:textId="77777777" w:rsidR="00F51FED" w:rsidRPr="00B23C04" w:rsidRDefault="00F51FED" w:rsidP="00F51FED">
      <w:pPr>
        <w:pStyle w:val="10"/>
        <w:numPr>
          <w:ilvl w:val="0"/>
          <w:numId w:val="40"/>
        </w:numPr>
        <w:shd w:val="clear" w:color="auto" w:fill="auto"/>
        <w:spacing w:before="0" w:after="0" w:line="240" w:lineRule="auto"/>
        <w:rPr>
          <w:sz w:val="24"/>
          <w:szCs w:val="24"/>
        </w:rPr>
      </w:pPr>
      <w:r w:rsidRPr="00B23C04">
        <w:rPr>
          <w:sz w:val="24"/>
          <w:szCs w:val="24"/>
        </w:rPr>
        <w:t>беседа.</w:t>
      </w:r>
    </w:p>
    <w:p w14:paraId="609E1D9A" w14:textId="77777777" w:rsidR="00F51FED" w:rsidRPr="00B23C04" w:rsidRDefault="00F51FED" w:rsidP="00F51FED">
      <w:pPr>
        <w:pStyle w:val="10"/>
        <w:shd w:val="clear" w:color="auto" w:fill="auto"/>
        <w:spacing w:before="0" w:after="0" w:line="240" w:lineRule="auto"/>
        <w:ind w:left="20" w:firstLine="380"/>
        <w:rPr>
          <w:i/>
          <w:sz w:val="24"/>
          <w:szCs w:val="24"/>
        </w:rPr>
      </w:pPr>
      <w:r w:rsidRPr="00B23C04">
        <w:rPr>
          <w:i/>
          <w:sz w:val="24"/>
          <w:szCs w:val="24"/>
        </w:rPr>
        <w:t>Формы проведения педагогической диагностики:</w:t>
      </w:r>
    </w:p>
    <w:p w14:paraId="2CE27C2E" w14:textId="77777777" w:rsidR="00F51FED" w:rsidRPr="00B23C04" w:rsidRDefault="00F51FED" w:rsidP="00F51FED">
      <w:pPr>
        <w:pStyle w:val="10"/>
        <w:numPr>
          <w:ilvl w:val="0"/>
          <w:numId w:val="41"/>
        </w:numPr>
        <w:shd w:val="clear" w:color="auto" w:fill="auto"/>
        <w:tabs>
          <w:tab w:val="left" w:pos="755"/>
        </w:tabs>
        <w:spacing w:before="0" w:after="0" w:line="240" w:lineRule="auto"/>
        <w:rPr>
          <w:sz w:val="24"/>
          <w:szCs w:val="24"/>
        </w:rPr>
      </w:pPr>
      <w:r w:rsidRPr="00B23C04">
        <w:rPr>
          <w:sz w:val="24"/>
          <w:szCs w:val="24"/>
        </w:rPr>
        <w:t>индивидуальная;</w:t>
      </w:r>
    </w:p>
    <w:p w14:paraId="07C2C562" w14:textId="77777777" w:rsidR="00F51FED" w:rsidRPr="00B23C04" w:rsidRDefault="00F51FED" w:rsidP="00F51FED">
      <w:pPr>
        <w:pStyle w:val="10"/>
        <w:numPr>
          <w:ilvl w:val="0"/>
          <w:numId w:val="41"/>
        </w:numPr>
        <w:shd w:val="clear" w:color="auto" w:fill="auto"/>
        <w:spacing w:before="0" w:after="0" w:line="240" w:lineRule="auto"/>
        <w:rPr>
          <w:sz w:val="24"/>
          <w:szCs w:val="24"/>
        </w:rPr>
      </w:pPr>
      <w:r w:rsidRPr="00B23C04">
        <w:rPr>
          <w:sz w:val="24"/>
          <w:szCs w:val="24"/>
        </w:rPr>
        <w:t>групповая.</w:t>
      </w:r>
    </w:p>
    <w:p w14:paraId="561AFDD1" w14:textId="5ECD1676" w:rsidR="00F51FED" w:rsidRDefault="00F51FED" w:rsidP="00F51FED">
      <w:r w:rsidRPr="00B23C04">
        <w:t>Обратите внимание, что диагностируемые параметры могут быть расши</w:t>
      </w:r>
      <w:r w:rsidRPr="00B23C04">
        <w:softHyphen/>
        <w:t>рены/сокращены в соответствии с потребностями конкретного учреждения, поэтому описание инструментария педагогической диагностики в разных образовательных организациях будет различным. Это объясняется разным наполнением развивающей среды учреждений, разным контингентом воспи</w:t>
      </w:r>
      <w:r w:rsidRPr="00B23C04">
        <w:softHyphen/>
        <w:t>танников, разными приоритетными направлениями образовательной деятель</w:t>
      </w:r>
      <w:r w:rsidRPr="00B23C04">
        <w:softHyphen/>
        <w:t>ности конкретной организации.</w:t>
      </w:r>
    </w:p>
    <w:p w14:paraId="7CE39277" w14:textId="4176EB1F" w:rsidR="00512FA8" w:rsidRDefault="00512FA8" w:rsidP="00F51FED"/>
    <w:p w14:paraId="0A26E2E6" w14:textId="77777777" w:rsidR="00512FA8" w:rsidRDefault="00512FA8" w:rsidP="00F51FED"/>
    <w:p w14:paraId="23590348" w14:textId="77777777" w:rsidR="00512FA8" w:rsidRPr="00B23C04" w:rsidRDefault="00512FA8" w:rsidP="00F51FED"/>
    <w:p w14:paraId="64882420" w14:textId="77777777" w:rsidR="00F51FED" w:rsidRPr="00512FA8" w:rsidRDefault="00F51FED" w:rsidP="00512FA8">
      <w:pPr>
        <w:jc w:val="center"/>
        <w:rPr>
          <w:rStyle w:val="Headerorfooter"/>
          <w:rFonts w:eastAsia="Courier New"/>
          <w:sz w:val="28"/>
          <w:szCs w:val="28"/>
        </w:rPr>
      </w:pPr>
      <w:r w:rsidRPr="00512FA8">
        <w:rPr>
          <w:rStyle w:val="Headerorfooter"/>
          <w:rFonts w:eastAsia="Courier New"/>
          <w:bCs w:val="0"/>
          <w:sz w:val="28"/>
          <w:szCs w:val="28"/>
        </w:rPr>
        <w:t>Примеры описания инструментария по образовательным областям</w:t>
      </w:r>
    </w:p>
    <w:p w14:paraId="5CA05A59" w14:textId="29C3044A" w:rsidR="00F51FED" w:rsidRPr="009E1BBD" w:rsidRDefault="00F51FED" w:rsidP="00F51FED">
      <w:pPr>
        <w:pStyle w:val="aa"/>
        <w:jc w:val="both"/>
        <w:rPr>
          <w:rFonts w:ascii="Times New Roman" w:hAnsi="Times New Roman"/>
          <w:sz w:val="24"/>
          <w:szCs w:val="24"/>
        </w:rPr>
      </w:pPr>
      <w:r w:rsidRPr="009E1BBD">
        <w:rPr>
          <w:rFonts w:ascii="Times New Roman" w:hAnsi="Times New Roman"/>
          <w:sz w:val="24"/>
          <w:szCs w:val="24"/>
        </w:rPr>
        <w:t>Цели: выявить умение правильно располагать шахматную</w:t>
      </w:r>
      <w:r>
        <w:rPr>
          <w:rFonts w:ascii="Times New Roman" w:hAnsi="Times New Roman"/>
          <w:sz w:val="24"/>
          <w:szCs w:val="24"/>
        </w:rPr>
        <w:t xml:space="preserve"> </w:t>
      </w:r>
      <w:r w:rsidRPr="009E1BBD">
        <w:rPr>
          <w:rFonts w:ascii="Times New Roman" w:hAnsi="Times New Roman"/>
          <w:sz w:val="24"/>
          <w:szCs w:val="24"/>
        </w:rPr>
        <w:t>доску, шахматные фигуры и пешки на шахматной доске, знание</w:t>
      </w:r>
      <w:r>
        <w:rPr>
          <w:rFonts w:ascii="Times New Roman" w:hAnsi="Times New Roman"/>
          <w:sz w:val="24"/>
          <w:szCs w:val="24"/>
        </w:rPr>
        <w:t xml:space="preserve"> </w:t>
      </w:r>
      <w:r w:rsidRPr="009E1BBD">
        <w:rPr>
          <w:rFonts w:ascii="Times New Roman" w:hAnsi="Times New Roman"/>
          <w:sz w:val="24"/>
          <w:szCs w:val="24"/>
        </w:rPr>
        <w:t>названий шахматных фигур, действий с шахматными фигурами и</w:t>
      </w:r>
      <w:r w:rsidR="000C7994">
        <w:rPr>
          <w:rFonts w:ascii="Times New Roman" w:hAnsi="Times New Roman"/>
          <w:sz w:val="24"/>
          <w:szCs w:val="24"/>
        </w:rPr>
        <w:t xml:space="preserve"> </w:t>
      </w:r>
      <w:r w:rsidRPr="009E1BBD">
        <w:rPr>
          <w:rFonts w:ascii="Times New Roman" w:hAnsi="Times New Roman"/>
          <w:sz w:val="24"/>
          <w:szCs w:val="24"/>
        </w:rPr>
        <w:t>пешкой.</w:t>
      </w:r>
    </w:p>
    <w:p w14:paraId="0EB6FD00" w14:textId="77777777" w:rsidR="00F51FED" w:rsidRPr="009E1BBD" w:rsidRDefault="00F51FED" w:rsidP="00F51FED">
      <w:pPr>
        <w:pStyle w:val="aa"/>
        <w:jc w:val="both"/>
        <w:rPr>
          <w:rFonts w:ascii="Times New Roman" w:hAnsi="Times New Roman"/>
          <w:sz w:val="24"/>
          <w:szCs w:val="24"/>
        </w:rPr>
      </w:pPr>
      <w:r w:rsidRPr="009E1BBD">
        <w:rPr>
          <w:rFonts w:ascii="Times New Roman" w:hAnsi="Times New Roman"/>
          <w:sz w:val="24"/>
          <w:szCs w:val="24"/>
        </w:rPr>
        <w:t>Задание № 1.</w:t>
      </w:r>
    </w:p>
    <w:p w14:paraId="1D14955C" w14:textId="77777777" w:rsidR="00F51FED" w:rsidRPr="009E1BBD" w:rsidRDefault="00F51FED" w:rsidP="00F51FED">
      <w:pPr>
        <w:pStyle w:val="aa"/>
        <w:jc w:val="both"/>
        <w:rPr>
          <w:rFonts w:ascii="Times New Roman" w:hAnsi="Times New Roman"/>
          <w:sz w:val="24"/>
          <w:szCs w:val="24"/>
        </w:rPr>
      </w:pPr>
      <w:r w:rsidRPr="009E1BBD">
        <w:rPr>
          <w:rFonts w:ascii="Times New Roman" w:hAnsi="Times New Roman"/>
          <w:sz w:val="24"/>
          <w:szCs w:val="24"/>
        </w:rPr>
        <w:t>Инструкция:</w:t>
      </w:r>
    </w:p>
    <w:p w14:paraId="39B2B247" w14:textId="77777777" w:rsidR="00F51FED" w:rsidRPr="009E1BBD" w:rsidRDefault="00F51FED" w:rsidP="00F51FED">
      <w:pPr>
        <w:pStyle w:val="aa"/>
        <w:jc w:val="both"/>
        <w:rPr>
          <w:rFonts w:ascii="Times New Roman" w:hAnsi="Times New Roman"/>
          <w:sz w:val="24"/>
          <w:szCs w:val="24"/>
        </w:rPr>
      </w:pPr>
      <w:r w:rsidRPr="009E1BBD">
        <w:rPr>
          <w:rFonts w:ascii="Times New Roman" w:hAnsi="Times New Roman"/>
          <w:sz w:val="24"/>
          <w:szCs w:val="24"/>
        </w:rPr>
        <w:t>Куклы решили играть в шахматы. Расположи правильно шахматную</w:t>
      </w:r>
      <w:r>
        <w:rPr>
          <w:rFonts w:ascii="Times New Roman" w:hAnsi="Times New Roman"/>
          <w:sz w:val="24"/>
          <w:szCs w:val="24"/>
        </w:rPr>
        <w:t xml:space="preserve"> </w:t>
      </w:r>
      <w:r w:rsidRPr="009E1BBD">
        <w:rPr>
          <w:rFonts w:ascii="Times New Roman" w:hAnsi="Times New Roman"/>
          <w:sz w:val="24"/>
          <w:szCs w:val="24"/>
        </w:rPr>
        <w:t>доску.</w:t>
      </w:r>
    </w:p>
    <w:p w14:paraId="176E2F0D" w14:textId="77777777" w:rsidR="00F51FED" w:rsidRPr="009E1BBD" w:rsidRDefault="00F51FED" w:rsidP="00F51FED">
      <w:pPr>
        <w:pStyle w:val="aa"/>
        <w:jc w:val="both"/>
        <w:rPr>
          <w:rFonts w:ascii="Times New Roman" w:hAnsi="Times New Roman"/>
          <w:sz w:val="24"/>
          <w:szCs w:val="24"/>
        </w:rPr>
      </w:pPr>
      <w:r w:rsidRPr="009E1BBD">
        <w:rPr>
          <w:rFonts w:ascii="Times New Roman" w:hAnsi="Times New Roman"/>
          <w:sz w:val="24"/>
          <w:szCs w:val="24"/>
        </w:rPr>
        <w:t>Задание № 2.</w:t>
      </w:r>
    </w:p>
    <w:p w14:paraId="790FD6B8" w14:textId="77777777" w:rsidR="00F51FED" w:rsidRPr="009E1BBD" w:rsidRDefault="00F51FED" w:rsidP="00F51FED">
      <w:pPr>
        <w:pStyle w:val="aa"/>
        <w:jc w:val="both"/>
        <w:rPr>
          <w:rFonts w:ascii="Times New Roman" w:hAnsi="Times New Roman"/>
          <w:sz w:val="24"/>
          <w:szCs w:val="24"/>
        </w:rPr>
      </w:pPr>
      <w:r w:rsidRPr="009E1BBD">
        <w:rPr>
          <w:rFonts w:ascii="Times New Roman" w:hAnsi="Times New Roman"/>
          <w:sz w:val="24"/>
          <w:szCs w:val="24"/>
        </w:rPr>
        <w:t>Инструкция:</w:t>
      </w:r>
    </w:p>
    <w:p w14:paraId="6FAD383E" w14:textId="77777777" w:rsidR="00F51FED" w:rsidRPr="009E1BBD" w:rsidRDefault="00F51FED" w:rsidP="00F51FED">
      <w:pPr>
        <w:pStyle w:val="aa"/>
        <w:jc w:val="both"/>
        <w:rPr>
          <w:rFonts w:ascii="Times New Roman" w:hAnsi="Times New Roman"/>
          <w:sz w:val="24"/>
          <w:szCs w:val="24"/>
        </w:rPr>
      </w:pPr>
      <w:r w:rsidRPr="009E1BBD">
        <w:rPr>
          <w:rFonts w:ascii="Times New Roman" w:hAnsi="Times New Roman"/>
          <w:sz w:val="24"/>
          <w:szCs w:val="24"/>
        </w:rPr>
        <w:t>Давай поиграем в игру «Школа». Это твои ученики, как их зовут?</w:t>
      </w:r>
    </w:p>
    <w:p w14:paraId="635395D6" w14:textId="77777777" w:rsidR="00F51FED" w:rsidRPr="009E1BBD" w:rsidRDefault="00F51FED" w:rsidP="00F51FED">
      <w:pPr>
        <w:pStyle w:val="aa"/>
        <w:jc w:val="both"/>
        <w:rPr>
          <w:rFonts w:ascii="Times New Roman" w:hAnsi="Times New Roman"/>
          <w:sz w:val="24"/>
          <w:szCs w:val="24"/>
        </w:rPr>
      </w:pPr>
      <w:r w:rsidRPr="009E1BBD">
        <w:rPr>
          <w:rFonts w:ascii="Times New Roman" w:hAnsi="Times New Roman"/>
          <w:sz w:val="24"/>
          <w:szCs w:val="24"/>
        </w:rPr>
        <w:t>Задание № 3.</w:t>
      </w:r>
    </w:p>
    <w:p w14:paraId="18A82190" w14:textId="77777777" w:rsidR="00F51FED" w:rsidRPr="009E1BBD" w:rsidRDefault="00F51FED" w:rsidP="00F51FED">
      <w:pPr>
        <w:pStyle w:val="aa"/>
        <w:jc w:val="both"/>
        <w:rPr>
          <w:rFonts w:ascii="Times New Roman" w:hAnsi="Times New Roman"/>
          <w:sz w:val="24"/>
          <w:szCs w:val="24"/>
        </w:rPr>
      </w:pPr>
      <w:r w:rsidRPr="009E1BBD">
        <w:rPr>
          <w:rFonts w:ascii="Times New Roman" w:hAnsi="Times New Roman"/>
          <w:sz w:val="24"/>
          <w:szCs w:val="24"/>
        </w:rPr>
        <w:t>Инструкция:</w:t>
      </w:r>
    </w:p>
    <w:p w14:paraId="051C5D98" w14:textId="77777777" w:rsidR="00F51FED" w:rsidRPr="009E1BBD" w:rsidRDefault="00F51FED" w:rsidP="00F51FED">
      <w:pPr>
        <w:pStyle w:val="aa"/>
        <w:jc w:val="both"/>
        <w:rPr>
          <w:rFonts w:ascii="Times New Roman" w:hAnsi="Times New Roman"/>
          <w:sz w:val="24"/>
          <w:szCs w:val="24"/>
        </w:rPr>
      </w:pPr>
      <w:r w:rsidRPr="009E1BBD">
        <w:rPr>
          <w:rFonts w:ascii="Times New Roman" w:hAnsi="Times New Roman"/>
          <w:sz w:val="24"/>
          <w:szCs w:val="24"/>
        </w:rPr>
        <w:t>Куклы решили играть в шахматы. Расположи правильно шахматную</w:t>
      </w:r>
      <w:r>
        <w:rPr>
          <w:rFonts w:ascii="Times New Roman" w:hAnsi="Times New Roman"/>
          <w:sz w:val="24"/>
          <w:szCs w:val="24"/>
        </w:rPr>
        <w:t xml:space="preserve"> </w:t>
      </w:r>
      <w:r w:rsidRPr="009E1BBD">
        <w:rPr>
          <w:rFonts w:ascii="Times New Roman" w:hAnsi="Times New Roman"/>
          <w:sz w:val="24"/>
          <w:szCs w:val="24"/>
        </w:rPr>
        <w:t>доску</w:t>
      </w:r>
      <w:r>
        <w:rPr>
          <w:rFonts w:ascii="Times New Roman" w:hAnsi="Times New Roman"/>
          <w:sz w:val="24"/>
          <w:szCs w:val="24"/>
        </w:rPr>
        <w:t xml:space="preserve"> </w:t>
      </w:r>
      <w:r w:rsidRPr="009E1BBD">
        <w:rPr>
          <w:rFonts w:ascii="Times New Roman" w:hAnsi="Times New Roman"/>
          <w:sz w:val="24"/>
          <w:szCs w:val="24"/>
        </w:rPr>
        <w:t>для кукол.</w:t>
      </w:r>
    </w:p>
    <w:p w14:paraId="2C3F4040" w14:textId="77777777" w:rsidR="00F51FED" w:rsidRPr="009E1BBD" w:rsidRDefault="00F51FED" w:rsidP="00F51FED">
      <w:pPr>
        <w:pStyle w:val="aa"/>
        <w:jc w:val="both"/>
        <w:rPr>
          <w:rFonts w:ascii="Times New Roman" w:hAnsi="Times New Roman"/>
          <w:sz w:val="24"/>
          <w:szCs w:val="24"/>
        </w:rPr>
      </w:pPr>
      <w:r w:rsidRPr="009E1BBD">
        <w:rPr>
          <w:rFonts w:ascii="Times New Roman" w:hAnsi="Times New Roman"/>
          <w:sz w:val="24"/>
          <w:szCs w:val="24"/>
        </w:rPr>
        <w:t>Задание № 4. Инструкция:</w:t>
      </w:r>
    </w:p>
    <w:p w14:paraId="11909B4A" w14:textId="77777777" w:rsidR="00F51FED" w:rsidRPr="009E1BBD" w:rsidRDefault="00F51FED" w:rsidP="00F51FED">
      <w:pPr>
        <w:pStyle w:val="aa"/>
        <w:jc w:val="both"/>
        <w:rPr>
          <w:rFonts w:ascii="Times New Roman" w:hAnsi="Times New Roman"/>
          <w:sz w:val="24"/>
          <w:szCs w:val="24"/>
        </w:rPr>
      </w:pPr>
      <w:r w:rsidRPr="009E1BBD">
        <w:rPr>
          <w:rFonts w:ascii="Times New Roman" w:hAnsi="Times New Roman"/>
          <w:sz w:val="24"/>
          <w:szCs w:val="24"/>
        </w:rPr>
        <w:t>Посади своих учеников каждого на свое место.</w:t>
      </w:r>
    </w:p>
    <w:p w14:paraId="73A216A9" w14:textId="77777777" w:rsidR="00F51FED" w:rsidRPr="009E1BBD" w:rsidRDefault="00F51FED" w:rsidP="00F51FED">
      <w:pPr>
        <w:pStyle w:val="aa"/>
        <w:jc w:val="both"/>
        <w:rPr>
          <w:rFonts w:ascii="Times New Roman" w:hAnsi="Times New Roman"/>
          <w:sz w:val="24"/>
          <w:szCs w:val="24"/>
        </w:rPr>
      </w:pPr>
      <w:r w:rsidRPr="009E1BBD">
        <w:rPr>
          <w:rFonts w:ascii="Times New Roman" w:hAnsi="Times New Roman"/>
          <w:sz w:val="24"/>
          <w:szCs w:val="24"/>
        </w:rPr>
        <w:t>Задание № 5.</w:t>
      </w:r>
    </w:p>
    <w:p w14:paraId="2C4C34C0" w14:textId="77777777" w:rsidR="00F51FED" w:rsidRPr="009E1BBD" w:rsidRDefault="00F51FED" w:rsidP="00F51FED">
      <w:pPr>
        <w:pStyle w:val="aa"/>
        <w:jc w:val="both"/>
        <w:rPr>
          <w:rFonts w:ascii="Times New Roman" w:hAnsi="Times New Roman"/>
          <w:sz w:val="24"/>
          <w:szCs w:val="24"/>
        </w:rPr>
      </w:pPr>
      <w:r w:rsidRPr="009E1BBD">
        <w:rPr>
          <w:rFonts w:ascii="Times New Roman" w:hAnsi="Times New Roman"/>
          <w:sz w:val="24"/>
          <w:szCs w:val="24"/>
        </w:rPr>
        <w:t>Инструкция 1:</w:t>
      </w:r>
    </w:p>
    <w:p w14:paraId="02907E33" w14:textId="77777777" w:rsidR="00F51FED" w:rsidRPr="009E1BBD" w:rsidRDefault="00F51FED" w:rsidP="00F51FED">
      <w:pPr>
        <w:pStyle w:val="aa"/>
        <w:jc w:val="both"/>
        <w:rPr>
          <w:rFonts w:ascii="Times New Roman" w:hAnsi="Times New Roman"/>
          <w:sz w:val="24"/>
          <w:szCs w:val="24"/>
        </w:rPr>
      </w:pPr>
      <w:r w:rsidRPr="009E1BBD">
        <w:rPr>
          <w:rFonts w:ascii="Times New Roman" w:hAnsi="Times New Roman"/>
          <w:sz w:val="24"/>
          <w:szCs w:val="24"/>
        </w:rPr>
        <w:t>Сделай ход пешкой (ладьей, слоном, конем, ферзем, королем).</w:t>
      </w:r>
    </w:p>
    <w:p w14:paraId="7C4612D6" w14:textId="77777777" w:rsidR="00F51FED" w:rsidRPr="009E1BBD" w:rsidRDefault="00F51FED" w:rsidP="00F51FED">
      <w:pPr>
        <w:pStyle w:val="aa"/>
        <w:jc w:val="both"/>
        <w:rPr>
          <w:rFonts w:ascii="Times New Roman" w:hAnsi="Times New Roman"/>
          <w:sz w:val="24"/>
          <w:szCs w:val="24"/>
        </w:rPr>
      </w:pPr>
      <w:r w:rsidRPr="009E1BBD">
        <w:rPr>
          <w:rFonts w:ascii="Times New Roman" w:hAnsi="Times New Roman"/>
          <w:sz w:val="24"/>
          <w:szCs w:val="24"/>
        </w:rPr>
        <w:t>Инструкция 2:</w:t>
      </w:r>
    </w:p>
    <w:p w14:paraId="274D914F" w14:textId="77777777" w:rsidR="00F51FED" w:rsidRPr="009E1BBD" w:rsidRDefault="00F51FED" w:rsidP="00F51FED">
      <w:pPr>
        <w:pStyle w:val="aa"/>
        <w:jc w:val="both"/>
        <w:rPr>
          <w:rFonts w:ascii="Times New Roman" w:hAnsi="Times New Roman"/>
          <w:sz w:val="24"/>
          <w:szCs w:val="24"/>
        </w:rPr>
      </w:pPr>
      <w:r w:rsidRPr="009E1BBD">
        <w:rPr>
          <w:rFonts w:ascii="Times New Roman" w:hAnsi="Times New Roman"/>
          <w:sz w:val="24"/>
          <w:szCs w:val="24"/>
        </w:rPr>
        <w:t>Съешь фигуру пешкой (ладьей, слоном, конем, ферзем, королем).</w:t>
      </w:r>
      <w:r>
        <w:rPr>
          <w:rFonts w:ascii="Times New Roman" w:hAnsi="Times New Roman"/>
          <w:sz w:val="24"/>
          <w:szCs w:val="24"/>
        </w:rPr>
        <w:t xml:space="preserve"> </w:t>
      </w:r>
      <w:r w:rsidRPr="009E1BBD">
        <w:rPr>
          <w:rFonts w:ascii="Times New Roman" w:hAnsi="Times New Roman"/>
          <w:sz w:val="24"/>
          <w:szCs w:val="24"/>
        </w:rPr>
        <w:t>Сделай ход пешкой (ладьей, слоном, конем, ферзем, королем).</w:t>
      </w:r>
    </w:p>
    <w:p w14:paraId="65CC4DF4" w14:textId="77777777" w:rsidR="00F51FED" w:rsidRPr="009E1BBD" w:rsidRDefault="00F51FED" w:rsidP="00F51FED">
      <w:pPr>
        <w:pStyle w:val="aa"/>
        <w:jc w:val="both"/>
        <w:rPr>
          <w:rFonts w:ascii="Times New Roman" w:hAnsi="Times New Roman"/>
          <w:sz w:val="24"/>
          <w:szCs w:val="24"/>
        </w:rPr>
      </w:pPr>
      <w:r w:rsidRPr="009E1BBD">
        <w:rPr>
          <w:rFonts w:ascii="Times New Roman" w:hAnsi="Times New Roman"/>
          <w:sz w:val="24"/>
          <w:szCs w:val="24"/>
        </w:rPr>
        <w:t>Инструкция 3:</w:t>
      </w:r>
    </w:p>
    <w:p w14:paraId="69D763B4" w14:textId="77777777" w:rsidR="00F51FED" w:rsidRPr="009E1BBD" w:rsidRDefault="00F51FED" w:rsidP="00F51FED">
      <w:pPr>
        <w:pStyle w:val="aa"/>
        <w:jc w:val="both"/>
        <w:rPr>
          <w:rFonts w:ascii="Times New Roman" w:hAnsi="Times New Roman"/>
          <w:sz w:val="24"/>
          <w:szCs w:val="24"/>
        </w:rPr>
      </w:pPr>
      <w:r w:rsidRPr="009E1BBD">
        <w:rPr>
          <w:rFonts w:ascii="Times New Roman" w:hAnsi="Times New Roman"/>
          <w:sz w:val="24"/>
          <w:szCs w:val="24"/>
        </w:rPr>
        <w:t>Съешь фигуру пешкой (ладьей, слоном, конем, ферзем, королем).</w:t>
      </w:r>
    </w:p>
    <w:p w14:paraId="0718D6F9" w14:textId="77777777" w:rsidR="00F51FED" w:rsidRPr="009E1BBD" w:rsidRDefault="00F51FED" w:rsidP="00F51FED"/>
    <w:p w14:paraId="5EFBB51E" w14:textId="77777777" w:rsidR="00F51FED" w:rsidRPr="009E1BBD" w:rsidRDefault="00F51FED" w:rsidP="00F51FED">
      <w:pPr>
        <w:pStyle w:val="Bodytext140"/>
        <w:shd w:val="clear" w:color="auto" w:fill="auto"/>
        <w:spacing w:after="94" w:line="200" w:lineRule="exact"/>
        <w:ind w:right="260"/>
        <w:rPr>
          <w:sz w:val="24"/>
          <w:szCs w:val="24"/>
        </w:rPr>
      </w:pPr>
      <w:r w:rsidRPr="009E1BBD">
        <w:rPr>
          <w:sz w:val="24"/>
          <w:szCs w:val="24"/>
        </w:rPr>
        <w:t>Литература</w:t>
      </w:r>
    </w:p>
    <w:p w14:paraId="7960359C" w14:textId="77777777" w:rsidR="00F51FED" w:rsidRPr="009E1BBD" w:rsidRDefault="00F51FED" w:rsidP="00F51FED">
      <w:pPr>
        <w:pStyle w:val="10"/>
        <w:numPr>
          <w:ilvl w:val="0"/>
          <w:numId w:val="39"/>
        </w:numPr>
        <w:shd w:val="clear" w:color="auto" w:fill="auto"/>
        <w:tabs>
          <w:tab w:val="left" w:pos="594"/>
        </w:tabs>
        <w:spacing w:before="0" w:after="0" w:line="250" w:lineRule="exact"/>
        <w:ind w:right="20" w:firstLine="380"/>
        <w:rPr>
          <w:sz w:val="24"/>
          <w:szCs w:val="24"/>
        </w:rPr>
      </w:pPr>
      <w:r w:rsidRPr="009E1BBD">
        <w:rPr>
          <w:sz w:val="24"/>
          <w:szCs w:val="24"/>
        </w:rPr>
        <w:t>Федеральный государственный образовательный стандарт дошкольно</w:t>
      </w:r>
      <w:r w:rsidRPr="009E1BBD">
        <w:rPr>
          <w:sz w:val="24"/>
          <w:szCs w:val="24"/>
        </w:rPr>
        <w:softHyphen/>
        <w:t>го образования // Приказ Министерства образования и науки № 1155 от 17 ок</w:t>
      </w:r>
      <w:r w:rsidRPr="009E1BBD">
        <w:rPr>
          <w:sz w:val="24"/>
          <w:szCs w:val="24"/>
        </w:rPr>
        <w:softHyphen/>
        <w:t>тября 2013 года (вступил в силу 01 января 2014 года).</w:t>
      </w:r>
    </w:p>
    <w:p w14:paraId="7AF58938" w14:textId="77777777" w:rsidR="00F51FED" w:rsidRPr="009E1BBD" w:rsidRDefault="00F51FED" w:rsidP="00F51FED">
      <w:pPr>
        <w:pStyle w:val="10"/>
        <w:numPr>
          <w:ilvl w:val="0"/>
          <w:numId w:val="39"/>
        </w:numPr>
        <w:shd w:val="clear" w:color="auto" w:fill="auto"/>
        <w:tabs>
          <w:tab w:val="left" w:pos="594"/>
        </w:tabs>
        <w:spacing w:before="0" w:after="0" w:line="250" w:lineRule="exact"/>
        <w:ind w:right="20" w:firstLine="380"/>
        <w:rPr>
          <w:sz w:val="24"/>
          <w:szCs w:val="24"/>
        </w:rPr>
      </w:pPr>
      <w:r w:rsidRPr="009E1BBD">
        <w:rPr>
          <w:rStyle w:val="BodytextItalic"/>
          <w:i w:val="0"/>
          <w:iCs w:val="0"/>
          <w:sz w:val="24"/>
          <w:szCs w:val="24"/>
        </w:rPr>
        <w:t>Каменская В. Г.</w:t>
      </w:r>
      <w:r w:rsidRPr="009E1BBD">
        <w:rPr>
          <w:sz w:val="24"/>
          <w:szCs w:val="24"/>
        </w:rPr>
        <w:t xml:space="preserve"> Детская психология с элементами психофизиологии. — М., 2005.</w:t>
      </w:r>
    </w:p>
    <w:p w14:paraId="389E2ABF" w14:textId="77777777" w:rsidR="00F51FED" w:rsidRPr="009E1BBD" w:rsidRDefault="00F51FED" w:rsidP="00F51FED">
      <w:pPr>
        <w:pStyle w:val="10"/>
        <w:numPr>
          <w:ilvl w:val="0"/>
          <w:numId w:val="39"/>
        </w:numPr>
        <w:shd w:val="clear" w:color="auto" w:fill="auto"/>
        <w:tabs>
          <w:tab w:val="left" w:pos="594"/>
        </w:tabs>
        <w:spacing w:before="0" w:after="0" w:line="250" w:lineRule="exact"/>
        <w:ind w:right="20" w:firstLine="380"/>
        <w:rPr>
          <w:sz w:val="24"/>
          <w:szCs w:val="24"/>
        </w:rPr>
      </w:pPr>
      <w:r w:rsidRPr="009E1BBD">
        <w:rPr>
          <w:rStyle w:val="BodytextItalic"/>
          <w:rFonts w:eastAsia="Courier New"/>
          <w:i w:val="0"/>
          <w:iCs w:val="0"/>
          <w:sz w:val="24"/>
          <w:szCs w:val="24"/>
        </w:rPr>
        <w:t>Урунтаева Г. А., Афонькина Ю. А.</w:t>
      </w:r>
      <w:r w:rsidRPr="009E1BBD">
        <w:rPr>
          <w:sz w:val="24"/>
          <w:szCs w:val="24"/>
        </w:rPr>
        <w:t xml:space="preserve"> Практикум по детской психоло</w:t>
      </w:r>
      <w:r w:rsidRPr="009E1BBD">
        <w:rPr>
          <w:sz w:val="24"/>
          <w:szCs w:val="24"/>
        </w:rPr>
        <w:softHyphen/>
        <w:t>гии. — М., 2001</w:t>
      </w:r>
    </w:p>
    <w:p w14:paraId="26DAAF8A" w14:textId="77777777" w:rsidR="00F51FED" w:rsidRPr="009E1BBD" w:rsidRDefault="00F51FED" w:rsidP="00F51FED">
      <w:pPr>
        <w:pStyle w:val="10"/>
        <w:numPr>
          <w:ilvl w:val="0"/>
          <w:numId w:val="39"/>
        </w:numPr>
        <w:shd w:val="clear" w:color="auto" w:fill="auto"/>
        <w:tabs>
          <w:tab w:val="left" w:pos="594"/>
        </w:tabs>
        <w:spacing w:before="0" w:after="0" w:line="250" w:lineRule="exact"/>
        <w:ind w:right="20" w:firstLine="380"/>
        <w:rPr>
          <w:sz w:val="24"/>
          <w:szCs w:val="24"/>
        </w:rPr>
      </w:pPr>
      <w:r w:rsidRPr="009E1BBD">
        <w:rPr>
          <w:sz w:val="24"/>
          <w:szCs w:val="24"/>
        </w:rPr>
        <w:t>Костенюк А.К.; Костенюк Н.П. Как научить шахматам – серия «Школьный шахматный учебник» - 2008 – 144с. (электронная версия)</w:t>
      </w:r>
    </w:p>
    <w:p w14:paraId="2E8D05EB" w14:textId="77777777" w:rsidR="00F51FED" w:rsidRPr="009E1BBD" w:rsidRDefault="00F51FED" w:rsidP="00F51FED">
      <w:pPr>
        <w:pStyle w:val="10"/>
        <w:numPr>
          <w:ilvl w:val="0"/>
          <w:numId w:val="39"/>
        </w:numPr>
        <w:shd w:val="clear" w:color="auto" w:fill="auto"/>
        <w:tabs>
          <w:tab w:val="left" w:pos="594"/>
        </w:tabs>
        <w:spacing w:before="0" w:after="0" w:line="250" w:lineRule="exact"/>
        <w:ind w:right="20" w:firstLine="380"/>
        <w:rPr>
          <w:sz w:val="24"/>
          <w:szCs w:val="24"/>
        </w:rPr>
      </w:pPr>
      <w:r w:rsidRPr="009E1BBD">
        <w:rPr>
          <w:sz w:val="24"/>
          <w:szCs w:val="24"/>
        </w:rPr>
        <w:t xml:space="preserve">Сухин И.Г. Шахматы. Большой самоучитель для детей / И.Г.Сухин. -Москва: </w:t>
      </w:r>
      <w:r w:rsidRPr="009E1BBD">
        <w:rPr>
          <w:sz w:val="24"/>
          <w:szCs w:val="24"/>
        </w:rPr>
        <w:lastRenderedPageBreak/>
        <w:t>Издательство АСТ, 2018. – 160С.; ил. – (Шахматная школа)</w:t>
      </w:r>
    </w:p>
    <w:p w14:paraId="7328D877" w14:textId="77777777" w:rsidR="00F51FED" w:rsidRPr="009E1BBD" w:rsidRDefault="00F51FED" w:rsidP="00F51FED">
      <w:pPr>
        <w:pStyle w:val="10"/>
        <w:shd w:val="clear" w:color="auto" w:fill="auto"/>
        <w:tabs>
          <w:tab w:val="left" w:pos="594"/>
        </w:tabs>
        <w:spacing w:before="0" w:after="0" w:line="250" w:lineRule="exact"/>
        <w:ind w:left="380" w:right="20"/>
        <w:rPr>
          <w:sz w:val="24"/>
          <w:szCs w:val="24"/>
        </w:rPr>
      </w:pPr>
    </w:p>
    <w:p w14:paraId="0105541B" w14:textId="77777777" w:rsidR="00F51FED" w:rsidRPr="009E1BBD" w:rsidRDefault="00F51FED" w:rsidP="00F51FED"/>
    <w:p w14:paraId="7F0C015C" w14:textId="4A43291D" w:rsidR="00DC4899" w:rsidRDefault="00DC4899" w:rsidP="008B5067">
      <w:pPr>
        <w:tabs>
          <w:tab w:val="left" w:pos="6300"/>
        </w:tabs>
        <w:spacing w:line="360" w:lineRule="auto"/>
        <w:ind w:firstLine="540"/>
        <w:jc w:val="both"/>
      </w:pPr>
    </w:p>
    <w:p w14:paraId="0D8D27F0" w14:textId="7B41D2F6" w:rsidR="00F51FED" w:rsidRDefault="00F51FED" w:rsidP="008B5067">
      <w:pPr>
        <w:tabs>
          <w:tab w:val="left" w:pos="6300"/>
        </w:tabs>
        <w:spacing w:line="360" w:lineRule="auto"/>
        <w:ind w:firstLine="540"/>
        <w:jc w:val="both"/>
      </w:pPr>
    </w:p>
    <w:p w14:paraId="27473116" w14:textId="7132ED6F" w:rsidR="00F51FED" w:rsidRDefault="00F51FED" w:rsidP="008B5067">
      <w:pPr>
        <w:tabs>
          <w:tab w:val="left" w:pos="6300"/>
        </w:tabs>
        <w:spacing w:line="360" w:lineRule="auto"/>
        <w:ind w:firstLine="540"/>
        <w:jc w:val="both"/>
      </w:pPr>
    </w:p>
    <w:p w14:paraId="49CBB05D" w14:textId="2639AF23" w:rsidR="00F51FED" w:rsidRDefault="00F51FED" w:rsidP="008B5067">
      <w:pPr>
        <w:tabs>
          <w:tab w:val="left" w:pos="6300"/>
        </w:tabs>
        <w:spacing w:line="360" w:lineRule="auto"/>
        <w:ind w:firstLine="540"/>
        <w:jc w:val="both"/>
      </w:pPr>
    </w:p>
    <w:p w14:paraId="0E0092E8" w14:textId="471082CE" w:rsidR="00F51FED" w:rsidRDefault="00F51FED" w:rsidP="008B5067">
      <w:pPr>
        <w:tabs>
          <w:tab w:val="left" w:pos="6300"/>
        </w:tabs>
        <w:spacing w:line="360" w:lineRule="auto"/>
        <w:ind w:firstLine="540"/>
        <w:jc w:val="both"/>
      </w:pPr>
    </w:p>
    <w:p w14:paraId="5F76FF56" w14:textId="732E72A9" w:rsidR="00F51FED" w:rsidRDefault="00F51FED" w:rsidP="008B5067">
      <w:pPr>
        <w:tabs>
          <w:tab w:val="left" w:pos="6300"/>
        </w:tabs>
        <w:spacing w:line="360" w:lineRule="auto"/>
        <w:ind w:firstLine="540"/>
        <w:jc w:val="both"/>
      </w:pPr>
    </w:p>
    <w:p w14:paraId="57F1B73A" w14:textId="6F0F1365" w:rsidR="00F51FED" w:rsidRDefault="00F51FED" w:rsidP="008B5067">
      <w:pPr>
        <w:tabs>
          <w:tab w:val="left" w:pos="6300"/>
        </w:tabs>
        <w:spacing w:line="360" w:lineRule="auto"/>
        <w:ind w:firstLine="540"/>
        <w:jc w:val="both"/>
      </w:pPr>
    </w:p>
    <w:p w14:paraId="3067F60A" w14:textId="1F56AA49" w:rsidR="00F51FED" w:rsidRDefault="00F51FED" w:rsidP="008B5067">
      <w:pPr>
        <w:tabs>
          <w:tab w:val="left" w:pos="6300"/>
        </w:tabs>
        <w:spacing w:line="360" w:lineRule="auto"/>
        <w:ind w:firstLine="540"/>
        <w:jc w:val="both"/>
      </w:pPr>
    </w:p>
    <w:p w14:paraId="5ACF8564" w14:textId="6E9F4C1C" w:rsidR="00F51FED" w:rsidRDefault="00F51FED" w:rsidP="008B5067">
      <w:pPr>
        <w:tabs>
          <w:tab w:val="left" w:pos="6300"/>
        </w:tabs>
        <w:spacing w:line="360" w:lineRule="auto"/>
        <w:ind w:firstLine="540"/>
        <w:jc w:val="both"/>
      </w:pPr>
    </w:p>
    <w:p w14:paraId="52793547" w14:textId="0EFDB68B" w:rsidR="00F51FED" w:rsidRDefault="00F51FED" w:rsidP="008B5067">
      <w:pPr>
        <w:tabs>
          <w:tab w:val="left" w:pos="6300"/>
        </w:tabs>
        <w:spacing w:line="360" w:lineRule="auto"/>
        <w:ind w:firstLine="540"/>
        <w:jc w:val="both"/>
      </w:pPr>
    </w:p>
    <w:p w14:paraId="70E0BAA4" w14:textId="77777777" w:rsidR="000C7994" w:rsidRDefault="000C7994" w:rsidP="008B5067">
      <w:pPr>
        <w:tabs>
          <w:tab w:val="left" w:pos="6300"/>
        </w:tabs>
        <w:spacing w:line="360" w:lineRule="auto"/>
        <w:ind w:firstLine="540"/>
        <w:jc w:val="both"/>
        <w:sectPr w:rsidR="000C7994" w:rsidSect="00573E02">
          <w:footerReference w:type="default" r:id="rId9"/>
          <w:pgSz w:w="11906" w:h="16838"/>
          <w:pgMar w:top="1134" w:right="849" w:bottom="1134" w:left="1701" w:header="708" w:footer="708" w:gutter="0"/>
          <w:cols w:space="708"/>
          <w:docGrid w:linePitch="360"/>
        </w:sectPr>
      </w:pPr>
    </w:p>
    <w:tbl>
      <w:tblPr>
        <w:tblpPr w:leftFromText="180" w:rightFromText="180" w:vertAnchor="page" w:horzAnchor="margin" w:tblpX="542" w:tblpY="775"/>
        <w:tblW w:w="15725" w:type="dxa"/>
        <w:shd w:val="clear" w:color="auto" w:fill="FFFFFF"/>
        <w:tblLayout w:type="fixed"/>
        <w:tblCellMar>
          <w:left w:w="0" w:type="dxa"/>
          <w:right w:w="0" w:type="dxa"/>
        </w:tblCellMar>
        <w:tblLook w:val="04A0" w:firstRow="1" w:lastRow="0" w:firstColumn="1" w:lastColumn="0" w:noHBand="0" w:noVBand="1"/>
      </w:tblPr>
      <w:tblGrid>
        <w:gridCol w:w="2683"/>
        <w:gridCol w:w="579"/>
        <w:gridCol w:w="714"/>
        <w:gridCol w:w="549"/>
        <w:gridCol w:w="744"/>
        <w:gridCol w:w="609"/>
        <w:gridCol w:w="684"/>
        <w:gridCol w:w="638"/>
        <w:gridCol w:w="655"/>
        <w:gridCol w:w="579"/>
        <w:gridCol w:w="714"/>
        <w:gridCol w:w="564"/>
        <w:gridCol w:w="729"/>
        <w:gridCol w:w="638"/>
        <w:gridCol w:w="655"/>
        <w:gridCol w:w="549"/>
        <w:gridCol w:w="744"/>
        <w:gridCol w:w="653"/>
        <w:gridCol w:w="640"/>
        <w:gridCol w:w="727"/>
        <w:gridCol w:w="678"/>
      </w:tblGrid>
      <w:tr w:rsidR="000C7994" w:rsidRPr="00FD7AEC" w14:paraId="1FE2425E" w14:textId="77777777" w:rsidTr="000C7994">
        <w:trPr>
          <w:trHeight w:val="1823"/>
        </w:trPr>
        <w:tc>
          <w:tcPr>
            <w:tcW w:w="2683"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5CB0BC86" w14:textId="77777777" w:rsidR="000C7994" w:rsidRPr="00FD7AEC" w:rsidRDefault="000C7994" w:rsidP="000C7994">
            <w:pPr>
              <w:ind w:left="142"/>
              <w:jc w:val="center"/>
              <w:rPr>
                <w:color w:val="000000"/>
                <w:sz w:val="23"/>
                <w:szCs w:val="23"/>
              </w:rPr>
            </w:pPr>
            <w:r w:rsidRPr="00FD7AEC">
              <w:rPr>
                <w:color w:val="000000"/>
                <w:sz w:val="23"/>
                <w:szCs w:val="23"/>
              </w:rPr>
              <w:lastRenderedPageBreak/>
              <w:t>Ф.И.ребёнка</w:t>
            </w:r>
          </w:p>
        </w:tc>
        <w:tc>
          <w:tcPr>
            <w:tcW w:w="1293"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14:paraId="033D4BFB" w14:textId="77777777" w:rsidR="000C7994" w:rsidRPr="00FD7AEC" w:rsidRDefault="000C7994" w:rsidP="000C7994">
            <w:pPr>
              <w:ind w:left="-116" w:right="-102"/>
              <w:rPr>
                <w:color w:val="000000"/>
                <w:sz w:val="23"/>
                <w:szCs w:val="23"/>
              </w:rPr>
            </w:pPr>
            <w:r w:rsidRPr="00FD7AEC">
              <w:rPr>
                <w:color w:val="000000"/>
                <w:sz w:val="23"/>
                <w:szCs w:val="23"/>
              </w:rPr>
              <w:t>Знает шахматные термины: поле, горизонталь, вертикаль</w:t>
            </w:r>
          </w:p>
        </w:tc>
        <w:tc>
          <w:tcPr>
            <w:tcW w:w="1293"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14:paraId="619893DB" w14:textId="77777777" w:rsidR="000C7994" w:rsidRPr="00FD7AEC" w:rsidRDefault="000C7994" w:rsidP="000C7994">
            <w:pPr>
              <w:ind w:left="-130" w:firstLine="12"/>
              <w:rPr>
                <w:color w:val="000000"/>
                <w:sz w:val="23"/>
                <w:szCs w:val="23"/>
              </w:rPr>
            </w:pPr>
            <w:r w:rsidRPr="00FD7AEC">
              <w:rPr>
                <w:color w:val="000000"/>
                <w:sz w:val="23"/>
                <w:szCs w:val="23"/>
              </w:rPr>
              <w:t>Название шахматных фигур и их отличия</w:t>
            </w:r>
          </w:p>
        </w:tc>
        <w:tc>
          <w:tcPr>
            <w:tcW w:w="1293"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14:paraId="356D10D4" w14:textId="77777777" w:rsidR="000C7994" w:rsidRPr="00FD7AEC" w:rsidRDefault="000C7994" w:rsidP="000C7994">
            <w:pPr>
              <w:rPr>
                <w:color w:val="000000"/>
                <w:sz w:val="23"/>
                <w:szCs w:val="23"/>
              </w:rPr>
            </w:pPr>
            <w:r w:rsidRPr="00FD7AEC">
              <w:rPr>
                <w:color w:val="000000"/>
                <w:sz w:val="23"/>
                <w:szCs w:val="23"/>
              </w:rPr>
              <w:t>Правила хода, взятие каждой фигуры</w:t>
            </w:r>
          </w:p>
        </w:tc>
        <w:tc>
          <w:tcPr>
            <w:tcW w:w="1293"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14:paraId="342B5E72" w14:textId="77777777" w:rsidR="000C7994" w:rsidRPr="00FD7AEC" w:rsidRDefault="000C7994" w:rsidP="000C7994">
            <w:pPr>
              <w:rPr>
                <w:color w:val="000000"/>
                <w:sz w:val="23"/>
                <w:szCs w:val="23"/>
              </w:rPr>
            </w:pPr>
            <w:r w:rsidRPr="00FD7AEC">
              <w:rPr>
                <w:color w:val="000000"/>
                <w:sz w:val="23"/>
                <w:szCs w:val="23"/>
              </w:rPr>
              <w:t>Ориентировка на шахматной доске.</w:t>
            </w:r>
          </w:p>
        </w:tc>
        <w:tc>
          <w:tcPr>
            <w:tcW w:w="1293"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14:paraId="7ED3158D" w14:textId="77777777" w:rsidR="000C7994" w:rsidRPr="00FD7AEC" w:rsidRDefault="000C7994" w:rsidP="000C7994">
            <w:pPr>
              <w:rPr>
                <w:color w:val="000000"/>
                <w:sz w:val="23"/>
                <w:szCs w:val="23"/>
              </w:rPr>
            </w:pPr>
            <w:r w:rsidRPr="00FD7AEC">
              <w:rPr>
                <w:color w:val="000000"/>
                <w:sz w:val="23"/>
                <w:szCs w:val="23"/>
              </w:rPr>
              <w:t>Играть каждой фигурой</w:t>
            </w:r>
          </w:p>
        </w:tc>
        <w:tc>
          <w:tcPr>
            <w:tcW w:w="1293"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14:paraId="02EEAFC6" w14:textId="77777777" w:rsidR="000C7994" w:rsidRPr="00FD7AEC" w:rsidRDefault="000C7994" w:rsidP="000C7994">
            <w:pPr>
              <w:ind w:left="-60" w:right="-158"/>
              <w:rPr>
                <w:color w:val="000000"/>
                <w:sz w:val="23"/>
                <w:szCs w:val="23"/>
              </w:rPr>
            </w:pPr>
            <w:r w:rsidRPr="00FD7AEC">
              <w:rPr>
                <w:color w:val="000000"/>
                <w:sz w:val="23"/>
                <w:szCs w:val="23"/>
              </w:rPr>
              <w:t>Прав</w:t>
            </w:r>
            <w:r>
              <w:rPr>
                <w:color w:val="000000"/>
                <w:sz w:val="23"/>
                <w:szCs w:val="23"/>
              </w:rPr>
              <w:t>и</w:t>
            </w:r>
            <w:r w:rsidRPr="00FD7AEC">
              <w:rPr>
                <w:color w:val="000000"/>
                <w:sz w:val="23"/>
                <w:szCs w:val="23"/>
              </w:rPr>
              <w:t>льно распол</w:t>
            </w:r>
            <w:r>
              <w:rPr>
                <w:color w:val="000000"/>
                <w:sz w:val="23"/>
                <w:szCs w:val="23"/>
              </w:rPr>
              <w:t>а</w:t>
            </w:r>
            <w:r w:rsidRPr="00FD7AEC">
              <w:rPr>
                <w:color w:val="000000"/>
                <w:sz w:val="23"/>
                <w:szCs w:val="23"/>
              </w:rPr>
              <w:t>гать доску</w:t>
            </w:r>
          </w:p>
        </w:tc>
        <w:tc>
          <w:tcPr>
            <w:tcW w:w="1293"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14:paraId="19D9E1A0" w14:textId="77777777" w:rsidR="000C7994" w:rsidRPr="00FD7AEC" w:rsidRDefault="000C7994" w:rsidP="000C7994">
            <w:pPr>
              <w:ind w:left="-74" w:right="-136"/>
              <w:rPr>
                <w:color w:val="000000"/>
                <w:sz w:val="23"/>
                <w:szCs w:val="23"/>
              </w:rPr>
            </w:pPr>
            <w:r w:rsidRPr="00FD7AEC">
              <w:rPr>
                <w:color w:val="000000"/>
                <w:sz w:val="23"/>
                <w:szCs w:val="23"/>
              </w:rPr>
              <w:t>Правильно распол</w:t>
            </w:r>
            <w:r>
              <w:rPr>
                <w:color w:val="000000"/>
                <w:sz w:val="23"/>
                <w:szCs w:val="23"/>
              </w:rPr>
              <w:t>а</w:t>
            </w:r>
            <w:r w:rsidRPr="00FD7AEC">
              <w:rPr>
                <w:color w:val="000000"/>
                <w:sz w:val="23"/>
                <w:szCs w:val="23"/>
              </w:rPr>
              <w:t>гать фигуры</w:t>
            </w:r>
          </w:p>
        </w:tc>
        <w:tc>
          <w:tcPr>
            <w:tcW w:w="1293"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14:paraId="56B16E6C" w14:textId="77777777" w:rsidR="000C7994" w:rsidRPr="00FD7AEC" w:rsidRDefault="000C7994" w:rsidP="000C7994">
            <w:pPr>
              <w:ind w:left="-96" w:right="-122"/>
              <w:rPr>
                <w:color w:val="000000"/>
                <w:sz w:val="23"/>
                <w:szCs w:val="23"/>
              </w:rPr>
            </w:pPr>
            <w:r w:rsidRPr="00FD7AEC">
              <w:rPr>
                <w:color w:val="000000"/>
                <w:sz w:val="23"/>
                <w:szCs w:val="23"/>
              </w:rPr>
              <w:t>Умение перемещать фигуры</w:t>
            </w:r>
          </w:p>
        </w:tc>
        <w:tc>
          <w:tcPr>
            <w:tcW w:w="1293"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14:paraId="6FE61806" w14:textId="77777777" w:rsidR="000C7994" w:rsidRPr="00FD7AEC" w:rsidRDefault="000C7994" w:rsidP="000C7994">
            <w:pPr>
              <w:ind w:left="-110"/>
              <w:rPr>
                <w:color w:val="000000"/>
                <w:sz w:val="23"/>
                <w:szCs w:val="23"/>
              </w:rPr>
            </w:pPr>
            <w:r w:rsidRPr="00FD7AEC">
              <w:rPr>
                <w:color w:val="000000"/>
                <w:sz w:val="23"/>
                <w:szCs w:val="23"/>
              </w:rPr>
              <w:t>Решать простые шахматные задачи</w:t>
            </w:r>
          </w:p>
        </w:tc>
        <w:tc>
          <w:tcPr>
            <w:tcW w:w="1405" w:type="dxa"/>
            <w:gridSpan w:val="2"/>
            <w:tcBorders>
              <w:top w:val="single" w:sz="8" w:space="0" w:color="000000"/>
              <w:left w:val="single" w:sz="8" w:space="0" w:color="000000"/>
              <w:bottom w:val="single" w:sz="4" w:space="0" w:color="auto"/>
              <w:right w:val="single" w:sz="8" w:space="0" w:color="000000"/>
            </w:tcBorders>
            <w:shd w:val="clear" w:color="auto" w:fill="FFFFFF"/>
          </w:tcPr>
          <w:p w14:paraId="69348282" w14:textId="77777777" w:rsidR="000C7994" w:rsidRPr="00FD7AEC" w:rsidRDefault="000C7994" w:rsidP="000C7994">
            <w:pPr>
              <w:jc w:val="center"/>
              <w:rPr>
                <w:color w:val="000000"/>
                <w:sz w:val="23"/>
                <w:szCs w:val="23"/>
              </w:rPr>
            </w:pPr>
            <w:r w:rsidRPr="00FD7AEC">
              <w:rPr>
                <w:color w:val="000000"/>
                <w:sz w:val="23"/>
                <w:szCs w:val="23"/>
              </w:rPr>
              <w:t>Итоговый показатель по каждому ребёнку</w:t>
            </w:r>
          </w:p>
          <w:p w14:paraId="1E7F9776" w14:textId="77777777" w:rsidR="000C7994" w:rsidRPr="00FD7AEC" w:rsidRDefault="000C7994" w:rsidP="000C7994">
            <w:pPr>
              <w:jc w:val="center"/>
              <w:rPr>
                <w:color w:val="000000"/>
                <w:sz w:val="23"/>
                <w:szCs w:val="23"/>
              </w:rPr>
            </w:pPr>
            <w:r w:rsidRPr="00FD7AEC">
              <w:rPr>
                <w:color w:val="000000"/>
                <w:sz w:val="23"/>
                <w:szCs w:val="23"/>
              </w:rPr>
              <w:t>(среднее значение)</w:t>
            </w:r>
          </w:p>
        </w:tc>
      </w:tr>
      <w:tr w:rsidR="000C7994" w:rsidRPr="00FD7AEC" w14:paraId="238B7503" w14:textId="77777777" w:rsidTr="000C7994">
        <w:trPr>
          <w:trHeight w:val="327"/>
        </w:trPr>
        <w:tc>
          <w:tcPr>
            <w:tcW w:w="2683"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618C1FA" w14:textId="77777777" w:rsidR="000C7994" w:rsidRPr="00FD7AEC" w:rsidRDefault="000C7994" w:rsidP="000C7994">
            <w:pPr>
              <w:ind w:left="142"/>
              <w:jc w:val="both"/>
              <w:rPr>
                <w:color w:val="000000"/>
                <w:sz w:val="23"/>
                <w:szCs w:val="23"/>
              </w:rPr>
            </w:pPr>
          </w:p>
        </w:tc>
        <w:tc>
          <w:tcPr>
            <w:tcW w:w="579"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3ED665A4" w14:textId="77777777" w:rsidR="000C7994" w:rsidRPr="00FD7AEC" w:rsidRDefault="000C7994" w:rsidP="000C7994">
            <w:pPr>
              <w:ind w:left="34"/>
              <w:jc w:val="center"/>
              <w:rPr>
                <w:color w:val="000000"/>
                <w:sz w:val="23"/>
                <w:szCs w:val="23"/>
              </w:rPr>
            </w:pPr>
            <w:r w:rsidRPr="00FD7AEC">
              <w:rPr>
                <w:color w:val="000000"/>
                <w:sz w:val="23"/>
                <w:szCs w:val="23"/>
              </w:rPr>
              <w:t>нг</w:t>
            </w:r>
          </w:p>
        </w:tc>
        <w:tc>
          <w:tcPr>
            <w:tcW w:w="714" w:type="dxa"/>
            <w:tcBorders>
              <w:top w:val="single" w:sz="4" w:space="0" w:color="auto"/>
              <w:left w:val="single" w:sz="4" w:space="0" w:color="auto"/>
              <w:bottom w:val="single" w:sz="8" w:space="0" w:color="000000"/>
              <w:right w:val="single" w:sz="8" w:space="0" w:color="000000"/>
            </w:tcBorders>
            <w:shd w:val="clear" w:color="auto" w:fill="FFFFFF"/>
          </w:tcPr>
          <w:p w14:paraId="42062BE8" w14:textId="77777777" w:rsidR="000C7994" w:rsidRPr="00FD7AEC" w:rsidRDefault="000C7994" w:rsidP="000C7994">
            <w:pPr>
              <w:ind w:left="34"/>
              <w:jc w:val="center"/>
              <w:rPr>
                <w:color w:val="000000"/>
                <w:sz w:val="23"/>
                <w:szCs w:val="23"/>
              </w:rPr>
            </w:pPr>
            <w:r w:rsidRPr="00FD7AEC">
              <w:rPr>
                <w:color w:val="000000"/>
                <w:sz w:val="23"/>
                <w:szCs w:val="23"/>
              </w:rPr>
              <w:t>кг</w:t>
            </w:r>
          </w:p>
        </w:tc>
        <w:tc>
          <w:tcPr>
            <w:tcW w:w="549"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01CF2945" w14:textId="77777777" w:rsidR="000C7994" w:rsidRPr="00FD7AEC" w:rsidRDefault="000C7994" w:rsidP="000C7994">
            <w:pPr>
              <w:ind w:firstLine="12"/>
              <w:jc w:val="center"/>
              <w:rPr>
                <w:color w:val="000000"/>
                <w:sz w:val="23"/>
                <w:szCs w:val="23"/>
              </w:rPr>
            </w:pPr>
            <w:r w:rsidRPr="00FD7AEC">
              <w:rPr>
                <w:color w:val="000000"/>
                <w:sz w:val="23"/>
                <w:szCs w:val="23"/>
              </w:rPr>
              <w:t>нг</w:t>
            </w:r>
          </w:p>
        </w:tc>
        <w:tc>
          <w:tcPr>
            <w:tcW w:w="744" w:type="dxa"/>
            <w:tcBorders>
              <w:top w:val="single" w:sz="4" w:space="0" w:color="auto"/>
              <w:left w:val="single" w:sz="4" w:space="0" w:color="auto"/>
              <w:bottom w:val="single" w:sz="8" w:space="0" w:color="000000"/>
              <w:right w:val="single" w:sz="8" w:space="0" w:color="000000"/>
            </w:tcBorders>
            <w:shd w:val="clear" w:color="auto" w:fill="FFFFFF"/>
          </w:tcPr>
          <w:p w14:paraId="036EE235" w14:textId="77777777" w:rsidR="000C7994" w:rsidRPr="00FD7AEC" w:rsidRDefault="000C7994" w:rsidP="000C7994">
            <w:pPr>
              <w:ind w:firstLine="12"/>
              <w:jc w:val="center"/>
              <w:rPr>
                <w:color w:val="000000"/>
                <w:sz w:val="23"/>
                <w:szCs w:val="23"/>
              </w:rPr>
            </w:pPr>
            <w:r w:rsidRPr="00FD7AEC">
              <w:rPr>
                <w:color w:val="000000"/>
                <w:sz w:val="23"/>
                <w:szCs w:val="23"/>
              </w:rPr>
              <w:t>кг</w:t>
            </w:r>
          </w:p>
        </w:tc>
        <w:tc>
          <w:tcPr>
            <w:tcW w:w="609"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4FE8D031" w14:textId="77777777" w:rsidR="000C7994" w:rsidRPr="00FD7AEC" w:rsidRDefault="000C7994" w:rsidP="000C7994">
            <w:pPr>
              <w:ind w:left="34"/>
              <w:jc w:val="center"/>
              <w:rPr>
                <w:color w:val="000000"/>
                <w:sz w:val="23"/>
                <w:szCs w:val="23"/>
              </w:rPr>
            </w:pPr>
            <w:r w:rsidRPr="00FD7AEC">
              <w:rPr>
                <w:color w:val="000000"/>
                <w:sz w:val="23"/>
                <w:szCs w:val="23"/>
              </w:rPr>
              <w:t>нг</w:t>
            </w:r>
          </w:p>
        </w:tc>
        <w:tc>
          <w:tcPr>
            <w:tcW w:w="684" w:type="dxa"/>
            <w:tcBorders>
              <w:top w:val="single" w:sz="4" w:space="0" w:color="auto"/>
              <w:left w:val="single" w:sz="4" w:space="0" w:color="auto"/>
              <w:bottom w:val="single" w:sz="8" w:space="0" w:color="000000"/>
              <w:right w:val="single" w:sz="8" w:space="0" w:color="000000"/>
            </w:tcBorders>
            <w:shd w:val="clear" w:color="auto" w:fill="FFFFFF"/>
          </w:tcPr>
          <w:p w14:paraId="3187B678" w14:textId="77777777" w:rsidR="000C7994" w:rsidRPr="00FD7AEC" w:rsidRDefault="000C7994" w:rsidP="000C7994">
            <w:pPr>
              <w:ind w:left="34"/>
              <w:jc w:val="center"/>
              <w:rPr>
                <w:color w:val="000000"/>
                <w:sz w:val="23"/>
                <w:szCs w:val="23"/>
              </w:rPr>
            </w:pPr>
            <w:r w:rsidRPr="00FD7AEC">
              <w:rPr>
                <w:color w:val="000000"/>
                <w:sz w:val="23"/>
                <w:szCs w:val="23"/>
              </w:rPr>
              <w:t>кг</w:t>
            </w:r>
          </w:p>
        </w:tc>
        <w:tc>
          <w:tcPr>
            <w:tcW w:w="638"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3E6FD982" w14:textId="77777777" w:rsidR="000C7994" w:rsidRPr="00FD7AEC" w:rsidRDefault="000C7994" w:rsidP="000C7994">
            <w:pPr>
              <w:jc w:val="center"/>
              <w:rPr>
                <w:color w:val="000000"/>
                <w:sz w:val="23"/>
                <w:szCs w:val="23"/>
              </w:rPr>
            </w:pPr>
            <w:r w:rsidRPr="00FD7AEC">
              <w:rPr>
                <w:color w:val="000000"/>
                <w:sz w:val="23"/>
                <w:szCs w:val="23"/>
              </w:rPr>
              <w:t>нг</w:t>
            </w:r>
          </w:p>
        </w:tc>
        <w:tc>
          <w:tcPr>
            <w:tcW w:w="655" w:type="dxa"/>
            <w:tcBorders>
              <w:top w:val="single" w:sz="4" w:space="0" w:color="auto"/>
              <w:left w:val="single" w:sz="4" w:space="0" w:color="auto"/>
              <w:bottom w:val="single" w:sz="8" w:space="0" w:color="000000"/>
              <w:right w:val="single" w:sz="8" w:space="0" w:color="000000"/>
            </w:tcBorders>
            <w:shd w:val="clear" w:color="auto" w:fill="FFFFFF"/>
          </w:tcPr>
          <w:p w14:paraId="63F827BE" w14:textId="77777777" w:rsidR="000C7994" w:rsidRPr="00FD7AEC" w:rsidRDefault="000C7994" w:rsidP="000C7994">
            <w:pPr>
              <w:jc w:val="center"/>
              <w:rPr>
                <w:color w:val="000000"/>
                <w:sz w:val="23"/>
                <w:szCs w:val="23"/>
              </w:rPr>
            </w:pPr>
            <w:r w:rsidRPr="00FD7AEC">
              <w:rPr>
                <w:color w:val="000000"/>
                <w:sz w:val="23"/>
                <w:szCs w:val="23"/>
              </w:rPr>
              <w:t>кг</w:t>
            </w:r>
          </w:p>
        </w:tc>
        <w:tc>
          <w:tcPr>
            <w:tcW w:w="579"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421983DB" w14:textId="77777777" w:rsidR="000C7994" w:rsidRPr="00FD7AEC" w:rsidRDefault="000C7994" w:rsidP="000C7994">
            <w:pPr>
              <w:ind w:left="32"/>
              <w:jc w:val="center"/>
              <w:rPr>
                <w:color w:val="000000"/>
                <w:sz w:val="23"/>
                <w:szCs w:val="23"/>
              </w:rPr>
            </w:pPr>
            <w:r w:rsidRPr="00FD7AEC">
              <w:rPr>
                <w:color w:val="000000"/>
                <w:sz w:val="23"/>
                <w:szCs w:val="23"/>
              </w:rPr>
              <w:t>нг</w:t>
            </w:r>
          </w:p>
        </w:tc>
        <w:tc>
          <w:tcPr>
            <w:tcW w:w="714" w:type="dxa"/>
            <w:tcBorders>
              <w:top w:val="single" w:sz="4" w:space="0" w:color="auto"/>
              <w:left w:val="single" w:sz="4" w:space="0" w:color="auto"/>
              <w:bottom w:val="single" w:sz="8" w:space="0" w:color="000000"/>
              <w:right w:val="single" w:sz="8" w:space="0" w:color="000000"/>
            </w:tcBorders>
            <w:shd w:val="clear" w:color="auto" w:fill="FFFFFF"/>
          </w:tcPr>
          <w:p w14:paraId="67E44E9C" w14:textId="77777777" w:rsidR="000C7994" w:rsidRPr="00FD7AEC" w:rsidRDefault="000C7994" w:rsidP="000C7994">
            <w:pPr>
              <w:ind w:left="32"/>
              <w:jc w:val="center"/>
              <w:rPr>
                <w:color w:val="000000"/>
                <w:sz w:val="23"/>
                <w:szCs w:val="23"/>
              </w:rPr>
            </w:pPr>
            <w:r w:rsidRPr="00FD7AEC">
              <w:rPr>
                <w:color w:val="000000"/>
                <w:sz w:val="23"/>
                <w:szCs w:val="23"/>
              </w:rPr>
              <w:t>кг</w:t>
            </w:r>
          </w:p>
        </w:tc>
        <w:tc>
          <w:tcPr>
            <w:tcW w:w="564"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3CA89FA6" w14:textId="77777777" w:rsidR="000C7994" w:rsidRPr="00FD7AEC" w:rsidRDefault="000C7994" w:rsidP="000C7994">
            <w:pPr>
              <w:jc w:val="center"/>
              <w:rPr>
                <w:color w:val="000000"/>
                <w:sz w:val="23"/>
                <w:szCs w:val="23"/>
              </w:rPr>
            </w:pPr>
            <w:r w:rsidRPr="00FD7AEC">
              <w:rPr>
                <w:color w:val="000000"/>
                <w:sz w:val="23"/>
                <w:szCs w:val="23"/>
              </w:rPr>
              <w:t>нг</w:t>
            </w:r>
          </w:p>
        </w:tc>
        <w:tc>
          <w:tcPr>
            <w:tcW w:w="729" w:type="dxa"/>
            <w:tcBorders>
              <w:top w:val="single" w:sz="4" w:space="0" w:color="auto"/>
              <w:left w:val="single" w:sz="4" w:space="0" w:color="auto"/>
              <w:bottom w:val="single" w:sz="8" w:space="0" w:color="000000"/>
              <w:right w:val="single" w:sz="8" w:space="0" w:color="000000"/>
            </w:tcBorders>
            <w:shd w:val="clear" w:color="auto" w:fill="FFFFFF"/>
          </w:tcPr>
          <w:p w14:paraId="2C016924" w14:textId="77777777" w:rsidR="000C7994" w:rsidRPr="00FD7AEC" w:rsidRDefault="000C7994" w:rsidP="000C7994">
            <w:pPr>
              <w:jc w:val="center"/>
              <w:rPr>
                <w:color w:val="000000"/>
                <w:sz w:val="23"/>
                <w:szCs w:val="23"/>
              </w:rPr>
            </w:pPr>
            <w:r w:rsidRPr="00FD7AEC">
              <w:rPr>
                <w:color w:val="000000"/>
                <w:sz w:val="23"/>
                <w:szCs w:val="23"/>
              </w:rPr>
              <w:t>кг</w:t>
            </w:r>
          </w:p>
        </w:tc>
        <w:tc>
          <w:tcPr>
            <w:tcW w:w="638"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4D2B48A5" w14:textId="77777777" w:rsidR="000C7994" w:rsidRPr="00FD7AEC" w:rsidRDefault="000C7994" w:rsidP="000C7994">
            <w:pPr>
              <w:ind w:left="34"/>
              <w:jc w:val="center"/>
              <w:rPr>
                <w:color w:val="000000"/>
                <w:sz w:val="23"/>
                <w:szCs w:val="23"/>
              </w:rPr>
            </w:pPr>
            <w:r w:rsidRPr="00FD7AEC">
              <w:rPr>
                <w:color w:val="000000"/>
                <w:sz w:val="23"/>
                <w:szCs w:val="23"/>
              </w:rPr>
              <w:t>нг</w:t>
            </w:r>
          </w:p>
        </w:tc>
        <w:tc>
          <w:tcPr>
            <w:tcW w:w="655" w:type="dxa"/>
            <w:tcBorders>
              <w:top w:val="single" w:sz="4" w:space="0" w:color="auto"/>
              <w:left w:val="single" w:sz="4" w:space="0" w:color="auto"/>
              <w:bottom w:val="single" w:sz="8" w:space="0" w:color="000000"/>
              <w:right w:val="single" w:sz="8" w:space="0" w:color="000000"/>
            </w:tcBorders>
            <w:shd w:val="clear" w:color="auto" w:fill="FFFFFF"/>
          </w:tcPr>
          <w:p w14:paraId="108EAF1F" w14:textId="77777777" w:rsidR="000C7994" w:rsidRPr="00FD7AEC" w:rsidRDefault="000C7994" w:rsidP="000C7994">
            <w:pPr>
              <w:ind w:left="34"/>
              <w:jc w:val="center"/>
              <w:rPr>
                <w:color w:val="000000"/>
                <w:sz w:val="23"/>
                <w:szCs w:val="23"/>
              </w:rPr>
            </w:pPr>
            <w:r w:rsidRPr="00FD7AEC">
              <w:rPr>
                <w:color w:val="000000"/>
                <w:sz w:val="23"/>
                <w:szCs w:val="23"/>
              </w:rPr>
              <w:t>кг</w:t>
            </w:r>
          </w:p>
        </w:tc>
        <w:tc>
          <w:tcPr>
            <w:tcW w:w="549"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4CE0EF2F" w14:textId="77777777" w:rsidR="000C7994" w:rsidRPr="00FD7AEC" w:rsidRDefault="000C7994" w:rsidP="000C7994">
            <w:pPr>
              <w:ind w:left="34"/>
              <w:jc w:val="center"/>
              <w:rPr>
                <w:color w:val="000000"/>
                <w:sz w:val="23"/>
                <w:szCs w:val="23"/>
              </w:rPr>
            </w:pPr>
            <w:r w:rsidRPr="00FD7AEC">
              <w:rPr>
                <w:color w:val="000000"/>
                <w:sz w:val="23"/>
                <w:szCs w:val="23"/>
              </w:rPr>
              <w:t>нг</w:t>
            </w:r>
          </w:p>
        </w:tc>
        <w:tc>
          <w:tcPr>
            <w:tcW w:w="744" w:type="dxa"/>
            <w:tcBorders>
              <w:top w:val="single" w:sz="4" w:space="0" w:color="auto"/>
              <w:left w:val="single" w:sz="4" w:space="0" w:color="auto"/>
              <w:bottom w:val="single" w:sz="8" w:space="0" w:color="000000"/>
              <w:right w:val="single" w:sz="8" w:space="0" w:color="000000"/>
            </w:tcBorders>
            <w:shd w:val="clear" w:color="auto" w:fill="FFFFFF"/>
          </w:tcPr>
          <w:p w14:paraId="6C44BD61" w14:textId="77777777" w:rsidR="000C7994" w:rsidRPr="00FD7AEC" w:rsidRDefault="000C7994" w:rsidP="000C7994">
            <w:pPr>
              <w:ind w:left="34"/>
              <w:jc w:val="center"/>
              <w:rPr>
                <w:color w:val="000000"/>
                <w:sz w:val="23"/>
                <w:szCs w:val="23"/>
              </w:rPr>
            </w:pPr>
            <w:r w:rsidRPr="00FD7AEC">
              <w:rPr>
                <w:color w:val="000000"/>
                <w:sz w:val="23"/>
                <w:szCs w:val="23"/>
              </w:rPr>
              <w:t>кг</w:t>
            </w:r>
          </w:p>
        </w:tc>
        <w:tc>
          <w:tcPr>
            <w:tcW w:w="653"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2422343E" w14:textId="77777777" w:rsidR="000C7994" w:rsidRPr="00FD7AEC" w:rsidRDefault="000C7994" w:rsidP="000C7994">
            <w:pPr>
              <w:jc w:val="center"/>
              <w:rPr>
                <w:color w:val="000000"/>
                <w:sz w:val="23"/>
                <w:szCs w:val="23"/>
              </w:rPr>
            </w:pPr>
            <w:r w:rsidRPr="00FD7AEC">
              <w:rPr>
                <w:color w:val="000000"/>
                <w:sz w:val="23"/>
                <w:szCs w:val="23"/>
              </w:rPr>
              <w:t>нг</w:t>
            </w:r>
          </w:p>
        </w:tc>
        <w:tc>
          <w:tcPr>
            <w:tcW w:w="640" w:type="dxa"/>
            <w:tcBorders>
              <w:top w:val="single" w:sz="4" w:space="0" w:color="auto"/>
              <w:left w:val="single" w:sz="4" w:space="0" w:color="auto"/>
              <w:bottom w:val="single" w:sz="8" w:space="0" w:color="000000"/>
              <w:right w:val="single" w:sz="8" w:space="0" w:color="000000"/>
            </w:tcBorders>
            <w:shd w:val="clear" w:color="auto" w:fill="FFFFFF"/>
          </w:tcPr>
          <w:p w14:paraId="4F3AE7B1" w14:textId="77777777" w:rsidR="000C7994" w:rsidRPr="00FD7AEC" w:rsidRDefault="000C7994" w:rsidP="000C7994">
            <w:pPr>
              <w:jc w:val="center"/>
              <w:rPr>
                <w:color w:val="000000"/>
                <w:sz w:val="23"/>
                <w:szCs w:val="23"/>
              </w:rPr>
            </w:pPr>
            <w:r w:rsidRPr="00FD7AEC">
              <w:rPr>
                <w:color w:val="000000"/>
                <w:sz w:val="23"/>
                <w:szCs w:val="23"/>
              </w:rPr>
              <w:t>кг</w:t>
            </w:r>
          </w:p>
        </w:tc>
        <w:tc>
          <w:tcPr>
            <w:tcW w:w="727" w:type="dxa"/>
            <w:tcBorders>
              <w:top w:val="single" w:sz="4" w:space="0" w:color="auto"/>
              <w:left w:val="single" w:sz="8" w:space="0" w:color="000000"/>
              <w:bottom w:val="single" w:sz="8" w:space="0" w:color="000000"/>
              <w:right w:val="single" w:sz="4" w:space="0" w:color="auto"/>
            </w:tcBorders>
            <w:shd w:val="clear" w:color="auto" w:fill="FFFFFF"/>
          </w:tcPr>
          <w:p w14:paraId="21D761D8" w14:textId="77777777" w:rsidR="000C7994" w:rsidRPr="00FD7AEC" w:rsidRDefault="000C7994" w:rsidP="000C7994">
            <w:pPr>
              <w:jc w:val="center"/>
              <w:rPr>
                <w:color w:val="000000"/>
                <w:sz w:val="23"/>
                <w:szCs w:val="23"/>
              </w:rPr>
            </w:pPr>
            <w:r w:rsidRPr="00FD7AEC">
              <w:rPr>
                <w:color w:val="000000"/>
                <w:sz w:val="23"/>
                <w:szCs w:val="23"/>
              </w:rPr>
              <w:t>нг</w:t>
            </w:r>
          </w:p>
        </w:tc>
        <w:tc>
          <w:tcPr>
            <w:tcW w:w="678" w:type="dxa"/>
            <w:tcBorders>
              <w:top w:val="single" w:sz="4" w:space="0" w:color="auto"/>
              <w:left w:val="single" w:sz="4" w:space="0" w:color="auto"/>
              <w:bottom w:val="single" w:sz="8" w:space="0" w:color="000000"/>
              <w:right w:val="single" w:sz="8" w:space="0" w:color="000000"/>
            </w:tcBorders>
            <w:shd w:val="clear" w:color="auto" w:fill="FFFFFF"/>
          </w:tcPr>
          <w:p w14:paraId="5ED16E90" w14:textId="77777777" w:rsidR="000C7994" w:rsidRPr="00FD7AEC" w:rsidRDefault="000C7994" w:rsidP="000C7994">
            <w:pPr>
              <w:jc w:val="center"/>
              <w:rPr>
                <w:color w:val="000000"/>
                <w:sz w:val="23"/>
                <w:szCs w:val="23"/>
              </w:rPr>
            </w:pPr>
            <w:r w:rsidRPr="00FD7AEC">
              <w:rPr>
                <w:color w:val="000000"/>
                <w:sz w:val="23"/>
                <w:szCs w:val="23"/>
              </w:rPr>
              <w:t>кг</w:t>
            </w:r>
          </w:p>
        </w:tc>
      </w:tr>
      <w:tr w:rsidR="000C7994" w:rsidRPr="00FD7AEC" w14:paraId="54BE6C77" w14:textId="77777777" w:rsidTr="000C7994">
        <w:trPr>
          <w:trHeight w:val="454"/>
        </w:trPr>
        <w:tc>
          <w:tcPr>
            <w:tcW w:w="2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814C0BE" w14:textId="77777777" w:rsidR="000C7994" w:rsidRPr="00FD7AEC" w:rsidRDefault="000C7994" w:rsidP="000C7994">
            <w:pPr>
              <w:rPr>
                <w:color w:val="000000"/>
                <w:sz w:val="23"/>
                <w:szCs w:val="23"/>
              </w:rPr>
            </w:pPr>
            <w:r w:rsidRPr="00FD7AEC">
              <w:rPr>
                <w:color w:val="000000"/>
                <w:sz w:val="23"/>
                <w:szCs w:val="23"/>
              </w:rPr>
              <w:t>1.</w:t>
            </w:r>
            <w:r w:rsidRPr="00FD7AEC">
              <w:rPr>
                <w:sz w:val="23"/>
                <w:szCs w:val="23"/>
              </w:rPr>
              <w:t xml:space="preserve"> </w:t>
            </w:r>
          </w:p>
        </w:tc>
        <w:tc>
          <w:tcPr>
            <w:tcW w:w="57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0F330BE6" w14:textId="77777777" w:rsidR="000C7994" w:rsidRPr="00FD7AEC" w:rsidRDefault="000C7994" w:rsidP="000C7994">
            <w:pPr>
              <w:jc w:val="center"/>
              <w:rPr>
                <w:sz w:val="23"/>
                <w:szCs w:val="23"/>
              </w:rPr>
            </w:pPr>
          </w:p>
        </w:tc>
        <w:tc>
          <w:tcPr>
            <w:tcW w:w="714" w:type="dxa"/>
            <w:tcBorders>
              <w:top w:val="single" w:sz="8" w:space="0" w:color="000000"/>
              <w:left w:val="single" w:sz="4" w:space="0" w:color="auto"/>
              <w:bottom w:val="single" w:sz="8" w:space="0" w:color="000000"/>
              <w:right w:val="single" w:sz="8" w:space="0" w:color="000000"/>
            </w:tcBorders>
            <w:shd w:val="clear" w:color="auto" w:fill="FFFFFF"/>
          </w:tcPr>
          <w:p w14:paraId="345C25FC" w14:textId="77777777" w:rsidR="000C7994" w:rsidRPr="00FD7AEC" w:rsidRDefault="000C7994" w:rsidP="000C7994">
            <w:pPr>
              <w:jc w:val="center"/>
              <w:rPr>
                <w:sz w:val="23"/>
                <w:szCs w:val="23"/>
              </w:rPr>
            </w:pPr>
          </w:p>
        </w:tc>
        <w:tc>
          <w:tcPr>
            <w:tcW w:w="54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4E2A0D90" w14:textId="77777777" w:rsidR="000C7994" w:rsidRPr="00FD7AEC" w:rsidRDefault="000C7994" w:rsidP="000C7994">
            <w:pPr>
              <w:jc w:val="center"/>
              <w:rPr>
                <w:sz w:val="23"/>
                <w:szCs w:val="23"/>
              </w:rPr>
            </w:pPr>
          </w:p>
        </w:tc>
        <w:tc>
          <w:tcPr>
            <w:tcW w:w="744" w:type="dxa"/>
            <w:tcBorders>
              <w:top w:val="single" w:sz="8" w:space="0" w:color="000000"/>
              <w:left w:val="single" w:sz="4" w:space="0" w:color="auto"/>
              <w:bottom w:val="single" w:sz="8" w:space="0" w:color="000000"/>
              <w:right w:val="single" w:sz="8" w:space="0" w:color="000000"/>
            </w:tcBorders>
            <w:shd w:val="clear" w:color="auto" w:fill="FFFFFF"/>
          </w:tcPr>
          <w:p w14:paraId="3E571F0F" w14:textId="77777777" w:rsidR="000C7994" w:rsidRPr="00FD7AEC" w:rsidRDefault="000C7994" w:rsidP="000C7994">
            <w:pPr>
              <w:jc w:val="center"/>
              <w:rPr>
                <w:sz w:val="23"/>
                <w:szCs w:val="23"/>
                <w:lang w:val="en-US"/>
              </w:rPr>
            </w:pPr>
          </w:p>
        </w:tc>
        <w:tc>
          <w:tcPr>
            <w:tcW w:w="60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2F4F62CF" w14:textId="77777777" w:rsidR="000C7994" w:rsidRPr="00FD7AEC" w:rsidRDefault="000C7994" w:rsidP="000C7994">
            <w:pPr>
              <w:jc w:val="center"/>
              <w:rPr>
                <w:sz w:val="23"/>
                <w:szCs w:val="23"/>
              </w:rPr>
            </w:pPr>
          </w:p>
        </w:tc>
        <w:tc>
          <w:tcPr>
            <w:tcW w:w="684" w:type="dxa"/>
            <w:tcBorders>
              <w:top w:val="single" w:sz="8" w:space="0" w:color="000000"/>
              <w:left w:val="single" w:sz="4" w:space="0" w:color="auto"/>
              <w:bottom w:val="single" w:sz="8" w:space="0" w:color="000000"/>
              <w:right w:val="single" w:sz="8" w:space="0" w:color="000000"/>
            </w:tcBorders>
            <w:shd w:val="clear" w:color="auto" w:fill="FFFFFF"/>
          </w:tcPr>
          <w:p w14:paraId="138E694E" w14:textId="77777777" w:rsidR="000C7994" w:rsidRPr="00FD7AEC" w:rsidRDefault="000C7994" w:rsidP="000C7994">
            <w:pPr>
              <w:jc w:val="center"/>
              <w:rPr>
                <w:sz w:val="23"/>
                <w:szCs w:val="23"/>
                <w:lang w:val="en-US"/>
              </w:rPr>
            </w:pPr>
          </w:p>
        </w:tc>
        <w:tc>
          <w:tcPr>
            <w:tcW w:w="63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596AA176" w14:textId="77777777" w:rsidR="000C7994" w:rsidRPr="00FD7AEC" w:rsidRDefault="000C7994" w:rsidP="000C7994">
            <w:pPr>
              <w:jc w:val="center"/>
              <w:rPr>
                <w:sz w:val="23"/>
                <w:szCs w:val="23"/>
              </w:rPr>
            </w:pPr>
          </w:p>
        </w:tc>
        <w:tc>
          <w:tcPr>
            <w:tcW w:w="655" w:type="dxa"/>
            <w:tcBorders>
              <w:top w:val="single" w:sz="8" w:space="0" w:color="000000"/>
              <w:left w:val="single" w:sz="4" w:space="0" w:color="auto"/>
              <w:bottom w:val="single" w:sz="8" w:space="0" w:color="000000"/>
              <w:right w:val="single" w:sz="8" w:space="0" w:color="000000"/>
            </w:tcBorders>
            <w:shd w:val="clear" w:color="auto" w:fill="FFFFFF"/>
          </w:tcPr>
          <w:p w14:paraId="6AC11AAF" w14:textId="77777777" w:rsidR="000C7994" w:rsidRPr="00FD7AEC" w:rsidRDefault="000C7994" w:rsidP="000C7994">
            <w:pPr>
              <w:jc w:val="center"/>
              <w:rPr>
                <w:sz w:val="23"/>
                <w:szCs w:val="23"/>
                <w:lang w:val="en-US"/>
              </w:rPr>
            </w:pPr>
          </w:p>
        </w:tc>
        <w:tc>
          <w:tcPr>
            <w:tcW w:w="57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0D299E38" w14:textId="77777777" w:rsidR="000C7994" w:rsidRPr="00FD7AEC" w:rsidRDefault="000C7994" w:rsidP="000C7994">
            <w:pPr>
              <w:jc w:val="center"/>
              <w:rPr>
                <w:sz w:val="23"/>
                <w:szCs w:val="23"/>
              </w:rPr>
            </w:pPr>
          </w:p>
        </w:tc>
        <w:tc>
          <w:tcPr>
            <w:tcW w:w="714" w:type="dxa"/>
            <w:tcBorders>
              <w:top w:val="single" w:sz="8" w:space="0" w:color="000000"/>
              <w:left w:val="single" w:sz="4" w:space="0" w:color="auto"/>
              <w:bottom w:val="single" w:sz="8" w:space="0" w:color="000000"/>
              <w:right w:val="single" w:sz="8" w:space="0" w:color="000000"/>
            </w:tcBorders>
            <w:shd w:val="clear" w:color="auto" w:fill="FFFFFF"/>
          </w:tcPr>
          <w:p w14:paraId="10A77A60" w14:textId="77777777" w:rsidR="000C7994" w:rsidRPr="00FD7AEC" w:rsidRDefault="000C7994" w:rsidP="000C7994">
            <w:pPr>
              <w:jc w:val="center"/>
              <w:rPr>
                <w:sz w:val="23"/>
                <w:szCs w:val="23"/>
                <w:lang w:val="en-US"/>
              </w:rPr>
            </w:pPr>
          </w:p>
        </w:tc>
        <w:tc>
          <w:tcPr>
            <w:tcW w:w="56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040E78EA" w14:textId="77777777" w:rsidR="000C7994" w:rsidRPr="00FD7AEC" w:rsidRDefault="000C7994" w:rsidP="000C7994">
            <w:pPr>
              <w:jc w:val="center"/>
              <w:rPr>
                <w:sz w:val="23"/>
                <w:szCs w:val="23"/>
              </w:rPr>
            </w:pPr>
          </w:p>
        </w:tc>
        <w:tc>
          <w:tcPr>
            <w:tcW w:w="729" w:type="dxa"/>
            <w:tcBorders>
              <w:top w:val="single" w:sz="8" w:space="0" w:color="000000"/>
              <w:left w:val="single" w:sz="4" w:space="0" w:color="auto"/>
              <w:bottom w:val="single" w:sz="8" w:space="0" w:color="000000"/>
              <w:right w:val="single" w:sz="8" w:space="0" w:color="000000"/>
            </w:tcBorders>
            <w:shd w:val="clear" w:color="auto" w:fill="FFFFFF"/>
          </w:tcPr>
          <w:p w14:paraId="3A4159C9" w14:textId="77777777" w:rsidR="000C7994" w:rsidRPr="00FD7AEC" w:rsidRDefault="000C7994" w:rsidP="000C7994">
            <w:pPr>
              <w:jc w:val="center"/>
              <w:rPr>
                <w:sz w:val="23"/>
                <w:szCs w:val="23"/>
                <w:lang w:val="en-US"/>
              </w:rPr>
            </w:pPr>
          </w:p>
        </w:tc>
        <w:tc>
          <w:tcPr>
            <w:tcW w:w="63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781E575F" w14:textId="77777777" w:rsidR="000C7994" w:rsidRPr="00FD7AEC" w:rsidRDefault="000C7994" w:rsidP="000C7994">
            <w:pPr>
              <w:jc w:val="center"/>
              <w:rPr>
                <w:sz w:val="23"/>
                <w:szCs w:val="23"/>
              </w:rPr>
            </w:pPr>
          </w:p>
        </w:tc>
        <w:tc>
          <w:tcPr>
            <w:tcW w:w="655" w:type="dxa"/>
            <w:tcBorders>
              <w:top w:val="single" w:sz="8" w:space="0" w:color="000000"/>
              <w:left w:val="single" w:sz="4" w:space="0" w:color="auto"/>
              <w:bottom w:val="single" w:sz="8" w:space="0" w:color="000000"/>
              <w:right w:val="single" w:sz="8" w:space="0" w:color="000000"/>
            </w:tcBorders>
            <w:shd w:val="clear" w:color="auto" w:fill="FFFFFF"/>
          </w:tcPr>
          <w:p w14:paraId="3F0AD22B" w14:textId="77777777" w:rsidR="000C7994" w:rsidRPr="00FD7AEC" w:rsidRDefault="000C7994" w:rsidP="000C7994">
            <w:pPr>
              <w:jc w:val="center"/>
              <w:rPr>
                <w:sz w:val="23"/>
                <w:szCs w:val="23"/>
                <w:lang w:val="en-US"/>
              </w:rPr>
            </w:pPr>
          </w:p>
        </w:tc>
        <w:tc>
          <w:tcPr>
            <w:tcW w:w="54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1D2DA2CD" w14:textId="77777777" w:rsidR="000C7994" w:rsidRPr="00FD7AEC" w:rsidRDefault="000C7994" w:rsidP="000C7994">
            <w:pPr>
              <w:jc w:val="center"/>
              <w:rPr>
                <w:sz w:val="23"/>
                <w:szCs w:val="23"/>
              </w:rPr>
            </w:pPr>
          </w:p>
        </w:tc>
        <w:tc>
          <w:tcPr>
            <w:tcW w:w="744" w:type="dxa"/>
            <w:tcBorders>
              <w:top w:val="single" w:sz="8" w:space="0" w:color="000000"/>
              <w:left w:val="single" w:sz="4" w:space="0" w:color="auto"/>
              <w:bottom w:val="single" w:sz="8" w:space="0" w:color="000000"/>
              <w:right w:val="single" w:sz="8" w:space="0" w:color="000000"/>
            </w:tcBorders>
            <w:shd w:val="clear" w:color="auto" w:fill="FFFFFF"/>
          </w:tcPr>
          <w:p w14:paraId="7ACB4A84" w14:textId="77777777" w:rsidR="000C7994" w:rsidRPr="00FD7AEC" w:rsidRDefault="000C7994" w:rsidP="000C7994">
            <w:pPr>
              <w:jc w:val="center"/>
              <w:rPr>
                <w:sz w:val="23"/>
                <w:szCs w:val="23"/>
                <w:lang w:val="en-US"/>
              </w:rPr>
            </w:pPr>
          </w:p>
        </w:tc>
        <w:tc>
          <w:tcPr>
            <w:tcW w:w="6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63F6A50F" w14:textId="77777777" w:rsidR="000C7994" w:rsidRPr="00FD7AEC" w:rsidRDefault="000C7994" w:rsidP="000C7994">
            <w:pPr>
              <w:jc w:val="center"/>
              <w:rPr>
                <w:sz w:val="23"/>
                <w:szCs w:val="23"/>
              </w:rPr>
            </w:pPr>
          </w:p>
        </w:tc>
        <w:tc>
          <w:tcPr>
            <w:tcW w:w="640" w:type="dxa"/>
            <w:tcBorders>
              <w:top w:val="single" w:sz="8" w:space="0" w:color="000000"/>
              <w:left w:val="single" w:sz="4" w:space="0" w:color="auto"/>
              <w:bottom w:val="single" w:sz="8" w:space="0" w:color="000000"/>
              <w:right w:val="single" w:sz="8" w:space="0" w:color="000000"/>
            </w:tcBorders>
            <w:shd w:val="clear" w:color="auto" w:fill="FFFFFF"/>
          </w:tcPr>
          <w:p w14:paraId="08271B13" w14:textId="77777777" w:rsidR="000C7994" w:rsidRPr="00FD7AEC" w:rsidRDefault="000C7994" w:rsidP="000C7994">
            <w:pPr>
              <w:jc w:val="center"/>
              <w:rPr>
                <w:sz w:val="23"/>
                <w:szCs w:val="23"/>
                <w:lang w:val="en-US"/>
              </w:rPr>
            </w:pPr>
          </w:p>
        </w:tc>
        <w:tc>
          <w:tcPr>
            <w:tcW w:w="727" w:type="dxa"/>
            <w:tcBorders>
              <w:top w:val="single" w:sz="8" w:space="0" w:color="000000"/>
              <w:left w:val="single" w:sz="8" w:space="0" w:color="000000"/>
              <w:bottom w:val="single" w:sz="8" w:space="0" w:color="000000"/>
              <w:right w:val="single" w:sz="4" w:space="0" w:color="auto"/>
            </w:tcBorders>
            <w:shd w:val="clear" w:color="auto" w:fill="FFFFFF"/>
          </w:tcPr>
          <w:p w14:paraId="5F466D96" w14:textId="77777777" w:rsidR="000C7994" w:rsidRPr="00FD7AEC" w:rsidRDefault="000C7994" w:rsidP="000C7994">
            <w:pPr>
              <w:jc w:val="center"/>
              <w:rPr>
                <w:sz w:val="23"/>
                <w:szCs w:val="23"/>
              </w:rPr>
            </w:pPr>
          </w:p>
        </w:tc>
        <w:tc>
          <w:tcPr>
            <w:tcW w:w="678" w:type="dxa"/>
            <w:tcBorders>
              <w:top w:val="single" w:sz="8" w:space="0" w:color="000000"/>
              <w:left w:val="single" w:sz="4" w:space="0" w:color="auto"/>
              <w:bottom w:val="single" w:sz="8" w:space="0" w:color="000000"/>
              <w:right w:val="single" w:sz="8" w:space="0" w:color="000000"/>
            </w:tcBorders>
            <w:shd w:val="clear" w:color="auto" w:fill="FFFFFF"/>
          </w:tcPr>
          <w:p w14:paraId="2BE6EA7C" w14:textId="77777777" w:rsidR="000C7994" w:rsidRPr="00FD7AEC" w:rsidRDefault="000C7994" w:rsidP="000C7994">
            <w:pPr>
              <w:jc w:val="center"/>
              <w:rPr>
                <w:sz w:val="23"/>
                <w:szCs w:val="23"/>
                <w:lang w:val="en-US"/>
              </w:rPr>
            </w:pPr>
          </w:p>
        </w:tc>
      </w:tr>
      <w:tr w:rsidR="000C7994" w:rsidRPr="00FD7AEC" w14:paraId="7890590B" w14:textId="77777777" w:rsidTr="000C7994">
        <w:trPr>
          <w:trHeight w:val="454"/>
        </w:trPr>
        <w:tc>
          <w:tcPr>
            <w:tcW w:w="2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53EDC5" w14:textId="77777777" w:rsidR="000C7994" w:rsidRPr="00FD7AEC" w:rsidRDefault="000C7994" w:rsidP="000C7994">
            <w:pPr>
              <w:rPr>
                <w:sz w:val="23"/>
                <w:szCs w:val="23"/>
              </w:rPr>
            </w:pPr>
            <w:r w:rsidRPr="00FD7AEC">
              <w:rPr>
                <w:sz w:val="23"/>
                <w:szCs w:val="23"/>
              </w:rPr>
              <w:t xml:space="preserve">2.  </w:t>
            </w:r>
          </w:p>
        </w:tc>
        <w:tc>
          <w:tcPr>
            <w:tcW w:w="57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36D55E8E" w14:textId="77777777" w:rsidR="000C7994" w:rsidRPr="00FD7AEC" w:rsidRDefault="000C7994" w:rsidP="000C7994">
            <w:pPr>
              <w:jc w:val="center"/>
              <w:rPr>
                <w:sz w:val="23"/>
                <w:szCs w:val="23"/>
              </w:rPr>
            </w:pPr>
          </w:p>
        </w:tc>
        <w:tc>
          <w:tcPr>
            <w:tcW w:w="714" w:type="dxa"/>
            <w:tcBorders>
              <w:top w:val="single" w:sz="8" w:space="0" w:color="000000"/>
              <w:left w:val="single" w:sz="4" w:space="0" w:color="auto"/>
              <w:bottom w:val="single" w:sz="8" w:space="0" w:color="000000"/>
              <w:right w:val="single" w:sz="8" w:space="0" w:color="000000"/>
            </w:tcBorders>
            <w:shd w:val="clear" w:color="auto" w:fill="FFFFFF"/>
          </w:tcPr>
          <w:p w14:paraId="32994C12" w14:textId="77777777" w:rsidR="000C7994" w:rsidRPr="00FD7AEC" w:rsidRDefault="000C7994" w:rsidP="000C7994">
            <w:pPr>
              <w:jc w:val="center"/>
              <w:rPr>
                <w:sz w:val="23"/>
                <w:szCs w:val="23"/>
              </w:rPr>
            </w:pPr>
          </w:p>
        </w:tc>
        <w:tc>
          <w:tcPr>
            <w:tcW w:w="54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3E082A40" w14:textId="77777777" w:rsidR="000C7994" w:rsidRPr="00FD7AEC" w:rsidRDefault="000C7994" w:rsidP="000C7994">
            <w:pPr>
              <w:jc w:val="center"/>
              <w:rPr>
                <w:sz w:val="23"/>
                <w:szCs w:val="23"/>
              </w:rPr>
            </w:pPr>
          </w:p>
        </w:tc>
        <w:tc>
          <w:tcPr>
            <w:tcW w:w="744" w:type="dxa"/>
            <w:tcBorders>
              <w:top w:val="single" w:sz="8" w:space="0" w:color="000000"/>
              <w:left w:val="single" w:sz="4" w:space="0" w:color="auto"/>
              <w:bottom w:val="single" w:sz="8" w:space="0" w:color="000000"/>
              <w:right w:val="single" w:sz="8" w:space="0" w:color="000000"/>
            </w:tcBorders>
            <w:shd w:val="clear" w:color="auto" w:fill="FFFFFF"/>
          </w:tcPr>
          <w:p w14:paraId="5A49BFAD" w14:textId="77777777" w:rsidR="000C7994" w:rsidRPr="00FD7AEC" w:rsidRDefault="000C7994" w:rsidP="000C7994">
            <w:pPr>
              <w:jc w:val="center"/>
              <w:rPr>
                <w:sz w:val="23"/>
                <w:szCs w:val="23"/>
                <w:lang w:val="en-US"/>
              </w:rPr>
            </w:pPr>
          </w:p>
        </w:tc>
        <w:tc>
          <w:tcPr>
            <w:tcW w:w="60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5A4B354D" w14:textId="77777777" w:rsidR="000C7994" w:rsidRPr="00FD7AEC" w:rsidRDefault="000C7994" w:rsidP="000C7994">
            <w:pPr>
              <w:jc w:val="center"/>
              <w:rPr>
                <w:sz w:val="23"/>
                <w:szCs w:val="23"/>
              </w:rPr>
            </w:pPr>
          </w:p>
        </w:tc>
        <w:tc>
          <w:tcPr>
            <w:tcW w:w="684" w:type="dxa"/>
            <w:tcBorders>
              <w:top w:val="single" w:sz="8" w:space="0" w:color="000000"/>
              <w:left w:val="single" w:sz="4" w:space="0" w:color="auto"/>
              <w:bottom w:val="single" w:sz="8" w:space="0" w:color="000000"/>
              <w:right w:val="single" w:sz="8" w:space="0" w:color="000000"/>
            </w:tcBorders>
            <w:shd w:val="clear" w:color="auto" w:fill="FFFFFF"/>
          </w:tcPr>
          <w:p w14:paraId="1248A291" w14:textId="77777777" w:rsidR="000C7994" w:rsidRPr="00FD7AEC" w:rsidRDefault="000C7994" w:rsidP="000C7994">
            <w:pPr>
              <w:jc w:val="center"/>
              <w:rPr>
                <w:sz w:val="23"/>
                <w:szCs w:val="23"/>
                <w:lang w:val="en-US"/>
              </w:rPr>
            </w:pPr>
          </w:p>
        </w:tc>
        <w:tc>
          <w:tcPr>
            <w:tcW w:w="63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0791551E" w14:textId="77777777" w:rsidR="000C7994" w:rsidRPr="00FD7AEC" w:rsidRDefault="000C7994" w:rsidP="000C7994">
            <w:pPr>
              <w:jc w:val="center"/>
              <w:rPr>
                <w:sz w:val="23"/>
                <w:szCs w:val="23"/>
              </w:rPr>
            </w:pPr>
          </w:p>
        </w:tc>
        <w:tc>
          <w:tcPr>
            <w:tcW w:w="655" w:type="dxa"/>
            <w:tcBorders>
              <w:top w:val="single" w:sz="8" w:space="0" w:color="000000"/>
              <w:left w:val="single" w:sz="4" w:space="0" w:color="auto"/>
              <w:bottom w:val="single" w:sz="8" w:space="0" w:color="000000"/>
              <w:right w:val="single" w:sz="8" w:space="0" w:color="000000"/>
            </w:tcBorders>
            <w:shd w:val="clear" w:color="auto" w:fill="FFFFFF"/>
          </w:tcPr>
          <w:p w14:paraId="6D7B1B77" w14:textId="77777777" w:rsidR="000C7994" w:rsidRPr="00FD7AEC" w:rsidRDefault="000C7994" w:rsidP="000C7994">
            <w:pPr>
              <w:jc w:val="center"/>
              <w:rPr>
                <w:sz w:val="23"/>
                <w:szCs w:val="23"/>
                <w:lang w:val="en-US"/>
              </w:rPr>
            </w:pPr>
          </w:p>
        </w:tc>
        <w:tc>
          <w:tcPr>
            <w:tcW w:w="57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26D98D95" w14:textId="77777777" w:rsidR="000C7994" w:rsidRPr="00FD7AEC" w:rsidRDefault="000C7994" w:rsidP="000C7994">
            <w:pPr>
              <w:jc w:val="center"/>
              <w:rPr>
                <w:sz w:val="23"/>
                <w:szCs w:val="23"/>
              </w:rPr>
            </w:pPr>
          </w:p>
        </w:tc>
        <w:tc>
          <w:tcPr>
            <w:tcW w:w="714" w:type="dxa"/>
            <w:tcBorders>
              <w:top w:val="single" w:sz="8" w:space="0" w:color="000000"/>
              <w:left w:val="single" w:sz="4" w:space="0" w:color="auto"/>
              <w:bottom w:val="single" w:sz="8" w:space="0" w:color="000000"/>
              <w:right w:val="single" w:sz="8" w:space="0" w:color="000000"/>
            </w:tcBorders>
            <w:shd w:val="clear" w:color="auto" w:fill="FFFFFF"/>
          </w:tcPr>
          <w:p w14:paraId="03194F98" w14:textId="77777777" w:rsidR="000C7994" w:rsidRPr="00FD7AEC" w:rsidRDefault="000C7994" w:rsidP="000C7994">
            <w:pPr>
              <w:jc w:val="center"/>
              <w:rPr>
                <w:sz w:val="23"/>
                <w:szCs w:val="23"/>
                <w:lang w:val="en-US"/>
              </w:rPr>
            </w:pPr>
          </w:p>
        </w:tc>
        <w:tc>
          <w:tcPr>
            <w:tcW w:w="56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7D0F321D" w14:textId="77777777" w:rsidR="000C7994" w:rsidRPr="00FD7AEC" w:rsidRDefault="000C7994" w:rsidP="000C7994">
            <w:pPr>
              <w:jc w:val="center"/>
              <w:rPr>
                <w:sz w:val="23"/>
                <w:szCs w:val="23"/>
              </w:rPr>
            </w:pPr>
          </w:p>
        </w:tc>
        <w:tc>
          <w:tcPr>
            <w:tcW w:w="729" w:type="dxa"/>
            <w:tcBorders>
              <w:top w:val="single" w:sz="8" w:space="0" w:color="000000"/>
              <w:left w:val="single" w:sz="4" w:space="0" w:color="auto"/>
              <w:bottom w:val="single" w:sz="8" w:space="0" w:color="000000"/>
              <w:right w:val="single" w:sz="8" w:space="0" w:color="000000"/>
            </w:tcBorders>
            <w:shd w:val="clear" w:color="auto" w:fill="FFFFFF"/>
          </w:tcPr>
          <w:p w14:paraId="4B026FB5" w14:textId="77777777" w:rsidR="000C7994" w:rsidRPr="00FD7AEC" w:rsidRDefault="000C7994" w:rsidP="000C7994">
            <w:pPr>
              <w:jc w:val="center"/>
              <w:rPr>
                <w:sz w:val="23"/>
                <w:szCs w:val="23"/>
                <w:lang w:val="en-US"/>
              </w:rPr>
            </w:pPr>
          </w:p>
        </w:tc>
        <w:tc>
          <w:tcPr>
            <w:tcW w:w="63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3784562F" w14:textId="77777777" w:rsidR="000C7994" w:rsidRPr="00FD7AEC" w:rsidRDefault="000C7994" w:rsidP="000C7994">
            <w:pPr>
              <w:jc w:val="center"/>
              <w:rPr>
                <w:sz w:val="23"/>
                <w:szCs w:val="23"/>
              </w:rPr>
            </w:pPr>
          </w:p>
        </w:tc>
        <w:tc>
          <w:tcPr>
            <w:tcW w:w="655" w:type="dxa"/>
            <w:tcBorders>
              <w:top w:val="single" w:sz="8" w:space="0" w:color="000000"/>
              <w:left w:val="single" w:sz="4" w:space="0" w:color="auto"/>
              <w:bottom w:val="single" w:sz="8" w:space="0" w:color="000000"/>
              <w:right w:val="single" w:sz="8" w:space="0" w:color="000000"/>
            </w:tcBorders>
            <w:shd w:val="clear" w:color="auto" w:fill="FFFFFF"/>
          </w:tcPr>
          <w:p w14:paraId="6AEB2456" w14:textId="77777777" w:rsidR="000C7994" w:rsidRPr="00FD7AEC" w:rsidRDefault="000C7994" w:rsidP="000C7994">
            <w:pPr>
              <w:jc w:val="center"/>
              <w:rPr>
                <w:sz w:val="23"/>
                <w:szCs w:val="23"/>
                <w:lang w:val="en-US"/>
              </w:rPr>
            </w:pPr>
          </w:p>
        </w:tc>
        <w:tc>
          <w:tcPr>
            <w:tcW w:w="54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59DDDA39" w14:textId="77777777" w:rsidR="000C7994" w:rsidRPr="00FD7AEC" w:rsidRDefault="000C7994" w:rsidP="000C7994">
            <w:pPr>
              <w:jc w:val="center"/>
              <w:rPr>
                <w:sz w:val="23"/>
                <w:szCs w:val="23"/>
              </w:rPr>
            </w:pPr>
          </w:p>
        </w:tc>
        <w:tc>
          <w:tcPr>
            <w:tcW w:w="744" w:type="dxa"/>
            <w:tcBorders>
              <w:top w:val="single" w:sz="8" w:space="0" w:color="000000"/>
              <w:left w:val="single" w:sz="4" w:space="0" w:color="auto"/>
              <w:bottom w:val="single" w:sz="8" w:space="0" w:color="000000"/>
              <w:right w:val="single" w:sz="8" w:space="0" w:color="000000"/>
            </w:tcBorders>
            <w:shd w:val="clear" w:color="auto" w:fill="FFFFFF"/>
          </w:tcPr>
          <w:p w14:paraId="2F099499" w14:textId="77777777" w:rsidR="000C7994" w:rsidRPr="00FD7AEC" w:rsidRDefault="000C7994" w:rsidP="000C7994">
            <w:pPr>
              <w:jc w:val="center"/>
              <w:rPr>
                <w:sz w:val="23"/>
                <w:szCs w:val="23"/>
                <w:lang w:val="en-US"/>
              </w:rPr>
            </w:pPr>
          </w:p>
        </w:tc>
        <w:tc>
          <w:tcPr>
            <w:tcW w:w="6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1D968DE5" w14:textId="77777777" w:rsidR="000C7994" w:rsidRPr="00FD7AEC" w:rsidRDefault="000C7994" w:rsidP="000C7994">
            <w:pPr>
              <w:jc w:val="center"/>
              <w:rPr>
                <w:sz w:val="23"/>
                <w:szCs w:val="23"/>
              </w:rPr>
            </w:pPr>
          </w:p>
        </w:tc>
        <w:tc>
          <w:tcPr>
            <w:tcW w:w="640" w:type="dxa"/>
            <w:tcBorders>
              <w:top w:val="single" w:sz="8" w:space="0" w:color="000000"/>
              <w:left w:val="single" w:sz="4" w:space="0" w:color="auto"/>
              <w:bottom w:val="single" w:sz="8" w:space="0" w:color="000000"/>
              <w:right w:val="single" w:sz="8" w:space="0" w:color="000000"/>
            </w:tcBorders>
            <w:shd w:val="clear" w:color="auto" w:fill="FFFFFF"/>
          </w:tcPr>
          <w:p w14:paraId="33CE5BA4" w14:textId="77777777" w:rsidR="000C7994" w:rsidRPr="00FD7AEC" w:rsidRDefault="000C7994" w:rsidP="000C7994">
            <w:pPr>
              <w:jc w:val="center"/>
              <w:rPr>
                <w:sz w:val="23"/>
                <w:szCs w:val="23"/>
                <w:lang w:val="en-US"/>
              </w:rPr>
            </w:pPr>
          </w:p>
        </w:tc>
        <w:tc>
          <w:tcPr>
            <w:tcW w:w="727" w:type="dxa"/>
            <w:tcBorders>
              <w:top w:val="single" w:sz="8" w:space="0" w:color="000000"/>
              <w:left w:val="single" w:sz="8" w:space="0" w:color="000000"/>
              <w:bottom w:val="single" w:sz="8" w:space="0" w:color="000000"/>
              <w:right w:val="single" w:sz="4" w:space="0" w:color="auto"/>
            </w:tcBorders>
            <w:shd w:val="clear" w:color="auto" w:fill="FFFFFF"/>
          </w:tcPr>
          <w:p w14:paraId="0E9E6711" w14:textId="77777777" w:rsidR="000C7994" w:rsidRPr="00FD7AEC" w:rsidRDefault="000C7994" w:rsidP="000C7994">
            <w:pPr>
              <w:jc w:val="center"/>
              <w:rPr>
                <w:sz w:val="23"/>
                <w:szCs w:val="23"/>
              </w:rPr>
            </w:pPr>
          </w:p>
        </w:tc>
        <w:tc>
          <w:tcPr>
            <w:tcW w:w="678" w:type="dxa"/>
            <w:tcBorders>
              <w:top w:val="single" w:sz="8" w:space="0" w:color="000000"/>
              <w:left w:val="single" w:sz="4" w:space="0" w:color="auto"/>
              <w:bottom w:val="single" w:sz="8" w:space="0" w:color="000000"/>
              <w:right w:val="single" w:sz="8" w:space="0" w:color="000000"/>
            </w:tcBorders>
            <w:shd w:val="clear" w:color="auto" w:fill="FFFFFF"/>
          </w:tcPr>
          <w:p w14:paraId="6DE4AB66" w14:textId="77777777" w:rsidR="000C7994" w:rsidRPr="00FD7AEC" w:rsidRDefault="000C7994" w:rsidP="000C7994">
            <w:pPr>
              <w:jc w:val="center"/>
              <w:rPr>
                <w:sz w:val="23"/>
                <w:szCs w:val="23"/>
                <w:lang w:val="en-US"/>
              </w:rPr>
            </w:pPr>
          </w:p>
        </w:tc>
      </w:tr>
      <w:tr w:rsidR="000C7994" w:rsidRPr="00FD7AEC" w14:paraId="2B0FAB81" w14:textId="77777777" w:rsidTr="000C7994">
        <w:trPr>
          <w:trHeight w:val="454"/>
        </w:trPr>
        <w:tc>
          <w:tcPr>
            <w:tcW w:w="2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B4F7E7" w14:textId="77777777" w:rsidR="000C7994" w:rsidRPr="00FD7AEC" w:rsidRDefault="000C7994" w:rsidP="000C7994">
            <w:pPr>
              <w:rPr>
                <w:sz w:val="23"/>
                <w:szCs w:val="23"/>
              </w:rPr>
            </w:pPr>
            <w:r w:rsidRPr="00FD7AEC">
              <w:rPr>
                <w:sz w:val="23"/>
                <w:szCs w:val="23"/>
              </w:rPr>
              <w:t>3.</w:t>
            </w:r>
            <w:r w:rsidRPr="00FD7AEC">
              <w:rPr>
                <w:color w:val="000000"/>
                <w:sz w:val="23"/>
                <w:szCs w:val="23"/>
              </w:rPr>
              <w:t xml:space="preserve"> </w:t>
            </w:r>
            <w:r w:rsidRPr="00FD7AEC">
              <w:rPr>
                <w:sz w:val="23"/>
                <w:szCs w:val="23"/>
              </w:rPr>
              <w:t xml:space="preserve"> </w:t>
            </w:r>
          </w:p>
        </w:tc>
        <w:tc>
          <w:tcPr>
            <w:tcW w:w="57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3D972AF7" w14:textId="77777777" w:rsidR="000C7994" w:rsidRPr="00FD7AEC" w:rsidRDefault="000C7994" w:rsidP="000C7994">
            <w:pPr>
              <w:jc w:val="center"/>
              <w:rPr>
                <w:sz w:val="23"/>
                <w:szCs w:val="23"/>
              </w:rPr>
            </w:pPr>
          </w:p>
        </w:tc>
        <w:tc>
          <w:tcPr>
            <w:tcW w:w="714" w:type="dxa"/>
            <w:tcBorders>
              <w:top w:val="single" w:sz="8" w:space="0" w:color="000000"/>
              <w:left w:val="single" w:sz="4" w:space="0" w:color="auto"/>
              <w:bottom w:val="single" w:sz="8" w:space="0" w:color="000000"/>
              <w:right w:val="single" w:sz="8" w:space="0" w:color="000000"/>
            </w:tcBorders>
            <w:shd w:val="clear" w:color="auto" w:fill="FFFFFF"/>
          </w:tcPr>
          <w:p w14:paraId="6B581B99" w14:textId="77777777" w:rsidR="000C7994" w:rsidRPr="00FD7AEC" w:rsidRDefault="000C7994" w:rsidP="000C7994">
            <w:pPr>
              <w:jc w:val="center"/>
              <w:rPr>
                <w:sz w:val="23"/>
                <w:szCs w:val="23"/>
                <w:lang w:val="en-US"/>
              </w:rPr>
            </w:pPr>
          </w:p>
        </w:tc>
        <w:tc>
          <w:tcPr>
            <w:tcW w:w="54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2E279C91" w14:textId="77777777" w:rsidR="000C7994" w:rsidRPr="00FD7AEC" w:rsidRDefault="000C7994" w:rsidP="000C7994">
            <w:pPr>
              <w:jc w:val="center"/>
              <w:rPr>
                <w:sz w:val="23"/>
                <w:szCs w:val="23"/>
              </w:rPr>
            </w:pPr>
          </w:p>
        </w:tc>
        <w:tc>
          <w:tcPr>
            <w:tcW w:w="744" w:type="dxa"/>
            <w:tcBorders>
              <w:top w:val="single" w:sz="8" w:space="0" w:color="000000"/>
              <w:left w:val="single" w:sz="4" w:space="0" w:color="auto"/>
              <w:bottom w:val="single" w:sz="8" w:space="0" w:color="000000"/>
              <w:right w:val="single" w:sz="8" w:space="0" w:color="000000"/>
            </w:tcBorders>
            <w:shd w:val="clear" w:color="auto" w:fill="FFFFFF"/>
          </w:tcPr>
          <w:p w14:paraId="40AE3460" w14:textId="77777777" w:rsidR="000C7994" w:rsidRPr="00FD7AEC" w:rsidRDefault="000C7994" w:rsidP="000C7994">
            <w:pPr>
              <w:jc w:val="center"/>
              <w:rPr>
                <w:sz w:val="23"/>
                <w:szCs w:val="23"/>
                <w:lang w:val="en-US"/>
              </w:rPr>
            </w:pPr>
          </w:p>
        </w:tc>
        <w:tc>
          <w:tcPr>
            <w:tcW w:w="60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761C2E93" w14:textId="77777777" w:rsidR="000C7994" w:rsidRPr="00FD7AEC" w:rsidRDefault="000C7994" w:rsidP="000C7994">
            <w:pPr>
              <w:jc w:val="center"/>
              <w:rPr>
                <w:sz w:val="23"/>
                <w:szCs w:val="23"/>
              </w:rPr>
            </w:pPr>
          </w:p>
        </w:tc>
        <w:tc>
          <w:tcPr>
            <w:tcW w:w="684" w:type="dxa"/>
            <w:tcBorders>
              <w:top w:val="single" w:sz="8" w:space="0" w:color="000000"/>
              <w:left w:val="single" w:sz="4" w:space="0" w:color="auto"/>
              <w:bottom w:val="single" w:sz="8" w:space="0" w:color="000000"/>
              <w:right w:val="single" w:sz="8" w:space="0" w:color="000000"/>
            </w:tcBorders>
            <w:shd w:val="clear" w:color="auto" w:fill="FFFFFF"/>
          </w:tcPr>
          <w:p w14:paraId="3233A63A" w14:textId="77777777" w:rsidR="000C7994" w:rsidRPr="00FD7AEC" w:rsidRDefault="000C7994" w:rsidP="000C7994">
            <w:pPr>
              <w:jc w:val="center"/>
              <w:rPr>
                <w:sz w:val="23"/>
                <w:szCs w:val="23"/>
                <w:lang w:val="en-US"/>
              </w:rPr>
            </w:pPr>
          </w:p>
        </w:tc>
        <w:tc>
          <w:tcPr>
            <w:tcW w:w="63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027CDD69" w14:textId="77777777" w:rsidR="000C7994" w:rsidRPr="00FD7AEC" w:rsidRDefault="000C7994" w:rsidP="000C7994">
            <w:pPr>
              <w:jc w:val="center"/>
              <w:rPr>
                <w:sz w:val="23"/>
                <w:szCs w:val="23"/>
              </w:rPr>
            </w:pPr>
          </w:p>
        </w:tc>
        <w:tc>
          <w:tcPr>
            <w:tcW w:w="655" w:type="dxa"/>
            <w:tcBorders>
              <w:top w:val="single" w:sz="8" w:space="0" w:color="000000"/>
              <w:left w:val="single" w:sz="4" w:space="0" w:color="auto"/>
              <w:bottom w:val="single" w:sz="8" w:space="0" w:color="000000"/>
              <w:right w:val="single" w:sz="8" w:space="0" w:color="000000"/>
            </w:tcBorders>
            <w:shd w:val="clear" w:color="auto" w:fill="FFFFFF"/>
          </w:tcPr>
          <w:p w14:paraId="0B46AC8F" w14:textId="77777777" w:rsidR="000C7994" w:rsidRPr="00FD7AEC" w:rsidRDefault="000C7994" w:rsidP="000C7994">
            <w:pPr>
              <w:jc w:val="center"/>
              <w:rPr>
                <w:sz w:val="23"/>
                <w:szCs w:val="23"/>
                <w:lang w:val="en-US"/>
              </w:rPr>
            </w:pPr>
          </w:p>
        </w:tc>
        <w:tc>
          <w:tcPr>
            <w:tcW w:w="57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3156B242" w14:textId="77777777" w:rsidR="000C7994" w:rsidRPr="00FD7AEC" w:rsidRDefault="000C7994" w:rsidP="000C7994">
            <w:pPr>
              <w:jc w:val="center"/>
              <w:rPr>
                <w:sz w:val="23"/>
                <w:szCs w:val="23"/>
              </w:rPr>
            </w:pPr>
          </w:p>
        </w:tc>
        <w:tc>
          <w:tcPr>
            <w:tcW w:w="714" w:type="dxa"/>
            <w:tcBorders>
              <w:top w:val="single" w:sz="8" w:space="0" w:color="000000"/>
              <w:left w:val="single" w:sz="4" w:space="0" w:color="auto"/>
              <w:bottom w:val="single" w:sz="8" w:space="0" w:color="000000"/>
              <w:right w:val="single" w:sz="8" w:space="0" w:color="000000"/>
            </w:tcBorders>
            <w:shd w:val="clear" w:color="auto" w:fill="FFFFFF"/>
          </w:tcPr>
          <w:p w14:paraId="6601634F" w14:textId="77777777" w:rsidR="000C7994" w:rsidRPr="00FD7AEC" w:rsidRDefault="000C7994" w:rsidP="000C7994">
            <w:pPr>
              <w:jc w:val="center"/>
              <w:rPr>
                <w:sz w:val="23"/>
                <w:szCs w:val="23"/>
                <w:lang w:val="en-US"/>
              </w:rPr>
            </w:pPr>
          </w:p>
        </w:tc>
        <w:tc>
          <w:tcPr>
            <w:tcW w:w="56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5E4BBA62" w14:textId="77777777" w:rsidR="000C7994" w:rsidRPr="00FD7AEC" w:rsidRDefault="000C7994" w:rsidP="000C7994">
            <w:pPr>
              <w:jc w:val="center"/>
              <w:rPr>
                <w:sz w:val="23"/>
                <w:szCs w:val="23"/>
              </w:rPr>
            </w:pPr>
          </w:p>
        </w:tc>
        <w:tc>
          <w:tcPr>
            <w:tcW w:w="729" w:type="dxa"/>
            <w:tcBorders>
              <w:top w:val="single" w:sz="8" w:space="0" w:color="000000"/>
              <w:left w:val="single" w:sz="4" w:space="0" w:color="auto"/>
              <w:bottom w:val="single" w:sz="8" w:space="0" w:color="000000"/>
              <w:right w:val="single" w:sz="8" w:space="0" w:color="000000"/>
            </w:tcBorders>
            <w:shd w:val="clear" w:color="auto" w:fill="FFFFFF"/>
          </w:tcPr>
          <w:p w14:paraId="1A3A1A52" w14:textId="77777777" w:rsidR="000C7994" w:rsidRPr="00FD7AEC" w:rsidRDefault="000C7994" w:rsidP="000C7994">
            <w:pPr>
              <w:jc w:val="center"/>
              <w:rPr>
                <w:sz w:val="23"/>
                <w:szCs w:val="23"/>
                <w:lang w:val="en-US"/>
              </w:rPr>
            </w:pPr>
          </w:p>
        </w:tc>
        <w:tc>
          <w:tcPr>
            <w:tcW w:w="63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421071AA" w14:textId="77777777" w:rsidR="000C7994" w:rsidRPr="00FD7AEC" w:rsidRDefault="000C7994" w:rsidP="000C7994">
            <w:pPr>
              <w:jc w:val="center"/>
              <w:rPr>
                <w:sz w:val="23"/>
                <w:szCs w:val="23"/>
              </w:rPr>
            </w:pPr>
          </w:p>
        </w:tc>
        <w:tc>
          <w:tcPr>
            <w:tcW w:w="655" w:type="dxa"/>
            <w:tcBorders>
              <w:top w:val="single" w:sz="8" w:space="0" w:color="000000"/>
              <w:left w:val="single" w:sz="4" w:space="0" w:color="auto"/>
              <w:bottom w:val="single" w:sz="8" w:space="0" w:color="000000"/>
              <w:right w:val="single" w:sz="8" w:space="0" w:color="000000"/>
            </w:tcBorders>
            <w:shd w:val="clear" w:color="auto" w:fill="FFFFFF"/>
          </w:tcPr>
          <w:p w14:paraId="0BE5513D" w14:textId="77777777" w:rsidR="000C7994" w:rsidRPr="00FD7AEC" w:rsidRDefault="000C7994" w:rsidP="000C7994">
            <w:pPr>
              <w:jc w:val="center"/>
              <w:rPr>
                <w:sz w:val="23"/>
                <w:szCs w:val="23"/>
                <w:lang w:val="en-US"/>
              </w:rPr>
            </w:pPr>
          </w:p>
        </w:tc>
        <w:tc>
          <w:tcPr>
            <w:tcW w:w="54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776A59C3" w14:textId="77777777" w:rsidR="000C7994" w:rsidRPr="00FD7AEC" w:rsidRDefault="000C7994" w:rsidP="000C7994">
            <w:pPr>
              <w:jc w:val="center"/>
              <w:rPr>
                <w:sz w:val="23"/>
                <w:szCs w:val="23"/>
              </w:rPr>
            </w:pPr>
          </w:p>
        </w:tc>
        <w:tc>
          <w:tcPr>
            <w:tcW w:w="744" w:type="dxa"/>
            <w:tcBorders>
              <w:top w:val="single" w:sz="8" w:space="0" w:color="000000"/>
              <w:left w:val="single" w:sz="4" w:space="0" w:color="auto"/>
              <w:bottom w:val="single" w:sz="8" w:space="0" w:color="000000"/>
              <w:right w:val="single" w:sz="8" w:space="0" w:color="000000"/>
            </w:tcBorders>
            <w:shd w:val="clear" w:color="auto" w:fill="FFFFFF"/>
          </w:tcPr>
          <w:p w14:paraId="46028E6B" w14:textId="77777777" w:rsidR="000C7994" w:rsidRPr="00FD7AEC" w:rsidRDefault="000C7994" w:rsidP="000C7994">
            <w:pPr>
              <w:jc w:val="center"/>
              <w:rPr>
                <w:sz w:val="23"/>
                <w:szCs w:val="23"/>
                <w:lang w:val="en-US"/>
              </w:rPr>
            </w:pPr>
          </w:p>
        </w:tc>
        <w:tc>
          <w:tcPr>
            <w:tcW w:w="6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6B1E6D05" w14:textId="77777777" w:rsidR="000C7994" w:rsidRPr="00FD7AEC" w:rsidRDefault="000C7994" w:rsidP="000C7994">
            <w:pPr>
              <w:jc w:val="center"/>
              <w:rPr>
                <w:sz w:val="23"/>
                <w:szCs w:val="23"/>
              </w:rPr>
            </w:pPr>
          </w:p>
        </w:tc>
        <w:tc>
          <w:tcPr>
            <w:tcW w:w="640" w:type="dxa"/>
            <w:tcBorders>
              <w:top w:val="single" w:sz="8" w:space="0" w:color="000000"/>
              <w:left w:val="single" w:sz="4" w:space="0" w:color="auto"/>
              <w:bottom w:val="single" w:sz="8" w:space="0" w:color="000000"/>
              <w:right w:val="single" w:sz="8" w:space="0" w:color="000000"/>
            </w:tcBorders>
            <w:shd w:val="clear" w:color="auto" w:fill="FFFFFF"/>
          </w:tcPr>
          <w:p w14:paraId="094943F8" w14:textId="77777777" w:rsidR="000C7994" w:rsidRPr="00FD7AEC" w:rsidRDefault="000C7994" w:rsidP="000C7994">
            <w:pPr>
              <w:jc w:val="center"/>
              <w:rPr>
                <w:sz w:val="23"/>
                <w:szCs w:val="23"/>
                <w:lang w:val="en-US"/>
              </w:rPr>
            </w:pPr>
          </w:p>
        </w:tc>
        <w:tc>
          <w:tcPr>
            <w:tcW w:w="727" w:type="dxa"/>
            <w:tcBorders>
              <w:top w:val="single" w:sz="8" w:space="0" w:color="000000"/>
              <w:left w:val="single" w:sz="8" w:space="0" w:color="000000"/>
              <w:bottom w:val="single" w:sz="8" w:space="0" w:color="000000"/>
              <w:right w:val="single" w:sz="4" w:space="0" w:color="auto"/>
            </w:tcBorders>
            <w:shd w:val="clear" w:color="auto" w:fill="FFFFFF"/>
          </w:tcPr>
          <w:p w14:paraId="5AC12AFA" w14:textId="77777777" w:rsidR="000C7994" w:rsidRPr="00FD7AEC" w:rsidRDefault="000C7994" w:rsidP="000C7994">
            <w:pPr>
              <w:jc w:val="center"/>
              <w:rPr>
                <w:sz w:val="23"/>
                <w:szCs w:val="23"/>
              </w:rPr>
            </w:pPr>
          </w:p>
        </w:tc>
        <w:tc>
          <w:tcPr>
            <w:tcW w:w="678" w:type="dxa"/>
            <w:tcBorders>
              <w:top w:val="single" w:sz="8" w:space="0" w:color="000000"/>
              <w:left w:val="single" w:sz="4" w:space="0" w:color="auto"/>
              <w:bottom w:val="single" w:sz="8" w:space="0" w:color="000000"/>
              <w:right w:val="single" w:sz="8" w:space="0" w:color="000000"/>
            </w:tcBorders>
            <w:shd w:val="clear" w:color="auto" w:fill="FFFFFF"/>
          </w:tcPr>
          <w:p w14:paraId="3F9AA744" w14:textId="77777777" w:rsidR="000C7994" w:rsidRPr="00FD7AEC" w:rsidRDefault="000C7994" w:rsidP="000C7994">
            <w:pPr>
              <w:jc w:val="center"/>
              <w:rPr>
                <w:sz w:val="23"/>
                <w:szCs w:val="23"/>
                <w:lang w:val="en-US"/>
              </w:rPr>
            </w:pPr>
          </w:p>
        </w:tc>
      </w:tr>
      <w:tr w:rsidR="000C7994" w:rsidRPr="00FD7AEC" w14:paraId="3D26DF97" w14:textId="77777777" w:rsidTr="000C7994">
        <w:trPr>
          <w:trHeight w:val="454"/>
        </w:trPr>
        <w:tc>
          <w:tcPr>
            <w:tcW w:w="2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333880" w14:textId="77777777" w:rsidR="000C7994" w:rsidRPr="00FD7AEC" w:rsidRDefault="000C7994" w:rsidP="000C7994">
            <w:pPr>
              <w:rPr>
                <w:sz w:val="23"/>
                <w:szCs w:val="23"/>
              </w:rPr>
            </w:pPr>
            <w:r w:rsidRPr="00FD7AEC">
              <w:rPr>
                <w:sz w:val="23"/>
                <w:szCs w:val="23"/>
              </w:rPr>
              <w:t xml:space="preserve">4. </w:t>
            </w:r>
            <w:r w:rsidRPr="00FD7AEC">
              <w:rPr>
                <w:color w:val="000000"/>
                <w:sz w:val="23"/>
                <w:szCs w:val="23"/>
              </w:rPr>
              <w:t xml:space="preserve"> </w:t>
            </w:r>
            <w:r w:rsidRPr="00FD7AEC">
              <w:rPr>
                <w:sz w:val="23"/>
                <w:szCs w:val="23"/>
              </w:rPr>
              <w:t xml:space="preserve"> </w:t>
            </w:r>
          </w:p>
        </w:tc>
        <w:tc>
          <w:tcPr>
            <w:tcW w:w="57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2F0B48AA" w14:textId="77777777" w:rsidR="000C7994" w:rsidRPr="00FD7AEC" w:rsidRDefault="000C7994" w:rsidP="000C7994">
            <w:pPr>
              <w:jc w:val="center"/>
              <w:rPr>
                <w:sz w:val="23"/>
                <w:szCs w:val="23"/>
              </w:rPr>
            </w:pPr>
          </w:p>
        </w:tc>
        <w:tc>
          <w:tcPr>
            <w:tcW w:w="714" w:type="dxa"/>
            <w:tcBorders>
              <w:top w:val="single" w:sz="8" w:space="0" w:color="000000"/>
              <w:left w:val="single" w:sz="4" w:space="0" w:color="auto"/>
              <w:bottom w:val="single" w:sz="8" w:space="0" w:color="000000"/>
              <w:right w:val="single" w:sz="8" w:space="0" w:color="000000"/>
            </w:tcBorders>
            <w:shd w:val="clear" w:color="auto" w:fill="FFFFFF"/>
          </w:tcPr>
          <w:p w14:paraId="5EEF6425" w14:textId="77777777" w:rsidR="000C7994" w:rsidRPr="00FD7AEC" w:rsidRDefault="000C7994" w:rsidP="000C7994">
            <w:pPr>
              <w:jc w:val="center"/>
              <w:rPr>
                <w:sz w:val="23"/>
                <w:szCs w:val="23"/>
                <w:lang w:val="en-US"/>
              </w:rPr>
            </w:pPr>
          </w:p>
        </w:tc>
        <w:tc>
          <w:tcPr>
            <w:tcW w:w="54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20E1B6BC" w14:textId="77777777" w:rsidR="000C7994" w:rsidRPr="00FD7AEC" w:rsidRDefault="000C7994" w:rsidP="000C7994">
            <w:pPr>
              <w:jc w:val="center"/>
              <w:rPr>
                <w:sz w:val="23"/>
                <w:szCs w:val="23"/>
              </w:rPr>
            </w:pPr>
          </w:p>
        </w:tc>
        <w:tc>
          <w:tcPr>
            <w:tcW w:w="744" w:type="dxa"/>
            <w:tcBorders>
              <w:top w:val="single" w:sz="8" w:space="0" w:color="000000"/>
              <w:left w:val="single" w:sz="4" w:space="0" w:color="auto"/>
              <w:bottom w:val="single" w:sz="8" w:space="0" w:color="000000"/>
              <w:right w:val="single" w:sz="8" w:space="0" w:color="000000"/>
            </w:tcBorders>
            <w:shd w:val="clear" w:color="auto" w:fill="FFFFFF"/>
          </w:tcPr>
          <w:p w14:paraId="0E2C153B" w14:textId="77777777" w:rsidR="000C7994" w:rsidRPr="00FD7AEC" w:rsidRDefault="000C7994" w:rsidP="000C7994">
            <w:pPr>
              <w:jc w:val="center"/>
              <w:rPr>
                <w:sz w:val="23"/>
                <w:szCs w:val="23"/>
                <w:lang w:val="en-US"/>
              </w:rPr>
            </w:pPr>
          </w:p>
        </w:tc>
        <w:tc>
          <w:tcPr>
            <w:tcW w:w="60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4C371E1F" w14:textId="77777777" w:rsidR="000C7994" w:rsidRPr="00FD7AEC" w:rsidRDefault="000C7994" w:rsidP="000C7994">
            <w:pPr>
              <w:jc w:val="center"/>
              <w:rPr>
                <w:sz w:val="23"/>
                <w:szCs w:val="23"/>
              </w:rPr>
            </w:pPr>
          </w:p>
        </w:tc>
        <w:tc>
          <w:tcPr>
            <w:tcW w:w="684" w:type="dxa"/>
            <w:tcBorders>
              <w:top w:val="single" w:sz="8" w:space="0" w:color="000000"/>
              <w:left w:val="single" w:sz="4" w:space="0" w:color="auto"/>
              <w:bottom w:val="single" w:sz="8" w:space="0" w:color="000000"/>
              <w:right w:val="single" w:sz="8" w:space="0" w:color="000000"/>
            </w:tcBorders>
            <w:shd w:val="clear" w:color="auto" w:fill="FFFFFF"/>
          </w:tcPr>
          <w:p w14:paraId="798B731C" w14:textId="77777777" w:rsidR="000C7994" w:rsidRPr="00FD7AEC" w:rsidRDefault="000C7994" w:rsidP="000C7994">
            <w:pPr>
              <w:jc w:val="center"/>
              <w:rPr>
                <w:sz w:val="23"/>
                <w:szCs w:val="23"/>
                <w:lang w:val="en-US"/>
              </w:rPr>
            </w:pPr>
          </w:p>
        </w:tc>
        <w:tc>
          <w:tcPr>
            <w:tcW w:w="63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75CBEFEE" w14:textId="77777777" w:rsidR="000C7994" w:rsidRPr="00FD7AEC" w:rsidRDefault="000C7994" w:rsidP="000C7994">
            <w:pPr>
              <w:jc w:val="center"/>
              <w:rPr>
                <w:sz w:val="23"/>
                <w:szCs w:val="23"/>
              </w:rPr>
            </w:pPr>
          </w:p>
        </w:tc>
        <w:tc>
          <w:tcPr>
            <w:tcW w:w="655" w:type="dxa"/>
            <w:tcBorders>
              <w:top w:val="single" w:sz="8" w:space="0" w:color="000000"/>
              <w:left w:val="single" w:sz="4" w:space="0" w:color="auto"/>
              <w:bottom w:val="single" w:sz="8" w:space="0" w:color="000000"/>
              <w:right w:val="single" w:sz="8" w:space="0" w:color="000000"/>
            </w:tcBorders>
            <w:shd w:val="clear" w:color="auto" w:fill="FFFFFF"/>
          </w:tcPr>
          <w:p w14:paraId="2BC079EB" w14:textId="77777777" w:rsidR="000C7994" w:rsidRPr="00FD7AEC" w:rsidRDefault="000C7994" w:rsidP="000C7994">
            <w:pPr>
              <w:jc w:val="center"/>
              <w:rPr>
                <w:sz w:val="23"/>
                <w:szCs w:val="23"/>
                <w:lang w:val="en-US"/>
              </w:rPr>
            </w:pPr>
          </w:p>
        </w:tc>
        <w:tc>
          <w:tcPr>
            <w:tcW w:w="57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1211FAF9" w14:textId="77777777" w:rsidR="000C7994" w:rsidRPr="00FD7AEC" w:rsidRDefault="000C7994" w:rsidP="000C7994">
            <w:pPr>
              <w:jc w:val="center"/>
              <w:rPr>
                <w:sz w:val="23"/>
                <w:szCs w:val="23"/>
              </w:rPr>
            </w:pPr>
          </w:p>
        </w:tc>
        <w:tc>
          <w:tcPr>
            <w:tcW w:w="714" w:type="dxa"/>
            <w:tcBorders>
              <w:top w:val="single" w:sz="8" w:space="0" w:color="000000"/>
              <w:left w:val="single" w:sz="4" w:space="0" w:color="auto"/>
              <w:bottom w:val="single" w:sz="8" w:space="0" w:color="000000"/>
              <w:right w:val="single" w:sz="8" w:space="0" w:color="000000"/>
            </w:tcBorders>
            <w:shd w:val="clear" w:color="auto" w:fill="FFFFFF"/>
          </w:tcPr>
          <w:p w14:paraId="56D5EAB0" w14:textId="77777777" w:rsidR="000C7994" w:rsidRPr="00FD7AEC" w:rsidRDefault="000C7994" w:rsidP="000C7994">
            <w:pPr>
              <w:jc w:val="center"/>
              <w:rPr>
                <w:sz w:val="23"/>
                <w:szCs w:val="23"/>
                <w:lang w:val="en-US"/>
              </w:rPr>
            </w:pPr>
          </w:p>
        </w:tc>
        <w:tc>
          <w:tcPr>
            <w:tcW w:w="56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67993FAC" w14:textId="77777777" w:rsidR="000C7994" w:rsidRPr="00FD7AEC" w:rsidRDefault="000C7994" w:rsidP="000C7994">
            <w:pPr>
              <w:jc w:val="center"/>
              <w:rPr>
                <w:sz w:val="23"/>
                <w:szCs w:val="23"/>
              </w:rPr>
            </w:pPr>
          </w:p>
        </w:tc>
        <w:tc>
          <w:tcPr>
            <w:tcW w:w="729" w:type="dxa"/>
            <w:tcBorders>
              <w:top w:val="single" w:sz="8" w:space="0" w:color="000000"/>
              <w:left w:val="single" w:sz="4" w:space="0" w:color="auto"/>
              <w:bottom w:val="single" w:sz="8" w:space="0" w:color="000000"/>
              <w:right w:val="single" w:sz="8" w:space="0" w:color="000000"/>
            </w:tcBorders>
            <w:shd w:val="clear" w:color="auto" w:fill="FFFFFF"/>
          </w:tcPr>
          <w:p w14:paraId="7D2C8C3D" w14:textId="77777777" w:rsidR="000C7994" w:rsidRPr="00FD7AEC" w:rsidRDefault="000C7994" w:rsidP="000C7994">
            <w:pPr>
              <w:jc w:val="center"/>
              <w:rPr>
                <w:sz w:val="23"/>
                <w:szCs w:val="23"/>
                <w:lang w:val="en-US"/>
              </w:rPr>
            </w:pPr>
          </w:p>
        </w:tc>
        <w:tc>
          <w:tcPr>
            <w:tcW w:w="63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310CE970" w14:textId="77777777" w:rsidR="000C7994" w:rsidRPr="00FD7AEC" w:rsidRDefault="000C7994" w:rsidP="000C7994">
            <w:pPr>
              <w:jc w:val="center"/>
              <w:rPr>
                <w:sz w:val="23"/>
                <w:szCs w:val="23"/>
              </w:rPr>
            </w:pPr>
          </w:p>
        </w:tc>
        <w:tc>
          <w:tcPr>
            <w:tcW w:w="655" w:type="dxa"/>
            <w:tcBorders>
              <w:top w:val="single" w:sz="8" w:space="0" w:color="000000"/>
              <w:left w:val="single" w:sz="4" w:space="0" w:color="auto"/>
              <w:bottom w:val="single" w:sz="8" w:space="0" w:color="000000"/>
              <w:right w:val="single" w:sz="8" w:space="0" w:color="000000"/>
            </w:tcBorders>
            <w:shd w:val="clear" w:color="auto" w:fill="FFFFFF"/>
          </w:tcPr>
          <w:p w14:paraId="5764291B" w14:textId="77777777" w:rsidR="000C7994" w:rsidRPr="00FD7AEC" w:rsidRDefault="000C7994" w:rsidP="000C7994">
            <w:pPr>
              <w:jc w:val="center"/>
              <w:rPr>
                <w:sz w:val="23"/>
                <w:szCs w:val="23"/>
                <w:lang w:val="en-US"/>
              </w:rPr>
            </w:pPr>
          </w:p>
        </w:tc>
        <w:tc>
          <w:tcPr>
            <w:tcW w:w="54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3889CC39" w14:textId="77777777" w:rsidR="000C7994" w:rsidRPr="00FD7AEC" w:rsidRDefault="000C7994" w:rsidP="000C7994">
            <w:pPr>
              <w:jc w:val="center"/>
              <w:rPr>
                <w:sz w:val="23"/>
                <w:szCs w:val="23"/>
              </w:rPr>
            </w:pPr>
          </w:p>
        </w:tc>
        <w:tc>
          <w:tcPr>
            <w:tcW w:w="744" w:type="dxa"/>
            <w:tcBorders>
              <w:top w:val="single" w:sz="8" w:space="0" w:color="000000"/>
              <w:left w:val="single" w:sz="4" w:space="0" w:color="auto"/>
              <w:bottom w:val="single" w:sz="8" w:space="0" w:color="000000"/>
              <w:right w:val="single" w:sz="8" w:space="0" w:color="000000"/>
            </w:tcBorders>
            <w:shd w:val="clear" w:color="auto" w:fill="FFFFFF"/>
          </w:tcPr>
          <w:p w14:paraId="196C7143" w14:textId="77777777" w:rsidR="000C7994" w:rsidRPr="00FD7AEC" w:rsidRDefault="000C7994" w:rsidP="000C7994">
            <w:pPr>
              <w:jc w:val="center"/>
              <w:rPr>
                <w:sz w:val="23"/>
                <w:szCs w:val="23"/>
                <w:lang w:val="en-US"/>
              </w:rPr>
            </w:pPr>
          </w:p>
        </w:tc>
        <w:tc>
          <w:tcPr>
            <w:tcW w:w="6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7041E6E9" w14:textId="77777777" w:rsidR="000C7994" w:rsidRPr="00FD7AEC" w:rsidRDefault="000C7994" w:rsidP="000C7994">
            <w:pPr>
              <w:jc w:val="center"/>
              <w:rPr>
                <w:sz w:val="23"/>
                <w:szCs w:val="23"/>
              </w:rPr>
            </w:pPr>
          </w:p>
        </w:tc>
        <w:tc>
          <w:tcPr>
            <w:tcW w:w="640" w:type="dxa"/>
            <w:tcBorders>
              <w:top w:val="single" w:sz="8" w:space="0" w:color="000000"/>
              <w:left w:val="single" w:sz="4" w:space="0" w:color="auto"/>
              <w:bottom w:val="single" w:sz="8" w:space="0" w:color="000000"/>
              <w:right w:val="single" w:sz="8" w:space="0" w:color="000000"/>
            </w:tcBorders>
            <w:shd w:val="clear" w:color="auto" w:fill="FFFFFF"/>
          </w:tcPr>
          <w:p w14:paraId="2B44751A" w14:textId="77777777" w:rsidR="000C7994" w:rsidRPr="00FD7AEC" w:rsidRDefault="000C7994" w:rsidP="000C7994">
            <w:pPr>
              <w:jc w:val="center"/>
              <w:rPr>
                <w:sz w:val="23"/>
                <w:szCs w:val="23"/>
                <w:lang w:val="en-US"/>
              </w:rPr>
            </w:pPr>
          </w:p>
        </w:tc>
        <w:tc>
          <w:tcPr>
            <w:tcW w:w="727" w:type="dxa"/>
            <w:tcBorders>
              <w:top w:val="single" w:sz="8" w:space="0" w:color="000000"/>
              <w:left w:val="single" w:sz="8" w:space="0" w:color="000000"/>
              <w:bottom w:val="single" w:sz="8" w:space="0" w:color="000000"/>
              <w:right w:val="single" w:sz="4" w:space="0" w:color="auto"/>
            </w:tcBorders>
            <w:shd w:val="clear" w:color="auto" w:fill="FFFFFF"/>
          </w:tcPr>
          <w:p w14:paraId="7C4D350B" w14:textId="77777777" w:rsidR="000C7994" w:rsidRPr="00FD7AEC" w:rsidRDefault="000C7994" w:rsidP="000C7994">
            <w:pPr>
              <w:jc w:val="center"/>
              <w:rPr>
                <w:sz w:val="23"/>
                <w:szCs w:val="23"/>
              </w:rPr>
            </w:pPr>
          </w:p>
        </w:tc>
        <w:tc>
          <w:tcPr>
            <w:tcW w:w="678" w:type="dxa"/>
            <w:tcBorders>
              <w:top w:val="single" w:sz="8" w:space="0" w:color="000000"/>
              <w:left w:val="single" w:sz="4" w:space="0" w:color="auto"/>
              <w:bottom w:val="single" w:sz="8" w:space="0" w:color="000000"/>
              <w:right w:val="single" w:sz="8" w:space="0" w:color="000000"/>
            </w:tcBorders>
            <w:shd w:val="clear" w:color="auto" w:fill="FFFFFF"/>
          </w:tcPr>
          <w:p w14:paraId="38F8D597" w14:textId="77777777" w:rsidR="000C7994" w:rsidRPr="00FD7AEC" w:rsidRDefault="000C7994" w:rsidP="000C7994">
            <w:pPr>
              <w:jc w:val="center"/>
              <w:rPr>
                <w:sz w:val="23"/>
                <w:szCs w:val="23"/>
                <w:lang w:val="en-US"/>
              </w:rPr>
            </w:pPr>
          </w:p>
        </w:tc>
      </w:tr>
      <w:tr w:rsidR="000C7994" w:rsidRPr="00FD7AEC" w14:paraId="6FB6B1A3" w14:textId="77777777" w:rsidTr="000C7994">
        <w:trPr>
          <w:trHeight w:val="454"/>
        </w:trPr>
        <w:tc>
          <w:tcPr>
            <w:tcW w:w="2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75C869D" w14:textId="77777777" w:rsidR="000C7994" w:rsidRPr="00FD7AEC" w:rsidRDefault="000C7994" w:rsidP="000C7994">
            <w:pPr>
              <w:rPr>
                <w:sz w:val="23"/>
                <w:szCs w:val="23"/>
              </w:rPr>
            </w:pPr>
            <w:r w:rsidRPr="00FD7AEC">
              <w:rPr>
                <w:sz w:val="23"/>
                <w:szCs w:val="23"/>
              </w:rPr>
              <w:t xml:space="preserve">5.   </w:t>
            </w:r>
          </w:p>
        </w:tc>
        <w:tc>
          <w:tcPr>
            <w:tcW w:w="57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53A4F7F2" w14:textId="77777777" w:rsidR="000C7994" w:rsidRPr="00FD7AEC" w:rsidRDefault="000C7994" w:rsidP="000C7994">
            <w:pPr>
              <w:jc w:val="center"/>
              <w:rPr>
                <w:sz w:val="23"/>
                <w:szCs w:val="23"/>
              </w:rPr>
            </w:pPr>
          </w:p>
        </w:tc>
        <w:tc>
          <w:tcPr>
            <w:tcW w:w="714" w:type="dxa"/>
            <w:tcBorders>
              <w:top w:val="single" w:sz="8" w:space="0" w:color="000000"/>
              <w:left w:val="single" w:sz="4" w:space="0" w:color="auto"/>
              <w:bottom w:val="single" w:sz="8" w:space="0" w:color="000000"/>
              <w:right w:val="single" w:sz="8" w:space="0" w:color="000000"/>
            </w:tcBorders>
            <w:shd w:val="clear" w:color="auto" w:fill="FFFFFF"/>
          </w:tcPr>
          <w:p w14:paraId="7AC8E09E" w14:textId="77777777" w:rsidR="000C7994" w:rsidRPr="00FD7AEC" w:rsidRDefault="000C7994" w:rsidP="000C7994">
            <w:pPr>
              <w:jc w:val="center"/>
              <w:rPr>
                <w:sz w:val="23"/>
                <w:szCs w:val="23"/>
                <w:lang w:val="en-US"/>
              </w:rPr>
            </w:pPr>
          </w:p>
        </w:tc>
        <w:tc>
          <w:tcPr>
            <w:tcW w:w="54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075E0836" w14:textId="77777777" w:rsidR="000C7994" w:rsidRPr="00FD7AEC" w:rsidRDefault="000C7994" w:rsidP="000C7994">
            <w:pPr>
              <w:jc w:val="center"/>
              <w:rPr>
                <w:sz w:val="23"/>
                <w:szCs w:val="23"/>
              </w:rPr>
            </w:pPr>
          </w:p>
        </w:tc>
        <w:tc>
          <w:tcPr>
            <w:tcW w:w="744" w:type="dxa"/>
            <w:tcBorders>
              <w:top w:val="single" w:sz="8" w:space="0" w:color="000000"/>
              <w:left w:val="single" w:sz="4" w:space="0" w:color="auto"/>
              <w:bottom w:val="single" w:sz="8" w:space="0" w:color="000000"/>
              <w:right w:val="single" w:sz="8" w:space="0" w:color="000000"/>
            </w:tcBorders>
            <w:shd w:val="clear" w:color="auto" w:fill="FFFFFF"/>
          </w:tcPr>
          <w:p w14:paraId="3D6DA801" w14:textId="77777777" w:rsidR="000C7994" w:rsidRPr="00FD7AEC" w:rsidRDefault="000C7994" w:rsidP="000C7994">
            <w:pPr>
              <w:jc w:val="center"/>
              <w:rPr>
                <w:sz w:val="23"/>
                <w:szCs w:val="23"/>
                <w:lang w:val="en-US"/>
              </w:rPr>
            </w:pPr>
          </w:p>
        </w:tc>
        <w:tc>
          <w:tcPr>
            <w:tcW w:w="60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32D30488" w14:textId="77777777" w:rsidR="000C7994" w:rsidRPr="00FD7AEC" w:rsidRDefault="000C7994" w:rsidP="000C7994">
            <w:pPr>
              <w:jc w:val="center"/>
              <w:rPr>
                <w:sz w:val="23"/>
                <w:szCs w:val="23"/>
              </w:rPr>
            </w:pPr>
          </w:p>
        </w:tc>
        <w:tc>
          <w:tcPr>
            <w:tcW w:w="684" w:type="dxa"/>
            <w:tcBorders>
              <w:top w:val="single" w:sz="8" w:space="0" w:color="000000"/>
              <w:left w:val="single" w:sz="4" w:space="0" w:color="auto"/>
              <w:bottom w:val="single" w:sz="8" w:space="0" w:color="000000"/>
              <w:right w:val="single" w:sz="8" w:space="0" w:color="000000"/>
            </w:tcBorders>
            <w:shd w:val="clear" w:color="auto" w:fill="FFFFFF"/>
          </w:tcPr>
          <w:p w14:paraId="6461AAE6" w14:textId="77777777" w:rsidR="000C7994" w:rsidRPr="00FD7AEC" w:rsidRDefault="000C7994" w:rsidP="000C7994">
            <w:pPr>
              <w:jc w:val="center"/>
              <w:rPr>
                <w:sz w:val="23"/>
                <w:szCs w:val="23"/>
                <w:lang w:val="en-US"/>
              </w:rPr>
            </w:pPr>
          </w:p>
        </w:tc>
        <w:tc>
          <w:tcPr>
            <w:tcW w:w="63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11E61D10" w14:textId="77777777" w:rsidR="000C7994" w:rsidRPr="00FD7AEC" w:rsidRDefault="000C7994" w:rsidP="000C7994">
            <w:pPr>
              <w:jc w:val="center"/>
              <w:rPr>
                <w:sz w:val="23"/>
                <w:szCs w:val="23"/>
              </w:rPr>
            </w:pPr>
          </w:p>
        </w:tc>
        <w:tc>
          <w:tcPr>
            <w:tcW w:w="655" w:type="dxa"/>
            <w:tcBorders>
              <w:top w:val="single" w:sz="8" w:space="0" w:color="000000"/>
              <w:left w:val="single" w:sz="4" w:space="0" w:color="auto"/>
              <w:bottom w:val="single" w:sz="8" w:space="0" w:color="000000"/>
              <w:right w:val="single" w:sz="8" w:space="0" w:color="000000"/>
            </w:tcBorders>
            <w:shd w:val="clear" w:color="auto" w:fill="FFFFFF"/>
          </w:tcPr>
          <w:p w14:paraId="43F5AAAE" w14:textId="77777777" w:rsidR="000C7994" w:rsidRPr="00FD7AEC" w:rsidRDefault="000C7994" w:rsidP="000C7994">
            <w:pPr>
              <w:jc w:val="center"/>
              <w:rPr>
                <w:sz w:val="23"/>
                <w:szCs w:val="23"/>
                <w:lang w:val="en-US"/>
              </w:rPr>
            </w:pPr>
          </w:p>
        </w:tc>
        <w:tc>
          <w:tcPr>
            <w:tcW w:w="57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42A1B412" w14:textId="77777777" w:rsidR="000C7994" w:rsidRPr="00FD7AEC" w:rsidRDefault="000C7994" w:rsidP="000C7994">
            <w:pPr>
              <w:jc w:val="center"/>
              <w:rPr>
                <w:sz w:val="23"/>
                <w:szCs w:val="23"/>
              </w:rPr>
            </w:pPr>
          </w:p>
        </w:tc>
        <w:tc>
          <w:tcPr>
            <w:tcW w:w="714" w:type="dxa"/>
            <w:tcBorders>
              <w:top w:val="single" w:sz="8" w:space="0" w:color="000000"/>
              <w:left w:val="single" w:sz="4" w:space="0" w:color="auto"/>
              <w:bottom w:val="single" w:sz="8" w:space="0" w:color="000000"/>
              <w:right w:val="single" w:sz="8" w:space="0" w:color="000000"/>
            </w:tcBorders>
            <w:shd w:val="clear" w:color="auto" w:fill="FFFFFF"/>
          </w:tcPr>
          <w:p w14:paraId="5085EEBB" w14:textId="77777777" w:rsidR="000C7994" w:rsidRPr="00FD7AEC" w:rsidRDefault="000C7994" w:rsidP="000C7994">
            <w:pPr>
              <w:jc w:val="center"/>
              <w:rPr>
                <w:sz w:val="23"/>
                <w:szCs w:val="23"/>
                <w:lang w:val="en-US"/>
              </w:rPr>
            </w:pPr>
          </w:p>
        </w:tc>
        <w:tc>
          <w:tcPr>
            <w:tcW w:w="56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3D244DC1" w14:textId="77777777" w:rsidR="000C7994" w:rsidRPr="00FD7AEC" w:rsidRDefault="000C7994" w:rsidP="000C7994">
            <w:pPr>
              <w:jc w:val="center"/>
              <w:rPr>
                <w:sz w:val="23"/>
                <w:szCs w:val="23"/>
              </w:rPr>
            </w:pPr>
          </w:p>
        </w:tc>
        <w:tc>
          <w:tcPr>
            <w:tcW w:w="729" w:type="dxa"/>
            <w:tcBorders>
              <w:top w:val="single" w:sz="8" w:space="0" w:color="000000"/>
              <w:left w:val="single" w:sz="4" w:space="0" w:color="auto"/>
              <w:bottom w:val="single" w:sz="8" w:space="0" w:color="000000"/>
              <w:right w:val="single" w:sz="8" w:space="0" w:color="000000"/>
            </w:tcBorders>
            <w:shd w:val="clear" w:color="auto" w:fill="FFFFFF"/>
          </w:tcPr>
          <w:p w14:paraId="34C7CC71" w14:textId="77777777" w:rsidR="000C7994" w:rsidRPr="00FD7AEC" w:rsidRDefault="000C7994" w:rsidP="000C7994">
            <w:pPr>
              <w:jc w:val="center"/>
              <w:rPr>
                <w:sz w:val="23"/>
                <w:szCs w:val="23"/>
                <w:lang w:val="en-US"/>
              </w:rPr>
            </w:pPr>
          </w:p>
        </w:tc>
        <w:tc>
          <w:tcPr>
            <w:tcW w:w="63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6FFAD108" w14:textId="77777777" w:rsidR="000C7994" w:rsidRPr="00FD7AEC" w:rsidRDefault="000C7994" w:rsidP="000C7994">
            <w:pPr>
              <w:jc w:val="center"/>
              <w:rPr>
                <w:sz w:val="23"/>
                <w:szCs w:val="23"/>
              </w:rPr>
            </w:pPr>
          </w:p>
        </w:tc>
        <w:tc>
          <w:tcPr>
            <w:tcW w:w="655" w:type="dxa"/>
            <w:tcBorders>
              <w:top w:val="single" w:sz="8" w:space="0" w:color="000000"/>
              <w:left w:val="single" w:sz="4" w:space="0" w:color="auto"/>
              <w:bottom w:val="single" w:sz="8" w:space="0" w:color="000000"/>
              <w:right w:val="single" w:sz="8" w:space="0" w:color="000000"/>
            </w:tcBorders>
            <w:shd w:val="clear" w:color="auto" w:fill="FFFFFF"/>
          </w:tcPr>
          <w:p w14:paraId="043212C6" w14:textId="77777777" w:rsidR="000C7994" w:rsidRPr="00FD7AEC" w:rsidRDefault="000C7994" w:rsidP="000C7994">
            <w:pPr>
              <w:jc w:val="center"/>
              <w:rPr>
                <w:sz w:val="23"/>
                <w:szCs w:val="23"/>
                <w:lang w:val="en-US"/>
              </w:rPr>
            </w:pPr>
          </w:p>
        </w:tc>
        <w:tc>
          <w:tcPr>
            <w:tcW w:w="54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1006FAF1" w14:textId="77777777" w:rsidR="000C7994" w:rsidRPr="00FD7AEC" w:rsidRDefault="000C7994" w:rsidP="000C7994">
            <w:pPr>
              <w:jc w:val="center"/>
              <w:rPr>
                <w:sz w:val="23"/>
                <w:szCs w:val="23"/>
              </w:rPr>
            </w:pPr>
          </w:p>
        </w:tc>
        <w:tc>
          <w:tcPr>
            <w:tcW w:w="744" w:type="dxa"/>
            <w:tcBorders>
              <w:top w:val="single" w:sz="8" w:space="0" w:color="000000"/>
              <w:left w:val="single" w:sz="4" w:space="0" w:color="auto"/>
              <w:bottom w:val="single" w:sz="8" w:space="0" w:color="000000"/>
              <w:right w:val="single" w:sz="8" w:space="0" w:color="000000"/>
            </w:tcBorders>
            <w:shd w:val="clear" w:color="auto" w:fill="FFFFFF"/>
          </w:tcPr>
          <w:p w14:paraId="76D5AE30" w14:textId="77777777" w:rsidR="000C7994" w:rsidRPr="00FD7AEC" w:rsidRDefault="000C7994" w:rsidP="000C7994">
            <w:pPr>
              <w:jc w:val="center"/>
              <w:rPr>
                <w:sz w:val="23"/>
                <w:szCs w:val="23"/>
                <w:lang w:val="en-US"/>
              </w:rPr>
            </w:pPr>
          </w:p>
        </w:tc>
        <w:tc>
          <w:tcPr>
            <w:tcW w:w="6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7E8861F1" w14:textId="77777777" w:rsidR="000C7994" w:rsidRPr="00FD7AEC" w:rsidRDefault="000C7994" w:rsidP="000C7994">
            <w:pPr>
              <w:jc w:val="center"/>
              <w:rPr>
                <w:sz w:val="23"/>
                <w:szCs w:val="23"/>
              </w:rPr>
            </w:pPr>
          </w:p>
        </w:tc>
        <w:tc>
          <w:tcPr>
            <w:tcW w:w="640" w:type="dxa"/>
            <w:tcBorders>
              <w:top w:val="single" w:sz="8" w:space="0" w:color="000000"/>
              <w:left w:val="single" w:sz="4" w:space="0" w:color="auto"/>
              <w:bottom w:val="single" w:sz="8" w:space="0" w:color="000000"/>
              <w:right w:val="single" w:sz="8" w:space="0" w:color="000000"/>
            </w:tcBorders>
            <w:shd w:val="clear" w:color="auto" w:fill="FFFFFF"/>
          </w:tcPr>
          <w:p w14:paraId="51225A27" w14:textId="77777777" w:rsidR="000C7994" w:rsidRPr="00FD7AEC" w:rsidRDefault="000C7994" w:rsidP="000C7994">
            <w:pPr>
              <w:jc w:val="center"/>
              <w:rPr>
                <w:sz w:val="23"/>
                <w:szCs w:val="23"/>
                <w:lang w:val="en-US"/>
              </w:rPr>
            </w:pPr>
          </w:p>
        </w:tc>
        <w:tc>
          <w:tcPr>
            <w:tcW w:w="727" w:type="dxa"/>
            <w:tcBorders>
              <w:top w:val="single" w:sz="8" w:space="0" w:color="000000"/>
              <w:left w:val="single" w:sz="8" w:space="0" w:color="000000"/>
              <w:bottom w:val="single" w:sz="8" w:space="0" w:color="000000"/>
              <w:right w:val="single" w:sz="4" w:space="0" w:color="auto"/>
            </w:tcBorders>
            <w:shd w:val="clear" w:color="auto" w:fill="FFFFFF"/>
          </w:tcPr>
          <w:p w14:paraId="2DE970E5" w14:textId="77777777" w:rsidR="000C7994" w:rsidRPr="00FD7AEC" w:rsidRDefault="000C7994" w:rsidP="000C7994">
            <w:pPr>
              <w:jc w:val="center"/>
              <w:rPr>
                <w:sz w:val="23"/>
                <w:szCs w:val="23"/>
              </w:rPr>
            </w:pPr>
          </w:p>
        </w:tc>
        <w:tc>
          <w:tcPr>
            <w:tcW w:w="678" w:type="dxa"/>
            <w:tcBorders>
              <w:top w:val="single" w:sz="8" w:space="0" w:color="000000"/>
              <w:left w:val="single" w:sz="4" w:space="0" w:color="auto"/>
              <w:bottom w:val="single" w:sz="8" w:space="0" w:color="000000"/>
              <w:right w:val="single" w:sz="8" w:space="0" w:color="000000"/>
            </w:tcBorders>
            <w:shd w:val="clear" w:color="auto" w:fill="FFFFFF"/>
          </w:tcPr>
          <w:p w14:paraId="6F9CDC27" w14:textId="77777777" w:rsidR="000C7994" w:rsidRPr="00FD7AEC" w:rsidRDefault="000C7994" w:rsidP="000C7994">
            <w:pPr>
              <w:jc w:val="center"/>
              <w:rPr>
                <w:sz w:val="23"/>
                <w:szCs w:val="23"/>
                <w:lang w:val="en-US"/>
              </w:rPr>
            </w:pPr>
          </w:p>
        </w:tc>
      </w:tr>
      <w:tr w:rsidR="000C7994" w:rsidRPr="00FD7AEC" w14:paraId="4993E260" w14:textId="77777777" w:rsidTr="000C7994">
        <w:trPr>
          <w:trHeight w:val="454"/>
        </w:trPr>
        <w:tc>
          <w:tcPr>
            <w:tcW w:w="2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EC9A297" w14:textId="77777777" w:rsidR="000C7994" w:rsidRPr="00FD7AEC" w:rsidRDefault="000C7994" w:rsidP="000C7994">
            <w:pPr>
              <w:rPr>
                <w:sz w:val="23"/>
                <w:szCs w:val="23"/>
              </w:rPr>
            </w:pPr>
            <w:r w:rsidRPr="00FD7AEC">
              <w:rPr>
                <w:sz w:val="23"/>
                <w:szCs w:val="23"/>
              </w:rPr>
              <w:t xml:space="preserve">6.   </w:t>
            </w:r>
          </w:p>
        </w:tc>
        <w:tc>
          <w:tcPr>
            <w:tcW w:w="57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286F55BF" w14:textId="77777777" w:rsidR="000C7994" w:rsidRPr="00FD7AEC" w:rsidRDefault="000C7994" w:rsidP="000C7994">
            <w:pPr>
              <w:jc w:val="center"/>
              <w:rPr>
                <w:sz w:val="23"/>
                <w:szCs w:val="23"/>
              </w:rPr>
            </w:pPr>
          </w:p>
        </w:tc>
        <w:tc>
          <w:tcPr>
            <w:tcW w:w="714" w:type="dxa"/>
            <w:tcBorders>
              <w:top w:val="single" w:sz="8" w:space="0" w:color="000000"/>
              <w:left w:val="single" w:sz="4" w:space="0" w:color="auto"/>
              <w:bottom w:val="single" w:sz="8" w:space="0" w:color="000000"/>
              <w:right w:val="single" w:sz="8" w:space="0" w:color="000000"/>
            </w:tcBorders>
            <w:shd w:val="clear" w:color="auto" w:fill="FFFFFF"/>
          </w:tcPr>
          <w:p w14:paraId="52394086" w14:textId="77777777" w:rsidR="000C7994" w:rsidRPr="00FD7AEC" w:rsidRDefault="000C7994" w:rsidP="000C7994">
            <w:pPr>
              <w:jc w:val="center"/>
              <w:rPr>
                <w:sz w:val="23"/>
                <w:szCs w:val="23"/>
                <w:lang w:val="en-US"/>
              </w:rPr>
            </w:pPr>
          </w:p>
        </w:tc>
        <w:tc>
          <w:tcPr>
            <w:tcW w:w="54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796D4119" w14:textId="77777777" w:rsidR="000C7994" w:rsidRPr="00FD7AEC" w:rsidRDefault="000C7994" w:rsidP="000C7994">
            <w:pPr>
              <w:jc w:val="center"/>
              <w:rPr>
                <w:sz w:val="23"/>
                <w:szCs w:val="23"/>
              </w:rPr>
            </w:pPr>
          </w:p>
        </w:tc>
        <w:tc>
          <w:tcPr>
            <w:tcW w:w="744" w:type="dxa"/>
            <w:tcBorders>
              <w:top w:val="single" w:sz="8" w:space="0" w:color="000000"/>
              <w:left w:val="single" w:sz="4" w:space="0" w:color="auto"/>
              <w:bottom w:val="single" w:sz="8" w:space="0" w:color="000000"/>
              <w:right w:val="single" w:sz="8" w:space="0" w:color="000000"/>
            </w:tcBorders>
            <w:shd w:val="clear" w:color="auto" w:fill="FFFFFF"/>
          </w:tcPr>
          <w:p w14:paraId="6F6755EA" w14:textId="77777777" w:rsidR="000C7994" w:rsidRPr="00FD7AEC" w:rsidRDefault="000C7994" w:rsidP="000C7994">
            <w:pPr>
              <w:jc w:val="center"/>
              <w:rPr>
                <w:sz w:val="23"/>
                <w:szCs w:val="23"/>
                <w:lang w:val="en-US"/>
              </w:rPr>
            </w:pPr>
          </w:p>
        </w:tc>
        <w:tc>
          <w:tcPr>
            <w:tcW w:w="60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6A57D955" w14:textId="77777777" w:rsidR="000C7994" w:rsidRPr="00FD7AEC" w:rsidRDefault="000C7994" w:rsidP="000C7994">
            <w:pPr>
              <w:jc w:val="center"/>
              <w:rPr>
                <w:sz w:val="23"/>
                <w:szCs w:val="23"/>
              </w:rPr>
            </w:pPr>
          </w:p>
        </w:tc>
        <w:tc>
          <w:tcPr>
            <w:tcW w:w="684" w:type="dxa"/>
            <w:tcBorders>
              <w:top w:val="single" w:sz="8" w:space="0" w:color="000000"/>
              <w:left w:val="single" w:sz="4" w:space="0" w:color="auto"/>
              <w:bottom w:val="single" w:sz="8" w:space="0" w:color="000000"/>
              <w:right w:val="single" w:sz="8" w:space="0" w:color="000000"/>
            </w:tcBorders>
            <w:shd w:val="clear" w:color="auto" w:fill="FFFFFF"/>
          </w:tcPr>
          <w:p w14:paraId="47397E4D" w14:textId="77777777" w:rsidR="000C7994" w:rsidRPr="00FD7AEC" w:rsidRDefault="000C7994" w:rsidP="000C7994">
            <w:pPr>
              <w:jc w:val="center"/>
              <w:rPr>
                <w:sz w:val="23"/>
                <w:szCs w:val="23"/>
                <w:lang w:val="en-US"/>
              </w:rPr>
            </w:pPr>
          </w:p>
        </w:tc>
        <w:tc>
          <w:tcPr>
            <w:tcW w:w="63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03AF2372" w14:textId="77777777" w:rsidR="000C7994" w:rsidRPr="00FD7AEC" w:rsidRDefault="000C7994" w:rsidP="000C7994">
            <w:pPr>
              <w:jc w:val="center"/>
              <w:rPr>
                <w:sz w:val="23"/>
                <w:szCs w:val="23"/>
              </w:rPr>
            </w:pPr>
          </w:p>
        </w:tc>
        <w:tc>
          <w:tcPr>
            <w:tcW w:w="655" w:type="dxa"/>
            <w:tcBorders>
              <w:top w:val="single" w:sz="8" w:space="0" w:color="000000"/>
              <w:left w:val="single" w:sz="4" w:space="0" w:color="auto"/>
              <w:bottom w:val="single" w:sz="8" w:space="0" w:color="000000"/>
              <w:right w:val="single" w:sz="8" w:space="0" w:color="000000"/>
            </w:tcBorders>
            <w:shd w:val="clear" w:color="auto" w:fill="FFFFFF"/>
          </w:tcPr>
          <w:p w14:paraId="70EF8D39" w14:textId="77777777" w:rsidR="000C7994" w:rsidRPr="00FD7AEC" w:rsidRDefault="000C7994" w:rsidP="000C7994">
            <w:pPr>
              <w:jc w:val="center"/>
              <w:rPr>
                <w:sz w:val="23"/>
                <w:szCs w:val="23"/>
                <w:lang w:val="en-US"/>
              </w:rPr>
            </w:pPr>
          </w:p>
        </w:tc>
        <w:tc>
          <w:tcPr>
            <w:tcW w:w="57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3109C87B" w14:textId="77777777" w:rsidR="000C7994" w:rsidRPr="00FD7AEC" w:rsidRDefault="000C7994" w:rsidP="000C7994">
            <w:pPr>
              <w:jc w:val="center"/>
              <w:rPr>
                <w:sz w:val="23"/>
                <w:szCs w:val="23"/>
              </w:rPr>
            </w:pPr>
          </w:p>
        </w:tc>
        <w:tc>
          <w:tcPr>
            <w:tcW w:w="714" w:type="dxa"/>
            <w:tcBorders>
              <w:top w:val="single" w:sz="8" w:space="0" w:color="000000"/>
              <w:left w:val="single" w:sz="4" w:space="0" w:color="auto"/>
              <w:bottom w:val="single" w:sz="8" w:space="0" w:color="000000"/>
              <w:right w:val="single" w:sz="8" w:space="0" w:color="000000"/>
            </w:tcBorders>
            <w:shd w:val="clear" w:color="auto" w:fill="FFFFFF"/>
          </w:tcPr>
          <w:p w14:paraId="5F5CEB6D" w14:textId="77777777" w:rsidR="000C7994" w:rsidRPr="00FD7AEC" w:rsidRDefault="000C7994" w:rsidP="000C7994">
            <w:pPr>
              <w:jc w:val="center"/>
              <w:rPr>
                <w:sz w:val="23"/>
                <w:szCs w:val="23"/>
                <w:lang w:val="en-US"/>
              </w:rPr>
            </w:pPr>
          </w:p>
        </w:tc>
        <w:tc>
          <w:tcPr>
            <w:tcW w:w="56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0AC09F26" w14:textId="77777777" w:rsidR="000C7994" w:rsidRPr="00FD7AEC" w:rsidRDefault="000C7994" w:rsidP="000C7994">
            <w:pPr>
              <w:jc w:val="center"/>
              <w:rPr>
                <w:sz w:val="23"/>
                <w:szCs w:val="23"/>
              </w:rPr>
            </w:pPr>
          </w:p>
        </w:tc>
        <w:tc>
          <w:tcPr>
            <w:tcW w:w="729" w:type="dxa"/>
            <w:tcBorders>
              <w:top w:val="single" w:sz="8" w:space="0" w:color="000000"/>
              <w:left w:val="single" w:sz="4" w:space="0" w:color="auto"/>
              <w:bottom w:val="single" w:sz="8" w:space="0" w:color="000000"/>
              <w:right w:val="single" w:sz="8" w:space="0" w:color="000000"/>
            </w:tcBorders>
            <w:shd w:val="clear" w:color="auto" w:fill="FFFFFF"/>
          </w:tcPr>
          <w:p w14:paraId="1AA63386" w14:textId="77777777" w:rsidR="000C7994" w:rsidRPr="00FD7AEC" w:rsidRDefault="000C7994" w:rsidP="000C7994">
            <w:pPr>
              <w:jc w:val="center"/>
              <w:rPr>
                <w:sz w:val="23"/>
                <w:szCs w:val="23"/>
                <w:lang w:val="en-US"/>
              </w:rPr>
            </w:pPr>
          </w:p>
        </w:tc>
        <w:tc>
          <w:tcPr>
            <w:tcW w:w="63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7513506D" w14:textId="77777777" w:rsidR="000C7994" w:rsidRPr="00FD7AEC" w:rsidRDefault="000C7994" w:rsidP="000C7994">
            <w:pPr>
              <w:jc w:val="center"/>
              <w:rPr>
                <w:sz w:val="23"/>
                <w:szCs w:val="23"/>
              </w:rPr>
            </w:pPr>
          </w:p>
        </w:tc>
        <w:tc>
          <w:tcPr>
            <w:tcW w:w="655" w:type="dxa"/>
            <w:tcBorders>
              <w:top w:val="single" w:sz="8" w:space="0" w:color="000000"/>
              <w:left w:val="single" w:sz="4" w:space="0" w:color="auto"/>
              <w:bottom w:val="single" w:sz="8" w:space="0" w:color="000000"/>
              <w:right w:val="single" w:sz="8" w:space="0" w:color="000000"/>
            </w:tcBorders>
            <w:shd w:val="clear" w:color="auto" w:fill="FFFFFF"/>
          </w:tcPr>
          <w:p w14:paraId="01016102" w14:textId="77777777" w:rsidR="000C7994" w:rsidRPr="00FD7AEC" w:rsidRDefault="000C7994" w:rsidP="000C7994">
            <w:pPr>
              <w:jc w:val="center"/>
              <w:rPr>
                <w:sz w:val="23"/>
                <w:szCs w:val="23"/>
                <w:lang w:val="en-US"/>
              </w:rPr>
            </w:pPr>
          </w:p>
        </w:tc>
        <w:tc>
          <w:tcPr>
            <w:tcW w:w="54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2CF3437F" w14:textId="77777777" w:rsidR="000C7994" w:rsidRPr="00FD7AEC" w:rsidRDefault="000C7994" w:rsidP="000C7994">
            <w:pPr>
              <w:jc w:val="center"/>
              <w:rPr>
                <w:sz w:val="23"/>
                <w:szCs w:val="23"/>
              </w:rPr>
            </w:pPr>
          </w:p>
        </w:tc>
        <w:tc>
          <w:tcPr>
            <w:tcW w:w="744" w:type="dxa"/>
            <w:tcBorders>
              <w:top w:val="single" w:sz="8" w:space="0" w:color="000000"/>
              <w:left w:val="single" w:sz="4" w:space="0" w:color="auto"/>
              <w:bottom w:val="single" w:sz="8" w:space="0" w:color="000000"/>
              <w:right w:val="single" w:sz="8" w:space="0" w:color="000000"/>
            </w:tcBorders>
            <w:shd w:val="clear" w:color="auto" w:fill="FFFFFF"/>
          </w:tcPr>
          <w:p w14:paraId="0B713AB4" w14:textId="77777777" w:rsidR="000C7994" w:rsidRPr="00FD7AEC" w:rsidRDefault="000C7994" w:rsidP="000C7994">
            <w:pPr>
              <w:jc w:val="center"/>
              <w:rPr>
                <w:sz w:val="23"/>
                <w:szCs w:val="23"/>
                <w:lang w:val="en-US"/>
              </w:rPr>
            </w:pPr>
          </w:p>
        </w:tc>
        <w:tc>
          <w:tcPr>
            <w:tcW w:w="6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11E5C906" w14:textId="77777777" w:rsidR="000C7994" w:rsidRPr="00FD7AEC" w:rsidRDefault="000C7994" w:rsidP="000C7994">
            <w:pPr>
              <w:jc w:val="center"/>
              <w:rPr>
                <w:sz w:val="23"/>
                <w:szCs w:val="23"/>
              </w:rPr>
            </w:pPr>
          </w:p>
        </w:tc>
        <w:tc>
          <w:tcPr>
            <w:tcW w:w="640" w:type="dxa"/>
            <w:tcBorders>
              <w:top w:val="single" w:sz="8" w:space="0" w:color="000000"/>
              <w:left w:val="single" w:sz="4" w:space="0" w:color="auto"/>
              <w:bottom w:val="single" w:sz="8" w:space="0" w:color="000000"/>
              <w:right w:val="single" w:sz="8" w:space="0" w:color="000000"/>
            </w:tcBorders>
            <w:shd w:val="clear" w:color="auto" w:fill="FFFFFF"/>
          </w:tcPr>
          <w:p w14:paraId="375D9ACC" w14:textId="77777777" w:rsidR="000C7994" w:rsidRPr="00FD7AEC" w:rsidRDefault="000C7994" w:rsidP="000C7994">
            <w:pPr>
              <w:jc w:val="center"/>
              <w:rPr>
                <w:sz w:val="23"/>
                <w:szCs w:val="23"/>
                <w:lang w:val="en-US"/>
              </w:rPr>
            </w:pPr>
          </w:p>
        </w:tc>
        <w:tc>
          <w:tcPr>
            <w:tcW w:w="727" w:type="dxa"/>
            <w:tcBorders>
              <w:top w:val="single" w:sz="8" w:space="0" w:color="000000"/>
              <w:left w:val="single" w:sz="8" w:space="0" w:color="000000"/>
              <w:bottom w:val="single" w:sz="8" w:space="0" w:color="000000"/>
              <w:right w:val="single" w:sz="4" w:space="0" w:color="auto"/>
            </w:tcBorders>
            <w:shd w:val="clear" w:color="auto" w:fill="FFFFFF"/>
          </w:tcPr>
          <w:p w14:paraId="1D085B5E" w14:textId="77777777" w:rsidR="000C7994" w:rsidRPr="00FD7AEC" w:rsidRDefault="000C7994" w:rsidP="000C7994">
            <w:pPr>
              <w:jc w:val="center"/>
              <w:rPr>
                <w:sz w:val="23"/>
                <w:szCs w:val="23"/>
              </w:rPr>
            </w:pPr>
          </w:p>
        </w:tc>
        <w:tc>
          <w:tcPr>
            <w:tcW w:w="678" w:type="dxa"/>
            <w:tcBorders>
              <w:top w:val="single" w:sz="8" w:space="0" w:color="000000"/>
              <w:left w:val="single" w:sz="4" w:space="0" w:color="auto"/>
              <w:bottom w:val="single" w:sz="8" w:space="0" w:color="000000"/>
              <w:right w:val="single" w:sz="8" w:space="0" w:color="000000"/>
            </w:tcBorders>
            <w:shd w:val="clear" w:color="auto" w:fill="FFFFFF"/>
          </w:tcPr>
          <w:p w14:paraId="64A5D972" w14:textId="77777777" w:rsidR="000C7994" w:rsidRPr="00FD7AEC" w:rsidRDefault="000C7994" w:rsidP="000C7994">
            <w:pPr>
              <w:jc w:val="center"/>
              <w:rPr>
                <w:sz w:val="23"/>
                <w:szCs w:val="23"/>
                <w:lang w:val="en-US"/>
              </w:rPr>
            </w:pPr>
          </w:p>
        </w:tc>
      </w:tr>
      <w:tr w:rsidR="000C7994" w:rsidRPr="00FD7AEC" w14:paraId="05D7AE54" w14:textId="77777777" w:rsidTr="000C7994">
        <w:trPr>
          <w:trHeight w:val="454"/>
        </w:trPr>
        <w:tc>
          <w:tcPr>
            <w:tcW w:w="2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9604F4C" w14:textId="77777777" w:rsidR="000C7994" w:rsidRPr="00FD7AEC" w:rsidRDefault="000C7994" w:rsidP="000C7994">
            <w:pPr>
              <w:rPr>
                <w:sz w:val="23"/>
                <w:szCs w:val="23"/>
              </w:rPr>
            </w:pPr>
            <w:r w:rsidRPr="00FD7AEC">
              <w:rPr>
                <w:sz w:val="23"/>
                <w:szCs w:val="23"/>
              </w:rPr>
              <w:t xml:space="preserve">7.   </w:t>
            </w:r>
          </w:p>
        </w:tc>
        <w:tc>
          <w:tcPr>
            <w:tcW w:w="57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0ECEE8F5" w14:textId="77777777" w:rsidR="000C7994" w:rsidRPr="00FD7AEC" w:rsidRDefault="000C7994" w:rsidP="000C7994">
            <w:pPr>
              <w:jc w:val="center"/>
              <w:rPr>
                <w:sz w:val="23"/>
                <w:szCs w:val="23"/>
              </w:rPr>
            </w:pPr>
          </w:p>
        </w:tc>
        <w:tc>
          <w:tcPr>
            <w:tcW w:w="714" w:type="dxa"/>
            <w:tcBorders>
              <w:top w:val="single" w:sz="8" w:space="0" w:color="000000"/>
              <w:left w:val="single" w:sz="4" w:space="0" w:color="auto"/>
              <w:bottom w:val="single" w:sz="8" w:space="0" w:color="000000"/>
              <w:right w:val="single" w:sz="8" w:space="0" w:color="000000"/>
            </w:tcBorders>
            <w:shd w:val="clear" w:color="auto" w:fill="FFFFFF"/>
          </w:tcPr>
          <w:p w14:paraId="32CBCA62" w14:textId="77777777" w:rsidR="000C7994" w:rsidRPr="00FD7AEC" w:rsidRDefault="000C7994" w:rsidP="000C7994">
            <w:pPr>
              <w:jc w:val="center"/>
              <w:rPr>
                <w:sz w:val="23"/>
                <w:szCs w:val="23"/>
                <w:lang w:val="en-US"/>
              </w:rPr>
            </w:pPr>
          </w:p>
        </w:tc>
        <w:tc>
          <w:tcPr>
            <w:tcW w:w="54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4F1FE11A" w14:textId="77777777" w:rsidR="000C7994" w:rsidRPr="00FD7AEC" w:rsidRDefault="000C7994" w:rsidP="000C7994">
            <w:pPr>
              <w:jc w:val="center"/>
              <w:rPr>
                <w:sz w:val="23"/>
                <w:szCs w:val="23"/>
              </w:rPr>
            </w:pPr>
          </w:p>
        </w:tc>
        <w:tc>
          <w:tcPr>
            <w:tcW w:w="744" w:type="dxa"/>
            <w:tcBorders>
              <w:top w:val="single" w:sz="8" w:space="0" w:color="000000"/>
              <w:left w:val="single" w:sz="4" w:space="0" w:color="auto"/>
              <w:bottom w:val="single" w:sz="8" w:space="0" w:color="000000"/>
              <w:right w:val="single" w:sz="8" w:space="0" w:color="000000"/>
            </w:tcBorders>
            <w:shd w:val="clear" w:color="auto" w:fill="FFFFFF"/>
          </w:tcPr>
          <w:p w14:paraId="150B7193" w14:textId="77777777" w:rsidR="000C7994" w:rsidRPr="00FD7AEC" w:rsidRDefault="000C7994" w:rsidP="000C7994">
            <w:pPr>
              <w:jc w:val="center"/>
              <w:rPr>
                <w:sz w:val="23"/>
                <w:szCs w:val="23"/>
                <w:lang w:val="en-US"/>
              </w:rPr>
            </w:pPr>
          </w:p>
        </w:tc>
        <w:tc>
          <w:tcPr>
            <w:tcW w:w="60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7310C0AF" w14:textId="77777777" w:rsidR="000C7994" w:rsidRPr="00FD7AEC" w:rsidRDefault="000C7994" w:rsidP="000C7994">
            <w:pPr>
              <w:jc w:val="center"/>
              <w:rPr>
                <w:sz w:val="23"/>
                <w:szCs w:val="23"/>
              </w:rPr>
            </w:pPr>
          </w:p>
        </w:tc>
        <w:tc>
          <w:tcPr>
            <w:tcW w:w="684" w:type="dxa"/>
            <w:tcBorders>
              <w:top w:val="single" w:sz="8" w:space="0" w:color="000000"/>
              <w:left w:val="single" w:sz="4" w:space="0" w:color="auto"/>
              <w:bottom w:val="single" w:sz="8" w:space="0" w:color="000000"/>
              <w:right w:val="single" w:sz="8" w:space="0" w:color="000000"/>
            </w:tcBorders>
            <w:shd w:val="clear" w:color="auto" w:fill="FFFFFF"/>
          </w:tcPr>
          <w:p w14:paraId="64BCE0D3" w14:textId="77777777" w:rsidR="000C7994" w:rsidRPr="00FD7AEC" w:rsidRDefault="000C7994" w:rsidP="000C7994">
            <w:pPr>
              <w:jc w:val="center"/>
              <w:rPr>
                <w:sz w:val="23"/>
                <w:szCs w:val="23"/>
                <w:lang w:val="en-US"/>
              </w:rPr>
            </w:pPr>
          </w:p>
        </w:tc>
        <w:tc>
          <w:tcPr>
            <w:tcW w:w="63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3D09E42E" w14:textId="77777777" w:rsidR="000C7994" w:rsidRPr="00FD7AEC" w:rsidRDefault="000C7994" w:rsidP="000C7994">
            <w:pPr>
              <w:jc w:val="center"/>
              <w:rPr>
                <w:sz w:val="23"/>
                <w:szCs w:val="23"/>
              </w:rPr>
            </w:pPr>
          </w:p>
        </w:tc>
        <w:tc>
          <w:tcPr>
            <w:tcW w:w="655" w:type="dxa"/>
            <w:tcBorders>
              <w:top w:val="single" w:sz="8" w:space="0" w:color="000000"/>
              <w:left w:val="single" w:sz="4" w:space="0" w:color="auto"/>
              <w:bottom w:val="single" w:sz="8" w:space="0" w:color="000000"/>
              <w:right w:val="single" w:sz="8" w:space="0" w:color="000000"/>
            </w:tcBorders>
            <w:shd w:val="clear" w:color="auto" w:fill="FFFFFF"/>
          </w:tcPr>
          <w:p w14:paraId="3F839745" w14:textId="77777777" w:rsidR="000C7994" w:rsidRPr="00FD7AEC" w:rsidRDefault="000C7994" w:rsidP="000C7994">
            <w:pPr>
              <w:jc w:val="center"/>
              <w:rPr>
                <w:sz w:val="23"/>
                <w:szCs w:val="23"/>
                <w:lang w:val="en-US"/>
              </w:rPr>
            </w:pPr>
          </w:p>
        </w:tc>
        <w:tc>
          <w:tcPr>
            <w:tcW w:w="57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364F14BF" w14:textId="77777777" w:rsidR="000C7994" w:rsidRPr="00FD7AEC" w:rsidRDefault="000C7994" w:rsidP="000C7994">
            <w:pPr>
              <w:jc w:val="center"/>
              <w:rPr>
                <w:sz w:val="23"/>
                <w:szCs w:val="23"/>
              </w:rPr>
            </w:pPr>
          </w:p>
        </w:tc>
        <w:tc>
          <w:tcPr>
            <w:tcW w:w="714" w:type="dxa"/>
            <w:tcBorders>
              <w:top w:val="single" w:sz="8" w:space="0" w:color="000000"/>
              <w:left w:val="single" w:sz="4" w:space="0" w:color="auto"/>
              <w:bottom w:val="single" w:sz="8" w:space="0" w:color="000000"/>
              <w:right w:val="single" w:sz="8" w:space="0" w:color="000000"/>
            </w:tcBorders>
            <w:shd w:val="clear" w:color="auto" w:fill="FFFFFF"/>
          </w:tcPr>
          <w:p w14:paraId="12DBC5B2" w14:textId="77777777" w:rsidR="000C7994" w:rsidRPr="00FD7AEC" w:rsidRDefault="000C7994" w:rsidP="000C7994">
            <w:pPr>
              <w:jc w:val="center"/>
              <w:rPr>
                <w:sz w:val="23"/>
                <w:szCs w:val="23"/>
                <w:lang w:val="en-US"/>
              </w:rPr>
            </w:pPr>
          </w:p>
        </w:tc>
        <w:tc>
          <w:tcPr>
            <w:tcW w:w="56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143BFD22" w14:textId="77777777" w:rsidR="000C7994" w:rsidRPr="00FD7AEC" w:rsidRDefault="000C7994" w:rsidP="000C7994">
            <w:pPr>
              <w:jc w:val="center"/>
              <w:rPr>
                <w:sz w:val="23"/>
                <w:szCs w:val="23"/>
              </w:rPr>
            </w:pPr>
          </w:p>
        </w:tc>
        <w:tc>
          <w:tcPr>
            <w:tcW w:w="729" w:type="dxa"/>
            <w:tcBorders>
              <w:top w:val="single" w:sz="8" w:space="0" w:color="000000"/>
              <w:left w:val="single" w:sz="4" w:space="0" w:color="auto"/>
              <w:bottom w:val="single" w:sz="8" w:space="0" w:color="000000"/>
              <w:right w:val="single" w:sz="8" w:space="0" w:color="000000"/>
            </w:tcBorders>
            <w:shd w:val="clear" w:color="auto" w:fill="FFFFFF"/>
          </w:tcPr>
          <w:p w14:paraId="5C6AAF0E" w14:textId="77777777" w:rsidR="000C7994" w:rsidRPr="00FD7AEC" w:rsidRDefault="000C7994" w:rsidP="000C7994">
            <w:pPr>
              <w:jc w:val="center"/>
              <w:rPr>
                <w:sz w:val="23"/>
                <w:szCs w:val="23"/>
                <w:lang w:val="en-US"/>
              </w:rPr>
            </w:pPr>
          </w:p>
        </w:tc>
        <w:tc>
          <w:tcPr>
            <w:tcW w:w="63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03CAA4A6" w14:textId="77777777" w:rsidR="000C7994" w:rsidRPr="00FD7AEC" w:rsidRDefault="000C7994" w:rsidP="000C7994">
            <w:pPr>
              <w:jc w:val="center"/>
              <w:rPr>
                <w:sz w:val="23"/>
                <w:szCs w:val="23"/>
              </w:rPr>
            </w:pPr>
          </w:p>
        </w:tc>
        <w:tc>
          <w:tcPr>
            <w:tcW w:w="655" w:type="dxa"/>
            <w:tcBorders>
              <w:top w:val="single" w:sz="8" w:space="0" w:color="000000"/>
              <w:left w:val="single" w:sz="4" w:space="0" w:color="auto"/>
              <w:bottom w:val="single" w:sz="8" w:space="0" w:color="000000"/>
              <w:right w:val="single" w:sz="8" w:space="0" w:color="000000"/>
            </w:tcBorders>
            <w:shd w:val="clear" w:color="auto" w:fill="FFFFFF"/>
          </w:tcPr>
          <w:p w14:paraId="101B31C0" w14:textId="77777777" w:rsidR="000C7994" w:rsidRPr="00FD7AEC" w:rsidRDefault="000C7994" w:rsidP="000C7994">
            <w:pPr>
              <w:jc w:val="center"/>
              <w:rPr>
                <w:sz w:val="23"/>
                <w:szCs w:val="23"/>
                <w:lang w:val="en-US"/>
              </w:rPr>
            </w:pPr>
          </w:p>
        </w:tc>
        <w:tc>
          <w:tcPr>
            <w:tcW w:w="54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7E504420" w14:textId="77777777" w:rsidR="000C7994" w:rsidRPr="00FD7AEC" w:rsidRDefault="000C7994" w:rsidP="000C7994">
            <w:pPr>
              <w:jc w:val="center"/>
              <w:rPr>
                <w:sz w:val="23"/>
                <w:szCs w:val="23"/>
              </w:rPr>
            </w:pPr>
          </w:p>
        </w:tc>
        <w:tc>
          <w:tcPr>
            <w:tcW w:w="744" w:type="dxa"/>
            <w:tcBorders>
              <w:top w:val="single" w:sz="8" w:space="0" w:color="000000"/>
              <w:left w:val="single" w:sz="4" w:space="0" w:color="auto"/>
              <w:bottom w:val="single" w:sz="8" w:space="0" w:color="000000"/>
              <w:right w:val="single" w:sz="8" w:space="0" w:color="000000"/>
            </w:tcBorders>
            <w:shd w:val="clear" w:color="auto" w:fill="FFFFFF"/>
          </w:tcPr>
          <w:p w14:paraId="6852745C" w14:textId="77777777" w:rsidR="000C7994" w:rsidRPr="00FD7AEC" w:rsidRDefault="000C7994" w:rsidP="000C7994">
            <w:pPr>
              <w:jc w:val="center"/>
              <w:rPr>
                <w:sz w:val="23"/>
                <w:szCs w:val="23"/>
                <w:lang w:val="en-US"/>
              </w:rPr>
            </w:pPr>
          </w:p>
        </w:tc>
        <w:tc>
          <w:tcPr>
            <w:tcW w:w="6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3E46EDA0" w14:textId="77777777" w:rsidR="000C7994" w:rsidRPr="00FD7AEC" w:rsidRDefault="000C7994" w:rsidP="000C7994">
            <w:pPr>
              <w:jc w:val="center"/>
              <w:rPr>
                <w:sz w:val="23"/>
                <w:szCs w:val="23"/>
              </w:rPr>
            </w:pPr>
          </w:p>
        </w:tc>
        <w:tc>
          <w:tcPr>
            <w:tcW w:w="640" w:type="dxa"/>
            <w:tcBorders>
              <w:top w:val="single" w:sz="8" w:space="0" w:color="000000"/>
              <w:left w:val="single" w:sz="4" w:space="0" w:color="auto"/>
              <w:bottom w:val="single" w:sz="8" w:space="0" w:color="000000"/>
              <w:right w:val="single" w:sz="8" w:space="0" w:color="000000"/>
            </w:tcBorders>
            <w:shd w:val="clear" w:color="auto" w:fill="FFFFFF"/>
          </w:tcPr>
          <w:p w14:paraId="4216E4CC" w14:textId="77777777" w:rsidR="000C7994" w:rsidRPr="00FD7AEC" w:rsidRDefault="000C7994" w:rsidP="000C7994">
            <w:pPr>
              <w:jc w:val="center"/>
              <w:rPr>
                <w:sz w:val="23"/>
                <w:szCs w:val="23"/>
                <w:lang w:val="en-US"/>
              </w:rPr>
            </w:pPr>
          </w:p>
        </w:tc>
        <w:tc>
          <w:tcPr>
            <w:tcW w:w="727" w:type="dxa"/>
            <w:tcBorders>
              <w:top w:val="single" w:sz="8" w:space="0" w:color="000000"/>
              <w:left w:val="single" w:sz="8" w:space="0" w:color="000000"/>
              <w:bottom w:val="single" w:sz="8" w:space="0" w:color="000000"/>
              <w:right w:val="single" w:sz="4" w:space="0" w:color="auto"/>
            </w:tcBorders>
            <w:shd w:val="clear" w:color="auto" w:fill="FFFFFF"/>
          </w:tcPr>
          <w:p w14:paraId="03543F81" w14:textId="77777777" w:rsidR="000C7994" w:rsidRPr="00FD7AEC" w:rsidRDefault="000C7994" w:rsidP="000C7994">
            <w:pPr>
              <w:jc w:val="center"/>
              <w:rPr>
                <w:sz w:val="23"/>
                <w:szCs w:val="23"/>
              </w:rPr>
            </w:pPr>
          </w:p>
        </w:tc>
        <w:tc>
          <w:tcPr>
            <w:tcW w:w="678" w:type="dxa"/>
            <w:tcBorders>
              <w:top w:val="single" w:sz="8" w:space="0" w:color="000000"/>
              <w:left w:val="single" w:sz="4" w:space="0" w:color="auto"/>
              <w:bottom w:val="single" w:sz="8" w:space="0" w:color="000000"/>
              <w:right w:val="single" w:sz="8" w:space="0" w:color="000000"/>
            </w:tcBorders>
            <w:shd w:val="clear" w:color="auto" w:fill="FFFFFF"/>
          </w:tcPr>
          <w:p w14:paraId="5214DFB9" w14:textId="77777777" w:rsidR="000C7994" w:rsidRPr="00FD7AEC" w:rsidRDefault="000C7994" w:rsidP="000C7994">
            <w:pPr>
              <w:jc w:val="center"/>
              <w:rPr>
                <w:sz w:val="23"/>
                <w:szCs w:val="23"/>
                <w:lang w:val="en-US"/>
              </w:rPr>
            </w:pPr>
          </w:p>
        </w:tc>
      </w:tr>
      <w:tr w:rsidR="000C7994" w:rsidRPr="00FD7AEC" w14:paraId="21DBB5BA" w14:textId="77777777" w:rsidTr="000C7994">
        <w:trPr>
          <w:trHeight w:val="454"/>
        </w:trPr>
        <w:tc>
          <w:tcPr>
            <w:tcW w:w="2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E478922" w14:textId="77777777" w:rsidR="000C7994" w:rsidRPr="00FD7AEC" w:rsidRDefault="000C7994" w:rsidP="000C7994">
            <w:pPr>
              <w:rPr>
                <w:sz w:val="23"/>
                <w:szCs w:val="23"/>
              </w:rPr>
            </w:pPr>
            <w:r w:rsidRPr="00FD7AEC">
              <w:rPr>
                <w:sz w:val="23"/>
                <w:szCs w:val="23"/>
              </w:rPr>
              <w:t xml:space="preserve">8.   </w:t>
            </w:r>
          </w:p>
        </w:tc>
        <w:tc>
          <w:tcPr>
            <w:tcW w:w="57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5964B52B" w14:textId="77777777" w:rsidR="000C7994" w:rsidRPr="00FD7AEC" w:rsidRDefault="000C7994" w:rsidP="000C7994">
            <w:pPr>
              <w:jc w:val="center"/>
              <w:rPr>
                <w:sz w:val="23"/>
                <w:szCs w:val="23"/>
              </w:rPr>
            </w:pPr>
          </w:p>
        </w:tc>
        <w:tc>
          <w:tcPr>
            <w:tcW w:w="714" w:type="dxa"/>
            <w:tcBorders>
              <w:top w:val="single" w:sz="8" w:space="0" w:color="000000"/>
              <w:left w:val="single" w:sz="4" w:space="0" w:color="auto"/>
              <w:bottom w:val="single" w:sz="8" w:space="0" w:color="000000"/>
              <w:right w:val="single" w:sz="8" w:space="0" w:color="000000"/>
            </w:tcBorders>
            <w:shd w:val="clear" w:color="auto" w:fill="FFFFFF"/>
          </w:tcPr>
          <w:p w14:paraId="078707F8" w14:textId="77777777" w:rsidR="000C7994" w:rsidRPr="00FD7AEC" w:rsidRDefault="000C7994" w:rsidP="000C7994">
            <w:pPr>
              <w:jc w:val="center"/>
              <w:rPr>
                <w:sz w:val="23"/>
                <w:szCs w:val="23"/>
                <w:lang w:val="en-US"/>
              </w:rPr>
            </w:pPr>
          </w:p>
        </w:tc>
        <w:tc>
          <w:tcPr>
            <w:tcW w:w="54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6249644C" w14:textId="77777777" w:rsidR="000C7994" w:rsidRPr="00FD7AEC" w:rsidRDefault="000C7994" w:rsidP="000C7994">
            <w:pPr>
              <w:jc w:val="center"/>
              <w:rPr>
                <w:sz w:val="23"/>
                <w:szCs w:val="23"/>
              </w:rPr>
            </w:pPr>
          </w:p>
        </w:tc>
        <w:tc>
          <w:tcPr>
            <w:tcW w:w="744" w:type="dxa"/>
            <w:tcBorders>
              <w:top w:val="single" w:sz="8" w:space="0" w:color="000000"/>
              <w:left w:val="single" w:sz="4" w:space="0" w:color="auto"/>
              <w:bottom w:val="single" w:sz="8" w:space="0" w:color="000000"/>
              <w:right w:val="single" w:sz="8" w:space="0" w:color="000000"/>
            </w:tcBorders>
            <w:shd w:val="clear" w:color="auto" w:fill="FFFFFF"/>
          </w:tcPr>
          <w:p w14:paraId="3499A215" w14:textId="77777777" w:rsidR="000C7994" w:rsidRPr="00FD7AEC" w:rsidRDefault="000C7994" w:rsidP="000C7994">
            <w:pPr>
              <w:jc w:val="center"/>
              <w:rPr>
                <w:sz w:val="23"/>
                <w:szCs w:val="23"/>
                <w:lang w:val="en-US"/>
              </w:rPr>
            </w:pPr>
          </w:p>
        </w:tc>
        <w:tc>
          <w:tcPr>
            <w:tcW w:w="60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04EBDDBE" w14:textId="77777777" w:rsidR="000C7994" w:rsidRPr="00FD7AEC" w:rsidRDefault="000C7994" w:rsidP="000C7994">
            <w:pPr>
              <w:jc w:val="center"/>
              <w:rPr>
                <w:sz w:val="23"/>
                <w:szCs w:val="23"/>
              </w:rPr>
            </w:pPr>
          </w:p>
        </w:tc>
        <w:tc>
          <w:tcPr>
            <w:tcW w:w="684" w:type="dxa"/>
            <w:tcBorders>
              <w:top w:val="single" w:sz="8" w:space="0" w:color="000000"/>
              <w:left w:val="single" w:sz="4" w:space="0" w:color="auto"/>
              <w:bottom w:val="single" w:sz="8" w:space="0" w:color="000000"/>
              <w:right w:val="single" w:sz="8" w:space="0" w:color="000000"/>
            </w:tcBorders>
            <w:shd w:val="clear" w:color="auto" w:fill="FFFFFF"/>
          </w:tcPr>
          <w:p w14:paraId="67A67AE4" w14:textId="77777777" w:rsidR="000C7994" w:rsidRPr="00FD7AEC" w:rsidRDefault="000C7994" w:rsidP="000C7994">
            <w:pPr>
              <w:jc w:val="center"/>
              <w:rPr>
                <w:sz w:val="23"/>
                <w:szCs w:val="23"/>
                <w:lang w:val="en-US"/>
              </w:rPr>
            </w:pPr>
          </w:p>
        </w:tc>
        <w:tc>
          <w:tcPr>
            <w:tcW w:w="63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78C577DB" w14:textId="77777777" w:rsidR="000C7994" w:rsidRPr="00FD7AEC" w:rsidRDefault="000C7994" w:rsidP="000C7994">
            <w:pPr>
              <w:jc w:val="center"/>
              <w:rPr>
                <w:sz w:val="23"/>
                <w:szCs w:val="23"/>
              </w:rPr>
            </w:pPr>
          </w:p>
        </w:tc>
        <w:tc>
          <w:tcPr>
            <w:tcW w:w="655" w:type="dxa"/>
            <w:tcBorders>
              <w:top w:val="single" w:sz="8" w:space="0" w:color="000000"/>
              <w:left w:val="single" w:sz="4" w:space="0" w:color="auto"/>
              <w:bottom w:val="single" w:sz="8" w:space="0" w:color="000000"/>
              <w:right w:val="single" w:sz="8" w:space="0" w:color="000000"/>
            </w:tcBorders>
            <w:shd w:val="clear" w:color="auto" w:fill="FFFFFF"/>
          </w:tcPr>
          <w:p w14:paraId="4A941680" w14:textId="77777777" w:rsidR="000C7994" w:rsidRPr="00FD7AEC" w:rsidRDefault="000C7994" w:rsidP="000C7994">
            <w:pPr>
              <w:jc w:val="center"/>
              <w:rPr>
                <w:sz w:val="23"/>
                <w:szCs w:val="23"/>
                <w:lang w:val="en-US"/>
              </w:rPr>
            </w:pPr>
          </w:p>
        </w:tc>
        <w:tc>
          <w:tcPr>
            <w:tcW w:w="57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2E3015C7" w14:textId="77777777" w:rsidR="000C7994" w:rsidRPr="00FD7AEC" w:rsidRDefault="000C7994" w:rsidP="000C7994">
            <w:pPr>
              <w:jc w:val="center"/>
              <w:rPr>
                <w:sz w:val="23"/>
                <w:szCs w:val="23"/>
              </w:rPr>
            </w:pPr>
          </w:p>
        </w:tc>
        <w:tc>
          <w:tcPr>
            <w:tcW w:w="714" w:type="dxa"/>
            <w:tcBorders>
              <w:top w:val="single" w:sz="8" w:space="0" w:color="000000"/>
              <w:left w:val="single" w:sz="4" w:space="0" w:color="auto"/>
              <w:bottom w:val="single" w:sz="8" w:space="0" w:color="000000"/>
              <w:right w:val="single" w:sz="8" w:space="0" w:color="000000"/>
            </w:tcBorders>
            <w:shd w:val="clear" w:color="auto" w:fill="FFFFFF"/>
          </w:tcPr>
          <w:p w14:paraId="05C02EA4" w14:textId="77777777" w:rsidR="000C7994" w:rsidRPr="00FD7AEC" w:rsidRDefault="000C7994" w:rsidP="000C7994">
            <w:pPr>
              <w:jc w:val="center"/>
              <w:rPr>
                <w:sz w:val="23"/>
                <w:szCs w:val="23"/>
                <w:lang w:val="en-US"/>
              </w:rPr>
            </w:pPr>
          </w:p>
        </w:tc>
        <w:tc>
          <w:tcPr>
            <w:tcW w:w="56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38C9F7A9" w14:textId="77777777" w:rsidR="000C7994" w:rsidRPr="00FD7AEC" w:rsidRDefault="000C7994" w:rsidP="000C7994">
            <w:pPr>
              <w:jc w:val="center"/>
              <w:rPr>
                <w:sz w:val="23"/>
                <w:szCs w:val="23"/>
              </w:rPr>
            </w:pPr>
          </w:p>
        </w:tc>
        <w:tc>
          <w:tcPr>
            <w:tcW w:w="729" w:type="dxa"/>
            <w:tcBorders>
              <w:top w:val="single" w:sz="8" w:space="0" w:color="000000"/>
              <w:left w:val="single" w:sz="4" w:space="0" w:color="auto"/>
              <w:bottom w:val="single" w:sz="8" w:space="0" w:color="000000"/>
              <w:right w:val="single" w:sz="8" w:space="0" w:color="000000"/>
            </w:tcBorders>
            <w:shd w:val="clear" w:color="auto" w:fill="FFFFFF"/>
          </w:tcPr>
          <w:p w14:paraId="372EDD12" w14:textId="77777777" w:rsidR="000C7994" w:rsidRPr="00FD7AEC" w:rsidRDefault="000C7994" w:rsidP="000C7994">
            <w:pPr>
              <w:jc w:val="center"/>
              <w:rPr>
                <w:sz w:val="23"/>
                <w:szCs w:val="23"/>
                <w:lang w:val="en-US"/>
              </w:rPr>
            </w:pPr>
          </w:p>
        </w:tc>
        <w:tc>
          <w:tcPr>
            <w:tcW w:w="63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1BE3CABE" w14:textId="77777777" w:rsidR="000C7994" w:rsidRPr="00FD7AEC" w:rsidRDefault="000C7994" w:rsidP="000C7994">
            <w:pPr>
              <w:jc w:val="center"/>
              <w:rPr>
                <w:sz w:val="23"/>
                <w:szCs w:val="23"/>
              </w:rPr>
            </w:pPr>
          </w:p>
        </w:tc>
        <w:tc>
          <w:tcPr>
            <w:tcW w:w="655" w:type="dxa"/>
            <w:tcBorders>
              <w:top w:val="single" w:sz="8" w:space="0" w:color="000000"/>
              <w:left w:val="single" w:sz="4" w:space="0" w:color="auto"/>
              <w:bottom w:val="single" w:sz="8" w:space="0" w:color="000000"/>
              <w:right w:val="single" w:sz="8" w:space="0" w:color="000000"/>
            </w:tcBorders>
            <w:shd w:val="clear" w:color="auto" w:fill="FFFFFF"/>
          </w:tcPr>
          <w:p w14:paraId="0CE58E47" w14:textId="77777777" w:rsidR="000C7994" w:rsidRPr="00FD7AEC" w:rsidRDefault="000C7994" w:rsidP="000C7994">
            <w:pPr>
              <w:jc w:val="center"/>
              <w:rPr>
                <w:sz w:val="23"/>
                <w:szCs w:val="23"/>
                <w:lang w:val="en-US"/>
              </w:rPr>
            </w:pPr>
          </w:p>
        </w:tc>
        <w:tc>
          <w:tcPr>
            <w:tcW w:w="54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5D8FF68F" w14:textId="77777777" w:rsidR="000C7994" w:rsidRPr="00FD7AEC" w:rsidRDefault="000C7994" w:rsidP="000C7994">
            <w:pPr>
              <w:jc w:val="center"/>
              <w:rPr>
                <w:sz w:val="23"/>
                <w:szCs w:val="23"/>
              </w:rPr>
            </w:pPr>
          </w:p>
        </w:tc>
        <w:tc>
          <w:tcPr>
            <w:tcW w:w="744" w:type="dxa"/>
            <w:tcBorders>
              <w:top w:val="single" w:sz="8" w:space="0" w:color="000000"/>
              <w:left w:val="single" w:sz="4" w:space="0" w:color="auto"/>
              <w:bottom w:val="single" w:sz="8" w:space="0" w:color="000000"/>
              <w:right w:val="single" w:sz="8" w:space="0" w:color="000000"/>
            </w:tcBorders>
            <w:shd w:val="clear" w:color="auto" w:fill="FFFFFF"/>
          </w:tcPr>
          <w:p w14:paraId="76F2B1B3" w14:textId="77777777" w:rsidR="000C7994" w:rsidRPr="00FD7AEC" w:rsidRDefault="000C7994" w:rsidP="000C7994">
            <w:pPr>
              <w:jc w:val="center"/>
              <w:rPr>
                <w:sz w:val="23"/>
                <w:szCs w:val="23"/>
                <w:lang w:val="en-US"/>
              </w:rPr>
            </w:pPr>
          </w:p>
        </w:tc>
        <w:tc>
          <w:tcPr>
            <w:tcW w:w="6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5798137E" w14:textId="77777777" w:rsidR="000C7994" w:rsidRPr="00FD7AEC" w:rsidRDefault="000C7994" w:rsidP="000C7994">
            <w:pPr>
              <w:jc w:val="center"/>
              <w:rPr>
                <w:sz w:val="23"/>
                <w:szCs w:val="23"/>
              </w:rPr>
            </w:pPr>
          </w:p>
        </w:tc>
        <w:tc>
          <w:tcPr>
            <w:tcW w:w="640" w:type="dxa"/>
            <w:tcBorders>
              <w:top w:val="single" w:sz="8" w:space="0" w:color="000000"/>
              <w:left w:val="single" w:sz="4" w:space="0" w:color="auto"/>
              <w:bottom w:val="single" w:sz="8" w:space="0" w:color="000000"/>
              <w:right w:val="single" w:sz="8" w:space="0" w:color="000000"/>
            </w:tcBorders>
            <w:shd w:val="clear" w:color="auto" w:fill="FFFFFF"/>
          </w:tcPr>
          <w:p w14:paraId="00309F2C" w14:textId="77777777" w:rsidR="000C7994" w:rsidRPr="00FD7AEC" w:rsidRDefault="000C7994" w:rsidP="000C7994">
            <w:pPr>
              <w:jc w:val="center"/>
              <w:rPr>
                <w:sz w:val="23"/>
                <w:szCs w:val="23"/>
                <w:lang w:val="en-US"/>
              </w:rPr>
            </w:pPr>
          </w:p>
        </w:tc>
        <w:tc>
          <w:tcPr>
            <w:tcW w:w="727" w:type="dxa"/>
            <w:tcBorders>
              <w:top w:val="single" w:sz="8" w:space="0" w:color="000000"/>
              <w:left w:val="single" w:sz="8" w:space="0" w:color="000000"/>
              <w:bottom w:val="single" w:sz="8" w:space="0" w:color="000000"/>
              <w:right w:val="single" w:sz="4" w:space="0" w:color="auto"/>
            </w:tcBorders>
            <w:shd w:val="clear" w:color="auto" w:fill="FFFFFF"/>
          </w:tcPr>
          <w:p w14:paraId="6456F8A7" w14:textId="77777777" w:rsidR="000C7994" w:rsidRPr="00FD7AEC" w:rsidRDefault="000C7994" w:rsidP="000C7994">
            <w:pPr>
              <w:jc w:val="center"/>
              <w:rPr>
                <w:sz w:val="23"/>
                <w:szCs w:val="23"/>
              </w:rPr>
            </w:pPr>
          </w:p>
        </w:tc>
        <w:tc>
          <w:tcPr>
            <w:tcW w:w="678" w:type="dxa"/>
            <w:tcBorders>
              <w:top w:val="single" w:sz="8" w:space="0" w:color="000000"/>
              <w:left w:val="single" w:sz="4" w:space="0" w:color="auto"/>
              <w:bottom w:val="single" w:sz="8" w:space="0" w:color="000000"/>
              <w:right w:val="single" w:sz="8" w:space="0" w:color="000000"/>
            </w:tcBorders>
            <w:shd w:val="clear" w:color="auto" w:fill="FFFFFF"/>
          </w:tcPr>
          <w:p w14:paraId="778E1C2C" w14:textId="77777777" w:rsidR="000C7994" w:rsidRPr="00FD7AEC" w:rsidRDefault="000C7994" w:rsidP="000C7994">
            <w:pPr>
              <w:jc w:val="center"/>
              <w:rPr>
                <w:sz w:val="23"/>
                <w:szCs w:val="23"/>
                <w:lang w:val="en-US"/>
              </w:rPr>
            </w:pPr>
          </w:p>
        </w:tc>
      </w:tr>
      <w:tr w:rsidR="000C7994" w:rsidRPr="00FD7AEC" w14:paraId="6DD9D2B7" w14:textId="77777777" w:rsidTr="000C7994">
        <w:trPr>
          <w:trHeight w:val="454"/>
        </w:trPr>
        <w:tc>
          <w:tcPr>
            <w:tcW w:w="2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4D77039" w14:textId="77777777" w:rsidR="000C7994" w:rsidRPr="00FD7AEC" w:rsidRDefault="000C7994" w:rsidP="000C7994">
            <w:pPr>
              <w:rPr>
                <w:sz w:val="23"/>
                <w:szCs w:val="23"/>
              </w:rPr>
            </w:pPr>
            <w:r w:rsidRPr="00FD7AEC">
              <w:rPr>
                <w:sz w:val="23"/>
                <w:szCs w:val="23"/>
              </w:rPr>
              <w:t xml:space="preserve">9.  </w:t>
            </w:r>
          </w:p>
        </w:tc>
        <w:tc>
          <w:tcPr>
            <w:tcW w:w="57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57F8F167" w14:textId="77777777" w:rsidR="000C7994" w:rsidRPr="00FD7AEC" w:rsidRDefault="000C7994" w:rsidP="000C7994">
            <w:pPr>
              <w:jc w:val="center"/>
              <w:rPr>
                <w:sz w:val="23"/>
                <w:szCs w:val="23"/>
              </w:rPr>
            </w:pPr>
          </w:p>
        </w:tc>
        <w:tc>
          <w:tcPr>
            <w:tcW w:w="714" w:type="dxa"/>
            <w:tcBorders>
              <w:top w:val="single" w:sz="8" w:space="0" w:color="000000"/>
              <w:left w:val="single" w:sz="4" w:space="0" w:color="auto"/>
              <w:bottom w:val="single" w:sz="8" w:space="0" w:color="000000"/>
              <w:right w:val="single" w:sz="8" w:space="0" w:color="000000"/>
            </w:tcBorders>
            <w:shd w:val="clear" w:color="auto" w:fill="FFFFFF"/>
          </w:tcPr>
          <w:p w14:paraId="0451ED30" w14:textId="77777777" w:rsidR="000C7994" w:rsidRPr="00FD7AEC" w:rsidRDefault="000C7994" w:rsidP="000C7994">
            <w:pPr>
              <w:jc w:val="center"/>
              <w:rPr>
                <w:sz w:val="23"/>
                <w:szCs w:val="23"/>
                <w:lang w:val="en-US"/>
              </w:rPr>
            </w:pPr>
          </w:p>
        </w:tc>
        <w:tc>
          <w:tcPr>
            <w:tcW w:w="54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56050C13" w14:textId="77777777" w:rsidR="000C7994" w:rsidRPr="00FD7AEC" w:rsidRDefault="000C7994" w:rsidP="000C7994">
            <w:pPr>
              <w:jc w:val="center"/>
              <w:rPr>
                <w:sz w:val="23"/>
                <w:szCs w:val="23"/>
              </w:rPr>
            </w:pPr>
          </w:p>
        </w:tc>
        <w:tc>
          <w:tcPr>
            <w:tcW w:w="744" w:type="dxa"/>
            <w:tcBorders>
              <w:top w:val="single" w:sz="8" w:space="0" w:color="000000"/>
              <w:left w:val="single" w:sz="4" w:space="0" w:color="auto"/>
              <w:bottom w:val="single" w:sz="8" w:space="0" w:color="000000"/>
              <w:right w:val="single" w:sz="8" w:space="0" w:color="000000"/>
            </w:tcBorders>
            <w:shd w:val="clear" w:color="auto" w:fill="FFFFFF"/>
          </w:tcPr>
          <w:p w14:paraId="1AAD133D" w14:textId="77777777" w:rsidR="000C7994" w:rsidRPr="00FD7AEC" w:rsidRDefault="000C7994" w:rsidP="000C7994">
            <w:pPr>
              <w:jc w:val="center"/>
              <w:rPr>
                <w:sz w:val="23"/>
                <w:szCs w:val="23"/>
                <w:lang w:val="en-US"/>
              </w:rPr>
            </w:pPr>
          </w:p>
        </w:tc>
        <w:tc>
          <w:tcPr>
            <w:tcW w:w="60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7CC7D8EF" w14:textId="77777777" w:rsidR="000C7994" w:rsidRPr="00FD7AEC" w:rsidRDefault="000C7994" w:rsidP="000C7994">
            <w:pPr>
              <w:jc w:val="center"/>
              <w:rPr>
                <w:sz w:val="23"/>
                <w:szCs w:val="23"/>
              </w:rPr>
            </w:pPr>
          </w:p>
        </w:tc>
        <w:tc>
          <w:tcPr>
            <w:tcW w:w="684" w:type="dxa"/>
            <w:tcBorders>
              <w:top w:val="single" w:sz="8" w:space="0" w:color="000000"/>
              <w:left w:val="single" w:sz="4" w:space="0" w:color="auto"/>
              <w:bottom w:val="single" w:sz="8" w:space="0" w:color="000000"/>
              <w:right w:val="single" w:sz="8" w:space="0" w:color="000000"/>
            </w:tcBorders>
            <w:shd w:val="clear" w:color="auto" w:fill="FFFFFF"/>
          </w:tcPr>
          <w:p w14:paraId="19DA377F" w14:textId="77777777" w:rsidR="000C7994" w:rsidRPr="00FD7AEC" w:rsidRDefault="000C7994" w:rsidP="000C7994">
            <w:pPr>
              <w:jc w:val="center"/>
              <w:rPr>
                <w:sz w:val="23"/>
                <w:szCs w:val="23"/>
                <w:lang w:val="en-US"/>
              </w:rPr>
            </w:pPr>
          </w:p>
        </w:tc>
        <w:tc>
          <w:tcPr>
            <w:tcW w:w="63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638FC18D" w14:textId="77777777" w:rsidR="000C7994" w:rsidRPr="00FD7AEC" w:rsidRDefault="000C7994" w:rsidP="000C7994">
            <w:pPr>
              <w:jc w:val="center"/>
              <w:rPr>
                <w:sz w:val="23"/>
                <w:szCs w:val="23"/>
              </w:rPr>
            </w:pPr>
          </w:p>
        </w:tc>
        <w:tc>
          <w:tcPr>
            <w:tcW w:w="655" w:type="dxa"/>
            <w:tcBorders>
              <w:top w:val="single" w:sz="8" w:space="0" w:color="000000"/>
              <w:left w:val="single" w:sz="4" w:space="0" w:color="auto"/>
              <w:bottom w:val="single" w:sz="8" w:space="0" w:color="000000"/>
              <w:right w:val="single" w:sz="8" w:space="0" w:color="000000"/>
            </w:tcBorders>
            <w:shd w:val="clear" w:color="auto" w:fill="FFFFFF"/>
          </w:tcPr>
          <w:p w14:paraId="1D0123D4" w14:textId="77777777" w:rsidR="000C7994" w:rsidRPr="00FD7AEC" w:rsidRDefault="000C7994" w:rsidP="000C7994">
            <w:pPr>
              <w:jc w:val="center"/>
              <w:rPr>
                <w:sz w:val="23"/>
                <w:szCs w:val="23"/>
                <w:lang w:val="en-US"/>
              </w:rPr>
            </w:pPr>
          </w:p>
        </w:tc>
        <w:tc>
          <w:tcPr>
            <w:tcW w:w="57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4FC83B2E" w14:textId="77777777" w:rsidR="000C7994" w:rsidRPr="00FD7AEC" w:rsidRDefault="000C7994" w:rsidP="000C7994">
            <w:pPr>
              <w:jc w:val="center"/>
              <w:rPr>
                <w:sz w:val="23"/>
                <w:szCs w:val="23"/>
              </w:rPr>
            </w:pPr>
          </w:p>
        </w:tc>
        <w:tc>
          <w:tcPr>
            <w:tcW w:w="714" w:type="dxa"/>
            <w:tcBorders>
              <w:top w:val="single" w:sz="8" w:space="0" w:color="000000"/>
              <w:left w:val="single" w:sz="4" w:space="0" w:color="auto"/>
              <w:bottom w:val="single" w:sz="8" w:space="0" w:color="000000"/>
              <w:right w:val="single" w:sz="8" w:space="0" w:color="000000"/>
            </w:tcBorders>
            <w:shd w:val="clear" w:color="auto" w:fill="FFFFFF"/>
          </w:tcPr>
          <w:p w14:paraId="4F933245" w14:textId="77777777" w:rsidR="000C7994" w:rsidRPr="00FD7AEC" w:rsidRDefault="000C7994" w:rsidP="000C7994">
            <w:pPr>
              <w:jc w:val="center"/>
              <w:rPr>
                <w:sz w:val="23"/>
                <w:szCs w:val="23"/>
                <w:lang w:val="en-US"/>
              </w:rPr>
            </w:pPr>
          </w:p>
        </w:tc>
        <w:tc>
          <w:tcPr>
            <w:tcW w:w="56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5CFC63BF" w14:textId="77777777" w:rsidR="000C7994" w:rsidRPr="00FD7AEC" w:rsidRDefault="000C7994" w:rsidP="000C7994">
            <w:pPr>
              <w:jc w:val="center"/>
              <w:rPr>
                <w:sz w:val="23"/>
                <w:szCs w:val="23"/>
              </w:rPr>
            </w:pPr>
          </w:p>
        </w:tc>
        <w:tc>
          <w:tcPr>
            <w:tcW w:w="729" w:type="dxa"/>
            <w:tcBorders>
              <w:top w:val="single" w:sz="8" w:space="0" w:color="000000"/>
              <w:left w:val="single" w:sz="4" w:space="0" w:color="auto"/>
              <w:bottom w:val="single" w:sz="8" w:space="0" w:color="000000"/>
              <w:right w:val="single" w:sz="8" w:space="0" w:color="000000"/>
            </w:tcBorders>
            <w:shd w:val="clear" w:color="auto" w:fill="FFFFFF"/>
          </w:tcPr>
          <w:p w14:paraId="598B78B1" w14:textId="77777777" w:rsidR="000C7994" w:rsidRPr="00FD7AEC" w:rsidRDefault="000C7994" w:rsidP="000C7994">
            <w:pPr>
              <w:jc w:val="center"/>
              <w:rPr>
                <w:sz w:val="23"/>
                <w:szCs w:val="23"/>
                <w:lang w:val="en-US"/>
              </w:rPr>
            </w:pPr>
          </w:p>
        </w:tc>
        <w:tc>
          <w:tcPr>
            <w:tcW w:w="63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56A20421" w14:textId="77777777" w:rsidR="000C7994" w:rsidRPr="00FD7AEC" w:rsidRDefault="000C7994" w:rsidP="000C7994">
            <w:pPr>
              <w:jc w:val="center"/>
              <w:rPr>
                <w:sz w:val="23"/>
                <w:szCs w:val="23"/>
              </w:rPr>
            </w:pPr>
          </w:p>
        </w:tc>
        <w:tc>
          <w:tcPr>
            <w:tcW w:w="655" w:type="dxa"/>
            <w:tcBorders>
              <w:top w:val="single" w:sz="8" w:space="0" w:color="000000"/>
              <w:left w:val="single" w:sz="4" w:space="0" w:color="auto"/>
              <w:bottom w:val="single" w:sz="8" w:space="0" w:color="000000"/>
              <w:right w:val="single" w:sz="8" w:space="0" w:color="000000"/>
            </w:tcBorders>
            <w:shd w:val="clear" w:color="auto" w:fill="FFFFFF"/>
          </w:tcPr>
          <w:p w14:paraId="20853A0F" w14:textId="77777777" w:rsidR="000C7994" w:rsidRPr="00FD7AEC" w:rsidRDefault="000C7994" w:rsidP="000C7994">
            <w:pPr>
              <w:jc w:val="center"/>
              <w:rPr>
                <w:sz w:val="23"/>
                <w:szCs w:val="23"/>
                <w:lang w:val="en-US"/>
              </w:rPr>
            </w:pPr>
          </w:p>
        </w:tc>
        <w:tc>
          <w:tcPr>
            <w:tcW w:w="54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321123A6" w14:textId="77777777" w:rsidR="000C7994" w:rsidRPr="00FD7AEC" w:rsidRDefault="000C7994" w:rsidP="000C7994">
            <w:pPr>
              <w:jc w:val="center"/>
              <w:rPr>
                <w:sz w:val="23"/>
                <w:szCs w:val="23"/>
              </w:rPr>
            </w:pPr>
          </w:p>
        </w:tc>
        <w:tc>
          <w:tcPr>
            <w:tcW w:w="744" w:type="dxa"/>
            <w:tcBorders>
              <w:top w:val="single" w:sz="8" w:space="0" w:color="000000"/>
              <w:left w:val="single" w:sz="4" w:space="0" w:color="auto"/>
              <w:bottom w:val="single" w:sz="8" w:space="0" w:color="000000"/>
              <w:right w:val="single" w:sz="8" w:space="0" w:color="000000"/>
            </w:tcBorders>
            <w:shd w:val="clear" w:color="auto" w:fill="FFFFFF"/>
          </w:tcPr>
          <w:p w14:paraId="569154BF" w14:textId="77777777" w:rsidR="000C7994" w:rsidRPr="00FD7AEC" w:rsidRDefault="000C7994" w:rsidP="000C7994">
            <w:pPr>
              <w:jc w:val="center"/>
              <w:rPr>
                <w:sz w:val="23"/>
                <w:szCs w:val="23"/>
                <w:lang w:val="en-US"/>
              </w:rPr>
            </w:pPr>
          </w:p>
        </w:tc>
        <w:tc>
          <w:tcPr>
            <w:tcW w:w="6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206CFB21" w14:textId="77777777" w:rsidR="000C7994" w:rsidRPr="00FD7AEC" w:rsidRDefault="000C7994" w:rsidP="000C7994">
            <w:pPr>
              <w:jc w:val="center"/>
              <w:rPr>
                <w:sz w:val="23"/>
                <w:szCs w:val="23"/>
              </w:rPr>
            </w:pPr>
          </w:p>
        </w:tc>
        <w:tc>
          <w:tcPr>
            <w:tcW w:w="640" w:type="dxa"/>
            <w:tcBorders>
              <w:top w:val="single" w:sz="8" w:space="0" w:color="000000"/>
              <w:left w:val="single" w:sz="4" w:space="0" w:color="auto"/>
              <w:bottom w:val="single" w:sz="8" w:space="0" w:color="000000"/>
              <w:right w:val="single" w:sz="8" w:space="0" w:color="000000"/>
            </w:tcBorders>
            <w:shd w:val="clear" w:color="auto" w:fill="FFFFFF"/>
          </w:tcPr>
          <w:p w14:paraId="0FEAEF5E" w14:textId="77777777" w:rsidR="000C7994" w:rsidRPr="00FD7AEC" w:rsidRDefault="000C7994" w:rsidP="000C7994">
            <w:pPr>
              <w:jc w:val="center"/>
              <w:rPr>
                <w:sz w:val="23"/>
                <w:szCs w:val="23"/>
                <w:lang w:val="en-US"/>
              </w:rPr>
            </w:pPr>
          </w:p>
        </w:tc>
        <w:tc>
          <w:tcPr>
            <w:tcW w:w="727" w:type="dxa"/>
            <w:tcBorders>
              <w:top w:val="single" w:sz="8" w:space="0" w:color="000000"/>
              <w:left w:val="single" w:sz="8" w:space="0" w:color="000000"/>
              <w:bottom w:val="single" w:sz="8" w:space="0" w:color="000000"/>
              <w:right w:val="single" w:sz="4" w:space="0" w:color="auto"/>
            </w:tcBorders>
            <w:shd w:val="clear" w:color="auto" w:fill="FFFFFF"/>
          </w:tcPr>
          <w:p w14:paraId="42ED9C79" w14:textId="77777777" w:rsidR="000C7994" w:rsidRPr="00FD7AEC" w:rsidRDefault="000C7994" w:rsidP="000C7994">
            <w:pPr>
              <w:jc w:val="center"/>
              <w:rPr>
                <w:sz w:val="23"/>
                <w:szCs w:val="23"/>
              </w:rPr>
            </w:pPr>
          </w:p>
        </w:tc>
        <w:tc>
          <w:tcPr>
            <w:tcW w:w="678" w:type="dxa"/>
            <w:tcBorders>
              <w:top w:val="single" w:sz="8" w:space="0" w:color="000000"/>
              <w:left w:val="single" w:sz="4" w:space="0" w:color="auto"/>
              <w:bottom w:val="single" w:sz="8" w:space="0" w:color="000000"/>
              <w:right w:val="single" w:sz="8" w:space="0" w:color="000000"/>
            </w:tcBorders>
            <w:shd w:val="clear" w:color="auto" w:fill="FFFFFF"/>
          </w:tcPr>
          <w:p w14:paraId="3098B80F" w14:textId="77777777" w:rsidR="000C7994" w:rsidRPr="00FD7AEC" w:rsidRDefault="000C7994" w:rsidP="000C7994">
            <w:pPr>
              <w:jc w:val="center"/>
              <w:rPr>
                <w:sz w:val="23"/>
                <w:szCs w:val="23"/>
                <w:lang w:val="en-US"/>
              </w:rPr>
            </w:pPr>
          </w:p>
        </w:tc>
      </w:tr>
      <w:tr w:rsidR="000C7994" w:rsidRPr="00FD7AEC" w14:paraId="5BEA9C77" w14:textId="77777777" w:rsidTr="000C7994">
        <w:trPr>
          <w:trHeight w:val="454"/>
        </w:trPr>
        <w:tc>
          <w:tcPr>
            <w:tcW w:w="2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875AA52" w14:textId="77777777" w:rsidR="000C7994" w:rsidRPr="00FD7AEC" w:rsidRDefault="000C7994" w:rsidP="000C7994">
            <w:pPr>
              <w:rPr>
                <w:sz w:val="23"/>
                <w:szCs w:val="23"/>
              </w:rPr>
            </w:pPr>
            <w:r w:rsidRPr="00FD7AEC">
              <w:rPr>
                <w:sz w:val="23"/>
                <w:szCs w:val="23"/>
              </w:rPr>
              <w:t xml:space="preserve">10. </w:t>
            </w:r>
          </w:p>
        </w:tc>
        <w:tc>
          <w:tcPr>
            <w:tcW w:w="57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3513DEBC" w14:textId="77777777" w:rsidR="000C7994" w:rsidRPr="00FD7AEC" w:rsidRDefault="000C7994" w:rsidP="000C7994">
            <w:pPr>
              <w:jc w:val="center"/>
              <w:rPr>
                <w:sz w:val="23"/>
                <w:szCs w:val="23"/>
              </w:rPr>
            </w:pPr>
          </w:p>
        </w:tc>
        <w:tc>
          <w:tcPr>
            <w:tcW w:w="714" w:type="dxa"/>
            <w:tcBorders>
              <w:top w:val="single" w:sz="8" w:space="0" w:color="000000"/>
              <w:left w:val="single" w:sz="4" w:space="0" w:color="auto"/>
              <w:bottom w:val="single" w:sz="8" w:space="0" w:color="000000"/>
              <w:right w:val="single" w:sz="8" w:space="0" w:color="000000"/>
            </w:tcBorders>
            <w:shd w:val="clear" w:color="auto" w:fill="FFFFFF"/>
          </w:tcPr>
          <w:p w14:paraId="5654AF0F" w14:textId="77777777" w:rsidR="000C7994" w:rsidRPr="00FD7AEC" w:rsidRDefault="000C7994" w:rsidP="000C7994">
            <w:pPr>
              <w:jc w:val="center"/>
              <w:rPr>
                <w:sz w:val="23"/>
                <w:szCs w:val="23"/>
                <w:lang w:val="en-US"/>
              </w:rPr>
            </w:pPr>
          </w:p>
        </w:tc>
        <w:tc>
          <w:tcPr>
            <w:tcW w:w="54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09CCA759" w14:textId="77777777" w:rsidR="000C7994" w:rsidRPr="00FD7AEC" w:rsidRDefault="000C7994" w:rsidP="000C7994">
            <w:pPr>
              <w:jc w:val="center"/>
              <w:rPr>
                <w:sz w:val="23"/>
                <w:szCs w:val="23"/>
              </w:rPr>
            </w:pPr>
          </w:p>
        </w:tc>
        <w:tc>
          <w:tcPr>
            <w:tcW w:w="744" w:type="dxa"/>
            <w:tcBorders>
              <w:top w:val="single" w:sz="8" w:space="0" w:color="000000"/>
              <w:left w:val="single" w:sz="4" w:space="0" w:color="auto"/>
              <w:bottom w:val="single" w:sz="8" w:space="0" w:color="000000"/>
              <w:right w:val="single" w:sz="8" w:space="0" w:color="000000"/>
            </w:tcBorders>
            <w:shd w:val="clear" w:color="auto" w:fill="FFFFFF"/>
          </w:tcPr>
          <w:p w14:paraId="0B3CAD18" w14:textId="77777777" w:rsidR="000C7994" w:rsidRPr="00FD7AEC" w:rsidRDefault="000C7994" w:rsidP="000C7994">
            <w:pPr>
              <w:jc w:val="center"/>
              <w:rPr>
                <w:sz w:val="23"/>
                <w:szCs w:val="23"/>
                <w:lang w:val="en-US"/>
              </w:rPr>
            </w:pPr>
          </w:p>
        </w:tc>
        <w:tc>
          <w:tcPr>
            <w:tcW w:w="60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31C92831" w14:textId="77777777" w:rsidR="000C7994" w:rsidRPr="00FD7AEC" w:rsidRDefault="000C7994" w:rsidP="000C7994">
            <w:pPr>
              <w:jc w:val="center"/>
              <w:rPr>
                <w:sz w:val="23"/>
                <w:szCs w:val="23"/>
              </w:rPr>
            </w:pPr>
          </w:p>
        </w:tc>
        <w:tc>
          <w:tcPr>
            <w:tcW w:w="684" w:type="dxa"/>
            <w:tcBorders>
              <w:top w:val="single" w:sz="8" w:space="0" w:color="000000"/>
              <w:left w:val="single" w:sz="4" w:space="0" w:color="auto"/>
              <w:bottom w:val="single" w:sz="8" w:space="0" w:color="000000"/>
              <w:right w:val="single" w:sz="8" w:space="0" w:color="000000"/>
            </w:tcBorders>
            <w:shd w:val="clear" w:color="auto" w:fill="FFFFFF"/>
          </w:tcPr>
          <w:p w14:paraId="0D17BBAB" w14:textId="77777777" w:rsidR="000C7994" w:rsidRPr="00FD7AEC" w:rsidRDefault="000C7994" w:rsidP="000C7994">
            <w:pPr>
              <w:jc w:val="center"/>
              <w:rPr>
                <w:sz w:val="23"/>
                <w:szCs w:val="23"/>
                <w:lang w:val="en-US"/>
              </w:rPr>
            </w:pPr>
          </w:p>
        </w:tc>
        <w:tc>
          <w:tcPr>
            <w:tcW w:w="63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628736C2" w14:textId="77777777" w:rsidR="000C7994" w:rsidRPr="00FD7AEC" w:rsidRDefault="000C7994" w:rsidP="000C7994">
            <w:pPr>
              <w:jc w:val="center"/>
              <w:rPr>
                <w:sz w:val="23"/>
                <w:szCs w:val="23"/>
              </w:rPr>
            </w:pPr>
          </w:p>
        </w:tc>
        <w:tc>
          <w:tcPr>
            <w:tcW w:w="655" w:type="dxa"/>
            <w:tcBorders>
              <w:top w:val="single" w:sz="8" w:space="0" w:color="000000"/>
              <w:left w:val="single" w:sz="4" w:space="0" w:color="auto"/>
              <w:bottom w:val="single" w:sz="8" w:space="0" w:color="000000"/>
              <w:right w:val="single" w:sz="8" w:space="0" w:color="000000"/>
            </w:tcBorders>
            <w:shd w:val="clear" w:color="auto" w:fill="FFFFFF"/>
          </w:tcPr>
          <w:p w14:paraId="784C8DAF" w14:textId="77777777" w:rsidR="000C7994" w:rsidRPr="00FD7AEC" w:rsidRDefault="000C7994" w:rsidP="000C7994">
            <w:pPr>
              <w:jc w:val="center"/>
              <w:rPr>
                <w:sz w:val="23"/>
                <w:szCs w:val="23"/>
                <w:lang w:val="en-US"/>
              </w:rPr>
            </w:pPr>
          </w:p>
        </w:tc>
        <w:tc>
          <w:tcPr>
            <w:tcW w:w="57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2BE47148" w14:textId="77777777" w:rsidR="000C7994" w:rsidRPr="00FD7AEC" w:rsidRDefault="000C7994" w:rsidP="000C7994">
            <w:pPr>
              <w:jc w:val="center"/>
              <w:rPr>
                <w:sz w:val="23"/>
                <w:szCs w:val="23"/>
              </w:rPr>
            </w:pPr>
          </w:p>
        </w:tc>
        <w:tc>
          <w:tcPr>
            <w:tcW w:w="714" w:type="dxa"/>
            <w:tcBorders>
              <w:top w:val="single" w:sz="8" w:space="0" w:color="000000"/>
              <w:left w:val="single" w:sz="4" w:space="0" w:color="auto"/>
              <w:bottom w:val="single" w:sz="8" w:space="0" w:color="000000"/>
              <w:right w:val="single" w:sz="8" w:space="0" w:color="000000"/>
            </w:tcBorders>
            <w:shd w:val="clear" w:color="auto" w:fill="FFFFFF"/>
          </w:tcPr>
          <w:p w14:paraId="75DA90A0" w14:textId="77777777" w:rsidR="000C7994" w:rsidRPr="00FD7AEC" w:rsidRDefault="000C7994" w:rsidP="000C7994">
            <w:pPr>
              <w:jc w:val="center"/>
              <w:rPr>
                <w:sz w:val="23"/>
                <w:szCs w:val="23"/>
                <w:lang w:val="en-US"/>
              </w:rPr>
            </w:pPr>
          </w:p>
        </w:tc>
        <w:tc>
          <w:tcPr>
            <w:tcW w:w="56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5CEB302D" w14:textId="77777777" w:rsidR="000C7994" w:rsidRPr="00FD7AEC" w:rsidRDefault="000C7994" w:rsidP="000C7994">
            <w:pPr>
              <w:jc w:val="center"/>
              <w:rPr>
                <w:sz w:val="23"/>
                <w:szCs w:val="23"/>
              </w:rPr>
            </w:pPr>
          </w:p>
        </w:tc>
        <w:tc>
          <w:tcPr>
            <w:tcW w:w="729" w:type="dxa"/>
            <w:tcBorders>
              <w:top w:val="single" w:sz="8" w:space="0" w:color="000000"/>
              <w:left w:val="single" w:sz="4" w:space="0" w:color="auto"/>
              <w:bottom w:val="single" w:sz="8" w:space="0" w:color="000000"/>
              <w:right w:val="single" w:sz="8" w:space="0" w:color="000000"/>
            </w:tcBorders>
            <w:shd w:val="clear" w:color="auto" w:fill="FFFFFF"/>
          </w:tcPr>
          <w:p w14:paraId="45A41779" w14:textId="77777777" w:rsidR="000C7994" w:rsidRPr="00FD7AEC" w:rsidRDefault="000C7994" w:rsidP="000C7994">
            <w:pPr>
              <w:jc w:val="center"/>
              <w:rPr>
                <w:sz w:val="23"/>
                <w:szCs w:val="23"/>
                <w:lang w:val="en-US"/>
              </w:rPr>
            </w:pPr>
          </w:p>
        </w:tc>
        <w:tc>
          <w:tcPr>
            <w:tcW w:w="63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432550BA" w14:textId="77777777" w:rsidR="000C7994" w:rsidRPr="00FD7AEC" w:rsidRDefault="000C7994" w:rsidP="000C7994">
            <w:pPr>
              <w:jc w:val="center"/>
              <w:rPr>
                <w:sz w:val="23"/>
                <w:szCs w:val="23"/>
              </w:rPr>
            </w:pPr>
          </w:p>
        </w:tc>
        <w:tc>
          <w:tcPr>
            <w:tcW w:w="655" w:type="dxa"/>
            <w:tcBorders>
              <w:top w:val="single" w:sz="8" w:space="0" w:color="000000"/>
              <w:left w:val="single" w:sz="4" w:space="0" w:color="auto"/>
              <w:bottom w:val="single" w:sz="8" w:space="0" w:color="000000"/>
              <w:right w:val="single" w:sz="8" w:space="0" w:color="000000"/>
            </w:tcBorders>
            <w:shd w:val="clear" w:color="auto" w:fill="FFFFFF"/>
          </w:tcPr>
          <w:p w14:paraId="0996CC43" w14:textId="77777777" w:rsidR="000C7994" w:rsidRPr="00FD7AEC" w:rsidRDefault="000C7994" w:rsidP="000C7994">
            <w:pPr>
              <w:jc w:val="center"/>
              <w:rPr>
                <w:sz w:val="23"/>
                <w:szCs w:val="23"/>
                <w:lang w:val="en-US"/>
              </w:rPr>
            </w:pPr>
          </w:p>
        </w:tc>
        <w:tc>
          <w:tcPr>
            <w:tcW w:w="54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7926CDE6" w14:textId="77777777" w:rsidR="000C7994" w:rsidRPr="00FD7AEC" w:rsidRDefault="000C7994" w:rsidP="000C7994">
            <w:pPr>
              <w:jc w:val="center"/>
              <w:rPr>
                <w:sz w:val="23"/>
                <w:szCs w:val="23"/>
              </w:rPr>
            </w:pPr>
          </w:p>
        </w:tc>
        <w:tc>
          <w:tcPr>
            <w:tcW w:w="744" w:type="dxa"/>
            <w:tcBorders>
              <w:top w:val="single" w:sz="8" w:space="0" w:color="000000"/>
              <w:left w:val="single" w:sz="4" w:space="0" w:color="auto"/>
              <w:bottom w:val="single" w:sz="8" w:space="0" w:color="000000"/>
              <w:right w:val="single" w:sz="8" w:space="0" w:color="000000"/>
            </w:tcBorders>
            <w:shd w:val="clear" w:color="auto" w:fill="FFFFFF"/>
          </w:tcPr>
          <w:p w14:paraId="60B5ED29" w14:textId="77777777" w:rsidR="000C7994" w:rsidRPr="00FD7AEC" w:rsidRDefault="000C7994" w:rsidP="000C7994">
            <w:pPr>
              <w:jc w:val="center"/>
              <w:rPr>
                <w:sz w:val="23"/>
                <w:szCs w:val="23"/>
                <w:lang w:val="en-US"/>
              </w:rPr>
            </w:pPr>
          </w:p>
        </w:tc>
        <w:tc>
          <w:tcPr>
            <w:tcW w:w="6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3E581A6E" w14:textId="77777777" w:rsidR="000C7994" w:rsidRPr="00FD7AEC" w:rsidRDefault="000C7994" w:rsidP="000C7994">
            <w:pPr>
              <w:jc w:val="center"/>
              <w:rPr>
                <w:sz w:val="23"/>
                <w:szCs w:val="23"/>
              </w:rPr>
            </w:pPr>
          </w:p>
        </w:tc>
        <w:tc>
          <w:tcPr>
            <w:tcW w:w="640" w:type="dxa"/>
            <w:tcBorders>
              <w:top w:val="single" w:sz="8" w:space="0" w:color="000000"/>
              <w:left w:val="single" w:sz="4" w:space="0" w:color="auto"/>
              <w:bottom w:val="single" w:sz="8" w:space="0" w:color="000000"/>
              <w:right w:val="single" w:sz="8" w:space="0" w:color="000000"/>
            </w:tcBorders>
            <w:shd w:val="clear" w:color="auto" w:fill="FFFFFF"/>
          </w:tcPr>
          <w:p w14:paraId="54FAD450" w14:textId="77777777" w:rsidR="000C7994" w:rsidRPr="00FD7AEC" w:rsidRDefault="000C7994" w:rsidP="000C7994">
            <w:pPr>
              <w:jc w:val="center"/>
              <w:rPr>
                <w:sz w:val="23"/>
                <w:szCs w:val="23"/>
                <w:lang w:val="en-US"/>
              </w:rPr>
            </w:pPr>
          </w:p>
        </w:tc>
        <w:tc>
          <w:tcPr>
            <w:tcW w:w="727" w:type="dxa"/>
            <w:tcBorders>
              <w:top w:val="single" w:sz="8" w:space="0" w:color="000000"/>
              <w:left w:val="single" w:sz="8" w:space="0" w:color="000000"/>
              <w:bottom w:val="single" w:sz="8" w:space="0" w:color="000000"/>
              <w:right w:val="single" w:sz="4" w:space="0" w:color="auto"/>
            </w:tcBorders>
            <w:shd w:val="clear" w:color="auto" w:fill="FFFFFF"/>
          </w:tcPr>
          <w:p w14:paraId="35AFDF8C" w14:textId="77777777" w:rsidR="000C7994" w:rsidRPr="00FD7AEC" w:rsidRDefault="000C7994" w:rsidP="000C7994">
            <w:pPr>
              <w:jc w:val="center"/>
              <w:rPr>
                <w:sz w:val="23"/>
                <w:szCs w:val="23"/>
              </w:rPr>
            </w:pPr>
          </w:p>
        </w:tc>
        <w:tc>
          <w:tcPr>
            <w:tcW w:w="678" w:type="dxa"/>
            <w:tcBorders>
              <w:top w:val="single" w:sz="8" w:space="0" w:color="000000"/>
              <w:left w:val="single" w:sz="4" w:space="0" w:color="auto"/>
              <w:bottom w:val="single" w:sz="8" w:space="0" w:color="000000"/>
              <w:right w:val="single" w:sz="8" w:space="0" w:color="000000"/>
            </w:tcBorders>
            <w:shd w:val="clear" w:color="auto" w:fill="FFFFFF"/>
          </w:tcPr>
          <w:p w14:paraId="371FD993" w14:textId="77777777" w:rsidR="000C7994" w:rsidRPr="00FD7AEC" w:rsidRDefault="000C7994" w:rsidP="000C7994">
            <w:pPr>
              <w:jc w:val="center"/>
              <w:rPr>
                <w:sz w:val="23"/>
                <w:szCs w:val="23"/>
                <w:lang w:val="en-US"/>
              </w:rPr>
            </w:pPr>
          </w:p>
        </w:tc>
      </w:tr>
      <w:tr w:rsidR="000C7994" w:rsidRPr="00FD7AEC" w14:paraId="0378EBF8" w14:textId="77777777" w:rsidTr="000C7994">
        <w:trPr>
          <w:trHeight w:val="454"/>
        </w:trPr>
        <w:tc>
          <w:tcPr>
            <w:tcW w:w="2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28166AF" w14:textId="77777777" w:rsidR="000C7994" w:rsidRPr="00FD7AEC" w:rsidRDefault="000C7994" w:rsidP="000C7994">
            <w:pPr>
              <w:rPr>
                <w:sz w:val="23"/>
                <w:szCs w:val="23"/>
              </w:rPr>
            </w:pPr>
            <w:r w:rsidRPr="00FD7AEC">
              <w:rPr>
                <w:sz w:val="23"/>
                <w:szCs w:val="23"/>
              </w:rPr>
              <w:t xml:space="preserve">11. </w:t>
            </w:r>
          </w:p>
        </w:tc>
        <w:tc>
          <w:tcPr>
            <w:tcW w:w="57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494D1F2A" w14:textId="77777777" w:rsidR="000C7994" w:rsidRPr="00FD7AEC" w:rsidRDefault="000C7994" w:rsidP="000C7994">
            <w:pPr>
              <w:jc w:val="center"/>
              <w:rPr>
                <w:sz w:val="23"/>
                <w:szCs w:val="23"/>
              </w:rPr>
            </w:pPr>
          </w:p>
        </w:tc>
        <w:tc>
          <w:tcPr>
            <w:tcW w:w="714" w:type="dxa"/>
            <w:tcBorders>
              <w:top w:val="single" w:sz="8" w:space="0" w:color="000000"/>
              <w:left w:val="single" w:sz="4" w:space="0" w:color="auto"/>
              <w:bottom w:val="single" w:sz="8" w:space="0" w:color="000000"/>
              <w:right w:val="single" w:sz="8" w:space="0" w:color="000000"/>
            </w:tcBorders>
            <w:shd w:val="clear" w:color="auto" w:fill="FFFFFF"/>
          </w:tcPr>
          <w:p w14:paraId="2EB17510" w14:textId="77777777" w:rsidR="000C7994" w:rsidRPr="00FD7AEC" w:rsidRDefault="000C7994" w:rsidP="000C7994">
            <w:pPr>
              <w:jc w:val="center"/>
              <w:rPr>
                <w:sz w:val="23"/>
                <w:szCs w:val="23"/>
                <w:lang w:val="en-US"/>
              </w:rPr>
            </w:pPr>
          </w:p>
        </w:tc>
        <w:tc>
          <w:tcPr>
            <w:tcW w:w="54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68E4A261" w14:textId="77777777" w:rsidR="000C7994" w:rsidRPr="00FD7AEC" w:rsidRDefault="000C7994" w:rsidP="000C7994">
            <w:pPr>
              <w:jc w:val="center"/>
              <w:rPr>
                <w:sz w:val="23"/>
                <w:szCs w:val="23"/>
              </w:rPr>
            </w:pPr>
          </w:p>
        </w:tc>
        <w:tc>
          <w:tcPr>
            <w:tcW w:w="744" w:type="dxa"/>
            <w:tcBorders>
              <w:top w:val="single" w:sz="8" w:space="0" w:color="000000"/>
              <w:left w:val="single" w:sz="4" w:space="0" w:color="auto"/>
              <w:bottom w:val="single" w:sz="8" w:space="0" w:color="000000"/>
              <w:right w:val="single" w:sz="8" w:space="0" w:color="000000"/>
            </w:tcBorders>
            <w:shd w:val="clear" w:color="auto" w:fill="FFFFFF"/>
          </w:tcPr>
          <w:p w14:paraId="26364C97" w14:textId="77777777" w:rsidR="000C7994" w:rsidRPr="00FD7AEC" w:rsidRDefault="000C7994" w:rsidP="000C7994">
            <w:pPr>
              <w:jc w:val="center"/>
              <w:rPr>
                <w:sz w:val="23"/>
                <w:szCs w:val="23"/>
                <w:lang w:val="en-US"/>
              </w:rPr>
            </w:pPr>
          </w:p>
        </w:tc>
        <w:tc>
          <w:tcPr>
            <w:tcW w:w="60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0C24FF2C" w14:textId="77777777" w:rsidR="000C7994" w:rsidRPr="00FD7AEC" w:rsidRDefault="000C7994" w:rsidP="000C7994">
            <w:pPr>
              <w:jc w:val="center"/>
              <w:rPr>
                <w:sz w:val="23"/>
                <w:szCs w:val="23"/>
              </w:rPr>
            </w:pPr>
          </w:p>
        </w:tc>
        <w:tc>
          <w:tcPr>
            <w:tcW w:w="684" w:type="dxa"/>
            <w:tcBorders>
              <w:top w:val="single" w:sz="8" w:space="0" w:color="000000"/>
              <w:left w:val="single" w:sz="4" w:space="0" w:color="auto"/>
              <w:bottom w:val="single" w:sz="8" w:space="0" w:color="000000"/>
              <w:right w:val="single" w:sz="8" w:space="0" w:color="000000"/>
            </w:tcBorders>
            <w:shd w:val="clear" w:color="auto" w:fill="FFFFFF"/>
          </w:tcPr>
          <w:p w14:paraId="025DE4F3" w14:textId="77777777" w:rsidR="000C7994" w:rsidRPr="00FD7AEC" w:rsidRDefault="000C7994" w:rsidP="000C7994">
            <w:pPr>
              <w:jc w:val="center"/>
              <w:rPr>
                <w:sz w:val="23"/>
                <w:szCs w:val="23"/>
                <w:lang w:val="en-US"/>
              </w:rPr>
            </w:pPr>
          </w:p>
        </w:tc>
        <w:tc>
          <w:tcPr>
            <w:tcW w:w="638"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14:paraId="6724E6F6" w14:textId="77777777" w:rsidR="000C7994" w:rsidRPr="00FD7AEC" w:rsidRDefault="000C7994" w:rsidP="000C7994">
            <w:pPr>
              <w:jc w:val="center"/>
              <w:rPr>
                <w:sz w:val="23"/>
                <w:szCs w:val="23"/>
              </w:rPr>
            </w:pPr>
          </w:p>
        </w:tc>
        <w:tc>
          <w:tcPr>
            <w:tcW w:w="655" w:type="dxa"/>
            <w:tcBorders>
              <w:top w:val="single" w:sz="8" w:space="0" w:color="000000"/>
              <w:left w:val="single" w:sz="4" w:space="0" w:color="auto"/>
              <w:bottom w:val="single" w:sz="8" w:space="0" w:color="000000"/>
              <w:right w:val="single" w:sz="8" w:space="0" w:color="000000"/>
            </w:tcBorders>
            <w:shd w:val="clear" w:color="auto" w:fill="FFFFFF"/>
          </w:tcPr>
          <w:p w14:paraId="0DBD5D6A" w14:textId="77777777" w:rsidR="000C7994" w:rsidRPr="00FD7AEC" w:rsidRDefault="000C7994" w:rsidP="000C7994">
            <w:pPr>
              <w:jc w:val="center"/>
              <w:rPr>
                <w:sz w:val="23"/>
                <w:szCs w:val="23"/>
                <w:lang w:val="en-US"/>
              </w:rPr>
            </w:pPr>
          </w:p>
        </w:tc>
        <w:tc>
          <w:tcPr>
            <w:tcW w:w="57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34B56128" w14:textId="77777777" w:rsidR="000C7994" w:rsidRPr="00FD7AEC" w:rsidRDefault="000C7994" w:rsidP="000C7994">
            <w:pPr>
              <w:jc w:val="center"/>
              <w:rPr>
                <w:sz w:val="23"/>
                <w:szCs w:val="23"/>
              </w:rPr>
            </w:pPr>
          </w:p>
        </w:tc>
        <w:tc>
          <w:tcPr>
            <w:tcW w:w="714" w:type="dxa"/>
            <w:tcBorders>
              <w:top w:val="single" w:sz="8" w:space="0" w:color="000000"/>
              <w:left w:val="single" w:sz="4" w:space="0" w:color="auto"/>
              <w:bottom w:val="single" w:sz="8" w:space="0" w:color="000000"/>
              <w:right w:val="single" w:sz="8" w:space="0" w:color="000000"/>
            </w:tcBorders>
            <w:shd w:val="clear" w:color="auto" w:fill="FFFFFF"/>
          </w:tcPr>
          <w:p w14:paraId="2D5D1778" w14:textId="77777777" w:rsidR="000C7994" w:rsidRPr="00FD7AEC" w:rsidRDefault="000C7994" w:rsidP="000C7994">
            <w:pPr>
              <w:jc w:val="center"/>
              <w:rPr>
                <w:sz w:val="23"/>
                <w:szCs w:val="23"/>
                <w:lang w:val="en-US"/>
              </w:rPr>
            </w:pPr>
          </w:p>
        </w:tc>
        <w:tc>
          <w:tcPr>
            <w:tcW w:w="56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675A2B8F" w14:textId="77777777" w:rsidR="000C7994" w:rsidRPr="00FD7AEC" w:rsidRDefault="000C7994" w:rsidP="000C7994">
            <w:pPr>
              <w:jc w:val="center"/>
              <w:rPr>
                <w:sz w:val="23"/>
                <w:szCs w:val="23"/>
              </w:rPr>
            </w:pPr>
          </w:p>
        </w:tc>
        <w:tc>
          <w:tcPr>
            <w:tcW w:w="729" w:type="dxa"/>
            <w:tcBorders>
              <w:top w:val="single" w:sz="8" w:space="0" w:color="000000"/>
              <w:left w:val="single" w:sz="4" w:space="0" w:color="auto"/>
              <w:bottom w:val="single" w:sz="8" w:space="0" w:color="000000"/>
              <w:right w:val="single" w:sz="8" w:space="0" w:color="000000"/>
            </w:tcBorders>
            <w:shd w:val="clear" w:color="auto" w:fill="FFFFFF"/>
          </w:tcPr>
          <w:p w14:paraId="09460C68" w14:textId="77777777" w:rsidR="000C7994" w:rsidRPr="00FD7AEC" w:rsidRDefault="000C7994" w:rsidP="000C7994">
            <w:pPr>
              <w:jc w:val="center"/>
              <w:rPr>
                <w:sz w:val="23"/>
                <w:szCs w:val="23"/>
                <w:lang w:val="en-US"/>
              </w:rPr>
            </w:pPr>
          </w:p>
        </w:tc>
        <w:tc>
          <w:tcPr>
            <w:tcW w:w="63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5F56A422" w14:textId="77777777" w:rsidR="000C7994" w:rsidRPr="00FD7AEC" w:rsidRDefault="000C7994" w:rsidP="000C7994">
            <w:pPr>
              <w:jc w:val="center"/>
              <w:rPr>
                <w:sz w:val="23"/>
                <w:szCs w:val="23"/>
              </w:rPr>
            </w:pPr>
          </w:p>
        </w:tc>
        <w:tc>
          <w:tcPr>
            <w:tcW w:w="655" w:type="dxa"/>
            <w:tcBorders>
              <w:top w:val="single" w:sz="8" w:space="0" w:color="000000"/>
              <w:left w:val="single" w:sz="4" w:space="0" w:color="auto"/>
              <w:bottom w:val="single" w:sz="8" w:space="0" w:color="000000"/>
              <w:right w:val="single" w:sz="8" w:space="0" w:color="000000"/>
            </w:tcBorders>
            <w:shd w:val="clear" w:color="auto" w:fill="FFFFFF"/>
          </w:tcPr>
          <w:p w14:paraId="19E38897" w14:textId="77777777" w:rsidR="000C7994" w:rsidRPr="00FD7AEC" w:rsidRDefault="000C7994" w:rsidP="000C7994">
            <w:pPr>
              <w:jc w:val="center"/>
              <w:rPr>
                <w:sz w:val="23"/>
                <w:szCs w:val="23"/>
                <w:lang w:val="en-US"/>
              </w:rPr>
            </w:pPr>
          </w:p>
        </w:tc>
        <w:tc>
          <w:tcPr>
            <w:tcW w:w="54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48FBD355" w14:textId="77777777" w:rsidR="000C7994" w:rsidRPr="00FD7AEC" w:rsidRDefault="000C7994" w:rsidP="000C7994">
            <w:pPr>
              <w:jc w:val="center"/>
              <w:rPr>
                <w:sz w:val="23"/>
                <w:szCs w:val="23"/>
              </w:rPr>
            </w:pPr>
          </w:p>
        </w:tc>
        <w:tc>
          <w:tcPr>
            <w:tcW w:w="744" w:type="dxa"/>
            <w:tcBorders>
              <w:top w:val="single" w:sz="8" w:space="0" w:color="000000"/>
              <w:left w:val="single" w:sz="4" w:space="0" w:color="auto"/>
              <w:bottom w:val="single" w:sz="8" w:space="0" w:color="000000"/>
              <w:right w:val="single" w:sz="8" w:space="0" w:color="000000"/>
            </w:tcBorders>
            <w:shd w:val="clear" w:color="auto" w:fill="FFFFFF"/>
          </w:tcPr>
          <w:p w14:paraId="7FE752D8" w14:textId="77777777" w:rsidR="000C7994" w:rsidRPr="00FD7AEC" w:rsidRDefault="000C7994" w:rsidP="000C7994">
            <w:pPr>
              <w:jc w:val="center"/>
              <w:rPr>
                <w:sz w:val="23"/>
                <w:szCs w:val="23"/>
                <w:lang w:val="en-US"/>
              </w:rPr>
            </w:pPr>
          </w:p>
        </w:tc>
        <w:tc>
          <w:tcPr>
            <w:tcW w:w="6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6862290B" w14:textId="77777777" w:rsidR="000C7994" w:rsidRPr="00FD7AEC" w:rsidRDefault="000C7994" w:rsidP="000C7994">
            <w:pPr>
              <w:jc w:val="center"/>
              <w:rPr>
                <w:sz w:val="23"/>
                <w:szCs w:val="23"/>
              </w:rPr>
            </w:pPr>
          </w:p>
        </w:tc>
        <w:tc>
          <w:tcPr>
            <w:tcW w:w="640" w:type="dxa"/>
            <w:tcBorders>
              <w:top w:val="single" w:sz="8" w:space="0" w:color="000000"/>
              <w:left w:val="single" w:sz="4" w:space="0" w:color="auto"/>
              <w:bottom w:val="single" w:sz="8" w:space="0" w:color="000000"/>
              <w:right w:val="single" w:sz="8" w:space="0" w:color="000000"/>
            </w:tcBorders>
            <w:shd w:val="clear" w:color="auto" w:fill="FFFFFF"/>
          </w:tcPr>
          <w:p w14:paraId="18CD7F83" w14:textId="77777777" w:rsidR="000C7994" w:rsidRPr="00FD7AEC" w:rsidRDefault="000C7994" w:rsidP="000C7994">
            <w:pPr>
              <w:jc w:val="center"/>
              <w:rPr>
                <w:sz w:val="23"/>
                <w:szCs w:val="23"/>
                <w:lang w:val="en-US"/>
              </w:rPr>
            </w:pPr>
          </w:p>
        </w:tc>
        <w:tc>
          <w:tcPr>
            <w:tcW w:w="727" w:type="dxa"/>
            <w:tcBorders>
              <w:top w:val="single" w:sz="8" w:space="0" w:color="000000"/>
              <w:left w:val="single" w:sz="8" w:space="0" w:color="000000"/>
              <w:bottom w:val="single" w:sz="8" w:space="0" w:color="000000"/>
              <w:right w:val="single" w:sz="4" w:space="0" w:color="auto"/>
            </w:tcBorders>
            <w:shd w:val="clear" w:color="auto" w:fill="FFFFFF"/>
          </w:tcPr>
          <w:p w14:paraId="1EA18960" w14:textId="77777777" w:rsidR="000C7994" w:rsidRPr="00FD7AEC" w:rsidRDefault="000C7994" w:rsidP="000C7994">
            <w:pPr>
              <w:jc w:val="center"/>
              <w:rPr>
                <w:sz w:val="23"/>
                <w:szCs w:val="23"/>
              </w:rPr>
            </w:pPr>
          </w:p>
        </w:tc>
        <w:tc>
          <w:tcPr>
            <w:tcW w:w="678" w:type="dxa"/>
            <w:tcBorders>
              <w:top w:val="single" w:sz="8" w:space="0" w:color="000000"/>
              <w:left w:val="single" w:sz="4" w:space="0" w:color="auto"/>
              <w:bottom w:val="single" w:sz="8" w:space="0" w:color="000000"/>
              <w:right w:val="single" w:sz="8" w:space="0" w:color="000000"/>
            </w:tcBorders>
            <w:shd w:val="clear" w:color="auto" w:fill="FFFFFF"/>
          </w:tcPr>
          <w:p w14:paraId="361FF7F9" w14:textId="77777777" w:rsidR="000C7994" w:rsidRPr="00FD7AEC" w:rsidRDefault="000C7994" w:rsidP="000C7994">
            <w:pPr>
              <w:jc w:val="center"/>
              <w:rPr>
                <w:sz w:val="23"/>
                <w:szCs w:val="23"/>
                <w:lang w:val="en-US"/>
              </w:rPr>
            </w:pPr>
          </w:p>
        </w:tc>
      </w:tr>
      <w:tr w:rsidR="000C7994" w:rsidRPr="00FD7AEC" w14:paraId="6FB5071B" w14:textId="77777777" w:rsidTr="000C7994">
        <w:trPr>
          <w:trHeight w:val="454"/>
        </w:trPr>
        <w:tc>
          <w:tcPr>
            <w:tcW w:w="2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1013AC5" w14:textId="77777777" w:rsidR="000C7994" w:rsidRPr="00FD7AEC" w:rsidRDefault="000C7994" w:rsidP="000C7994">
            <w:pPr>
              <w:rPr>
                <w:sz w:val="23"/>
                <w:szCs w:val="23"/>
              </w:rPr>
            </w:pPr>
            <w:r w:rsidRPr="00FD7AEC">
              <w:rPr>
                <w:sz w:val="23"/>
                <w:szCs w:val="23"/>
              </w:rPr>
              <w:t xml:space="preserve">12. </w:t>
            </w:r>
          </w:p>
        </w:tc>
        <w:tc>
          <w:tcPr>
            <w:tcW w:w="57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373881D1" w14:textId="77777777" w:rsidR="000C7994" w:rsidRPr="00FD7AEC" w:rsidRDefault="000C7994" w:rsidP="000C7994">
            <w:pPr>
              <w:jc w:val="center"/>
              <w:rPr>
                <w:sz w:val="23"/>
                <w:szCs w:val="23"/>
              </w:rPr>
            </w:pPr>
          </w:p>
        </w:tc>
        <w:tc>
          <w:tcPr>
            <w:tcW w:w="714" w:type="dxa"/>
            <w:tcBorders>
              <w:top w:val="single" w:sz="8" w:space="0" w:color="000000"/>
              <w:left w:val="single" w:sz="4" w:space="0" w:color="auto"/>
              <w:bottom w:val="single" w:sz="8" w:space="0" w:color="000000"/>
              <w:right w:val="single" w:sz="8" w:space="0" w:color="000000"/>
            </w:tcBorders>
            <w:shd w:val="clear" w:color="auto" w:fill="FFFFFF"/>
          </w:tcPr>
          <w:p w14:paraId="0DD8F822" w14:textId="77777777" w:rsidR="000C7994" w:rsidRPr="00FD7AEC" w:rsidRDefault="000C7994" w:rsidP="000C7994">
            <w:pPr>
              <w:jc w:val="center"/>
              <w:rPr>
                <w:sz w:val="23"/>
                <w:szCs w:val="23"/>
                <w:lang w:val="en-US"/>
              </w:rPr>
            </w:pPr>
          </w:p>
        </w:tc>
        <w:tc>
          <w:tcPr>
            <w:tcW w:w="54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57B3F596" w14:textId="77777777" w:rsidR="000C7994" w:rsidRPr="00FD7AEC" w:rsidRDefault="000C7994" w:rsidP="000C7994">
            <w:pPr>
              <w:jc w:val="center"/>
              <w:rPr>
                <w:sz w:val="23"/>
                <w:szCs w:val="23"/>
              </w:rPr>
            </w:pPr>
          </w:p>
        </w:tc>
        <w:tc>
          <w:tcPr>
            <w:tcW w:w="744" w:type="dxa"/>
            <w:tcBorders>
              <w:top w:val="single" w:sz="8" w:space="0" w:color="000000"/>
              <w:left w:val="single" w:sz="4" w:space="0" w:color="auto"/>
              <w:bottom w:val="single" w:sz="8" w:space="0" w:color="000000"/>
              <w:right w:val="single" w:sz="8" w:space="0" w:color="000000"/>
            </w:tcBorders>
            <w:shd w:val="clear" w:color="auto" w:fill="FFFFFF"/>
          </w:tcPr>
          <w:p w14:paraId="2DE14F0A" w14:textId="77777777" w:rsidR="000C7994" w:rsidRPr="00FD7AEC" w:rsidRDefault="000C7994" w:rsidP="000C7994">
            <w:pPr>
              <w:jc w:val="center"/>
              <w:rPr>
                <w:sz w:val="23"/>
                <w:szCs w:val="23"/>
                <w:lang w:val="en-US"/>
              </w:rPr>
            </w:pPr>
          </w:p>
        </w:tc>
        <w:tc>
          <w:tcPr>
            <w:tcW w:w="60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37A1FA6A" w14:textId="77777777" w:rsidR="000C7994" w:rsidRPr="00FD7AEC" w:rsidRDefault="000C7994" w:rsidP="000C7994">
            <w:pPr>
              <w:jc w:val="center"/>
              <w:rPr>
                <w:sz w:val="23"/>
                <w:szCs w:val="23"/>
              </w:rPr>
            </w:pPr>
          </w:p>
        </w:tc>
        <w:tc>
          <w:tcPr>
            <w:tcW w:w="684" w:type="dxa"/>
            <w:tcBorders>
              <w:top w:val="single" w:sz="8" w:space="0" w:color="000000"/>
              <w:left w:val="single" w:sz="4" w:space="0" w:color="auto"/>
              <w:bottom w:val="single" w:sz="8" w:space="0" w:color="000000"/>
              <w:right w:val="single" w:sz="8" w:space="0" w:color="000000"/>
            </w:tcBorders>
            <w:shd w:val="clear" w:color="auto" w:fill="FFFFFF"/>
          </w:tcPr>
          <w:p w14:paraId="5C108ECC" w14:textId="77777777" w:rsidR="000C7994" w:rsidRPr="00FD7AEC" w:rsidRDefault="000C7994" w:rsidP="000C7994">
            <w:pPr>
              <w:jc w:val="center"/>
              <w:rPr>
                <w:sz w:val="23"/>
                <w:szCs w:val="23"/>
                <w:lang w:val="en-US"/>
              </w:rPr>
            </w:pPr>
          </w:p>
        </w:tc>
        <w:tc>
          <w:tcPr>
            <w:tcW w:w="638"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0242FD3B" w14:textId="77777777" w:rsidR="000C7994" w:rsidRPr="00FD7AEC" w:rsidRDefault="000C7994" w:rsidP="000C7994">
            <w:pPr>
              <w:jc w:val="center"/>
              <w:rPr>
                <w:sz w:val="23"/>
                <w:szCs w:val="23"/>
              </w:rPr>
            </w:pPr>
          </w:p>
        </w:tc>
        <w:tc>
          <w:tcPr>
            <w:tcW w:w="655" w:type="dxa"/>
            <w:tcBorders>
              <w:top w:val="single" w:sz="8" w:space="0" w:color="000000"/>
              <w:left w:val="single" w:sz="4" w:space="0" w:color="auto"/>
              <w:bottom w:val="single" w:sz="8" w:space="0" w:color="000000"/>
              <w:right w:val="single" w:sz="8" w:space="0" w:color="000000"/>
            </w:tcBorders>
            <w:shd w:val="clear" w:color="auto" w:fill="FFFFFF"/>
          </w:tcPr>
          <w:p w14:paraId="5EF98118" w14:textId="77777777" w:rsidR="000C7994" w:rsidRPr="00FD7AEC" w:rsidRDefault="000C7994" w:rsidP="000C7994">
            <w:pPr>
              <w:jc w:val="center"/>
              <w:rPr>
                <w:sz w:val="23"/>
                <w:szCs w:val="23"/>
                <w:lang w:val="en-US"/>
              </w:rPr>
            </w:pPr>
          </w:p>
        </w:tc>
        <w:tc>
          <w:tcPr>
            <w:tcW w:w="57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24DA6C8F" w14:textId="77777777" w:rsidR="000C7994" w:rsidRPr="00FD7AEC" w:rsidRDefault="000C7994" w:rsidP="000C7994">
            <w:pPr>
              <w:jc w:val="center"/>
              <w:rPr>
                <w:sz w:val="23"/>
                <w:szCs w:val="23"/>
              </w:rPr>
            </w:pPr>
          </w:p>
        </w:tc>
        <w:tc>
          <w:tcPr>
            <w:tcW w:w="714" w:type="dxa"/>
            <w:tcBorders>
              <w:top w:val="single" w:sz="8" w:space="0" w:color="000000"/>
              <w:left w:val="single" w:sz="4" w:space="0" w:color="auto"/>
              <w:bottom w:val="single" w:sz="8" w:space="0" w:color="000000"/>
              <w:right w:val="single" w:sz="8" w:space="0" w:color="000000"/>
            </w:tcBorders>
            <w:shd w:val="clear" w:color="auto" w:fill="FFFFFF"/>
          </w:tcPr>
          <w:p w14:paraId="6A837793" w14:textId="77777777" w:rsidR="000C7994" w:rsidRPr="00FD7AEC" w:rsidRDefault="000C7994" w:rsidP="000C7994">
            <w:pPr>
              <w:jc w:val="center"/>
              <w:rPr>
                <w:sz w:val="23"/>
                <w:szCs w:val="23"/>
                <w:lang w:val="en-US"/>
              </w:rPr>
            </w:pPr>
          </w:p>
        </w:tc>
        <w:tc>
          <w:tcPr>
            <w:tcW w:w="56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508F2322" w14:textId="77777777" w:rsidR="000C7994" w:rsidRPr="00FD7AEC" w:rsidRDefault="000C7994" w:rsidP="000C7994">
            <w:pPr>
              <w:jc w:val="center"/>
              <w:rPr>
                <w:sz w:val="23"/>
                <w:szCs w:val="23"/>
              </w:rPr>
            </w:pPr>
          </w:p>
        </w:tc>
        <w:tc>
          <w:tcPr>
            <w:tcW w:w="729" w:type="dxa"/>
            <w:tcBorders>
              <w:top w:val="single" w:sz="8" w:space="0" w:color="000000"/>
              <w:left w:val="single" w:sz="4" w:space="0" w:color="auto"/>
              <w:bottom w:val="single" w:sz="8" w:space="0" w:color="000000"/>
              <w:right w:val="single" w:sz="8" w:space="0" w:color="000000"/>
            </w:tcBorders>
            <w:shd w:val="clear" w:color="auto" w:fill="FFFFFF"/>
          </w:tcPr>
          <w:p w14:paraId="1E43BC4D" w14:textId="77777777" w:rsidR="000C7994" w:rsidRPr="00FD7AEC" w:rsidRDefault="000C7994" w:rsidP="000C7994">
            <w:pPr>
              <w:jc w:val="center"/>
              <w:rPr>
                <w:sz w:val="23"/>
                <w:szCs w:val="23"/>
                <w:lang w:val="en-US"/>
              </w:rPr>
            </w:pPr>
          </w:p>
        </w:tc>
        <w:tc>
          <w:tcPr>
            <w:tcW w:w="63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279B8D7F" w14:textId="77777777" w:rsidR="000C7994" w:rsidRPr="00FD7AEC" w:rsidRDefault="000C7994" w:rsidP="000C7994">
            <w:pPr>
              <w:jc w:val="center"/>
              <w:rPr>
                <w:sz w:val="23"/>
                <w:szCs w:val="23"/>
              </w:rPr>
            </w:pPr>
          </w:p>
        </w:tc>
        <w:tc>
          <w:tcPr>
            <w:tcW w:w="655" w:type="dxa"/>
            <w:tcBorders>
              <w:top w:val="single" w:sz="8" w:space="0" w:color="000000"/>
              <w:left w:val="single" w:sz="4" w:space="0" w:color="auto"/>
              <w:bottom w:val="single" w:sz="8" w:space="0" w:color="000000"/>
              <w:right w:val="single" w:sz="8" w:space="0" w:color="000000"/>
            </w:tcBorders>
            <w:shd w:val="clear" w:color="auto" w:fill="FFFFFF"/>
          </w:tcPr>
          <w:p w14:paraId="15900B78" w14:textId="77777777" w:rsidR="000C7994" w:rsidRPr="00FD7AEC" w:rsidRDefault="000C7994" w:rsidP="000C7994">
            <w:pPr>
              <w:jc w:val="center"/>
              <w:rPr>
                <w:sz w:val="23"/>
                <w:szCs w:val="23"/>
                <w:lang w:val="en-US"/>
              </w:rPr>
            </w:pPr>
          </w:p>
        </w:tc>
        <w:tc>
          <w:tcPr>
            <w:tcW w:w="54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5214B543" w14:textId="77777777" w:rsidR="000C7994" w:rsidRPr="00FD7AEC" w:rsidRDefault="000C7994" w:rsidP="000C7994">
            <w:pPr>
              <w:jc w:val="center"/>
              <w:rPr>
                <w:sz w:val="23"/>
                <w:szCs w:val="23"/>
              </w:rPr>
            </w:pPr>
          </w:p>
        </w:tc>
        <w:tc>
          <w:tcPr>
            <w:tcW w:w="744" w:type="dxa"/>
            <w:tcBorders>
              <w:top w:val="single" w:sz="8" w:space="0" w:color="000000"/>
              <w:left w:val="single" w:sz="4" w:space="0" w:color="auto"/>
              <w:bottom w:val="single" w:sz="8" w:space="0" w:color="000000"/>
              <w:right w:val="single" w:sz="8" w:space="0" w:color="000000"/>
            </w:tcBorders>
            <w:shd w:val="clear" w:color="auto" w:fill="FFFFFF"/>
          </w:tcPr>
          <w:p w14:paraId="7F7AADCB" w14:textId="77777777" w:rsidR="000C7994" w:rsidRPr="00FD7AEC" w:rsidRDefault="000C7994" w:rsidP="000C7994">
            <w:pPr>
              <w:jc w:val="center"/>
              <w:rPr>
                <w:sz w:val="23"/>
                <w:szCs w:val="23"/>
                <w:lang w:val="en-US"/>
              </w:rPr>
            </w:pPr>
          </w:p>
        </w:tc>
        <w:tc>
          <w:tcPr>
            <w:tcW w:w="6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206A3883" w14:textId="77777777" w:rsidR="000C7994" w:rsidRPr="00FD7AEC" w:rsidRDefault="000C7994" w:rsidP="000C7994">
            <w:pPr>
              <w:jc w:val="center"/>
              <w:rPr>
                <w:sz w:val="23"/>
                <w:szCs w:val="23"/>
              </w:rPr>
            </w:pPr>
          </w:p>
        </w:tc>
        <w:tc>
          <w:tcPr>
            <w:tcW w:w="640" w:type="dxa"/>
            <w:tcBorders>
              <w:top w:val="single" w:sz="8" w:space="0" w:color="000000"/>
              <w:left w:val="single" w:sz="4" w:space="0" w:color="auto"/>
              <w:bottom w:val="single" w:sz="8" w:space="0" w:color="000000"/>
              <w:right w:val="single" w:sz="8" w:space="0" w:color="000000"/>
            </w:tcBorders>
            <w:shd w:val="clear" w:color="auto" w:fill="FFFFFF"/>
          </w:tcPr>
          <w:p w14:paraId="2606C57E" w14:textId="77777777" w:rsidR="000C7994" w:rsidRPr="00FD7AEC" w:rsidRDefault="000C7994" w:rsidP="000C7994">
            <w:pPr>
              <w:jc w:val="center"/>
              <w:rPr>
                <w:sz w:val="23"/>
                <w:szCs w:val="23"/>
                <w:lang w:val="en-US"/>
              </w:rPr>
            </w:pPr>
          </w:p>
        </w:tc>
        <w:tc>
          <w:tcPr>
            <w:tcW w:w="727" w:type="dxa"/>
            <w:tcBorders>
              <w:top w:val="single" w:sz="8" w:space="0" w:color="000000"/>
              <w:left w:val="single" w:sz="8" w:space="0" w:color="000000"/>
              <w:bottom w:val="single" w:sz="8" w:space="0" w:color="000000"/>
              <w:right w:val="single" w:sz="4" w:space="0" w:color="auto"/>
            </w:tcBorders>
            <w:shd w:val="clear" w:color="auto" w:fill="FFFFFF"/>
          </w:tcPr>
          <w:p w14:paraId="6CD34CAF" w14:textId="77777777" w:rsidR="000C7994" w:rsidRPr="00FD7AEC" w:rsidRDefault="000C7994" w:rsidP="000C7994">
            <w:pPr>
              <w:jc w:val="center"/>
              <w:rPr>
                <w:sz w:val="23"/>
                <w:szCs w:val="23"/>
              </w:rPr>
            </w:pPr>
          </w:p>
        </w:tc>
        <w:tc>
          <w:tcPr>
            <w:tcW w:w="678" w:type="dxa"/>
            <w:tcBorders>
              <w:top w:val="single" w:sz="8" w:space="0" w:color="000000"/>
              <w:left w:val="single" w:sz="4" w:space="0" w:color="auto"/>
              <w:bottom w:val="single" w:sz="8" w:space="0" w:color="000000"/>
              <w:right w:val="single" w:sz="8" w:space="0" w:color="000000"/>
            </w:tcBorders>
            <w:shd w:val="clear" w:color="auto" w:fill="FFFFFF"/>
          </w:tcPr>
          <w:p w14:paraId="0131D495" w14:textId="77777777" w:rsidR="000C7994" w:rsidRPr="00FD7AEC" w:rsidRDefault="000C7994" w:rsidP="000C7994">
            <w:pPr>
              <w:jc w:val="center"/>
              <w:rPr>
                <w:sz w:val="23"/>
                <w:szCs w:val="23"/>
                <w:lang w:val="en-US"/>
              </w:rPr>
            </w:pPr>
          </w:p>
        </w:tc>
      </w:tr>
      <w:tr w:rsidR="000C7994" w:rsidRPr="00FD7AEC" w14:paraId="27DC179C" w14:textId="77777777" w:rsidTr="000C7994">
        <w:trPr>
          <w:trHeight w:val="454"/>
        </w:trPr>
        <w:tc>
          <w:tcPr>
            <w:tcW w:w="2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EDE92BF" w14:textId="77777777" w:rsidR="000C7994" w:rsidRPr="00FD7AEC" w:rsidRDefault="000C7994" w:rsidP="000C7994">
            <w:pPr>
              <w:rPr>
                <w:sz w:val="23"/>
                <w:szCs w:val="23"/>
              </w:rPr>
            </w:pPr>
            <w:r w:rsidRPr="00FD7AEC">
              <w:rPr>
                <w:sz w:val="23"/>
                <w:szCs w:val="23"/>
              </w:rPr>
              <w:t>13.</w:t>
            </w:r>
          </w:p>
        </w:tc>
        <w:tc>
          <w:tcPr>
            <w:tcW w:w="57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0BB052AD" w14:textId="77777777" w:rsidR="000C7994" w:rsidRPr="00FD7AEC" w:rsidRDefault="000C7994" w:rsidP="000C7994">
            <w:pPr>
              <w:jc w:val="center"/>
              <w:rPr>
                <w:sz w:val="23"/>
                <w:szCs w:val="23"/>
              </w:rPr>
            </w:pPr>
          </w:p>
        </w:tc>
        <w:tc>
          <w:tcPr>
            <w:tcW w:w="714" w:type="dxa"/>
            <w:tcBorders>
              <w:top w:val="single" w:sz="8" w:space="0" w:color="000000"/>
              <w:left w:val="single" w:sz="4" w:space="0" w:color="auto"/>
              <w:bottom w:val="single" w:sz="8" w:space="0" w:color="000000"/>
              <w:right w:val="single" w:sz="8" w:space="0" w:color="000000"/>
            </w:tcBorders>
            <w:shd w:val="clear" w:color="auto" w:fill="FFFFFF"/>
          </w:tcPr>
          <w:p w14:paraId="06606D8D" w14:textId="77777777" w:rsidR="000C7994" w:rsidRPr="00FD7AEC" w:rsidRDefault="000C7994" w:rsidP="000C7994">
            <w:pPr>
              <w:jc w:val="center"/>
              <w:rPr>
                <w:sz w:val="23"/>
                <w:szCs w:val="23"/>
                <w:lang w:val="en-US"/>
              </w:rPr>
            </w:pPr>
          </w:p>
        </w:tc>
        <w:tc>
          <w:tcPr>
            <w:tcW w:w="54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3C575E44" w14:textId="77777777" w:rsidR="000C7994" w:rsidRPr="00FD7AEC" w:rsidRDefault="000C7994" w:rsidP="000C7994">
            <w:pPr>
              <w:jc w:val="center"/>
              <w:rPr>
                <w:sz w:val="23"/>
                <w:szCs w:val="23"/>
              </w:rPr>
            </w:pPr>
          </w:p>
        </w:tc>
        <w:tc>
          <w:tcPr>
            <w:tcW w:w="744" w:type="dxa"/>
            <w:tcBorders>
              <w:top w:val="single" w:sz="8" w:space="0" w:color="000000"/>
              <w:left w:val="single" w:sz="4" w:space="0" w:color="auto"/>
              <w:bottom w:val="single" w:sz="8" w:space="0" w:color="000000"/>
              <w:right w:val="single" w:sz="8" w:space="0" w:color="000000"/>
            </w:tcBorders>
            <w:shd w:val="clear" w:color="auto" w:fill="FFFFFF"/>
          </w:tcPr>
          <w:p w14:paraId="7EC81856" w14:textId="77777777" w:rsidR="000C7994" w:rsidRPr="00FD7AEC" w:rsidRDefault="000C7994" w:rsidP="000C7994">
            <w:pPr>
              <w:jc w:val="center"/>
              <w:rPr>
                <w:sz w:val="23"/>
                <w:szCs w:val="23"/>
                <w:lang w:val="en-US"/>
              </w:rPr>
            </w:pPr>
          </w:p>
        </w:tc>
        <w:tc>
          <w:tcPr>
            <w:tcW w:w="60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5D5A9FF0" w14:textId="77777777" w:rsidR="000C7994" w:rsidRPr="00FD7AEC" w:rsidRDefault="000C7994" w:rsidP="000C7994">
            <w:pPr>
              <w:jc w:val="center"/>
              <w:rPr>
                <w:sz w:val="23"/>
                <w:szCs w:val="23"/>
              </w:rPr>
            </w:pPr>
          </w:p>
        </w:tc>
        <w:tc>
          <w:tcPr>
            <w:tcW w:w="684" w:type="dxa"/>
            <w:tcBorders>
              <w:top w:val="single" w:sz="8" w:space="0" w:color="000000"/>
              <w:left w:val="single" w:sz="4" w:space="0" w:color="auto"/>
              <w:bottom w:val="single" w:sz="8" w:space="0" w:color="000000"/>
              <w:right w:val="single" w:sz="8" w:space="0" w:color="000000"/>
            </w:tcBorders>
            <w:shd w:val="clear" w:color="auto" w:fill="FFFFFF"/>
          </w:tcPr>
          <w:p w14:paraId="78B6AE66" w14:textId="77777777" w:rsidR="000C7994" w:rsidRPr="00FD7AEC" w:rsidRDefault="000C7994" w:rsidP="000C7994">
            <w:pPr>
              <w:jc w:val="center"/>
              <w:rPr>
                <w:sz w:val="23"/>
                <w:szCs w:val="23"/>
                <w:lang w:val="en-US"/>
              </w:rPr>
            </w:pPr>
          </w:p>
        </w:tc>
        <w:tc>
          <w:tcPr>
            <w:tcW w:w="638"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134D74B2" w14:textId="77777777" w:rsidR="000C7994" w:rsidRPr="00FD7AEC" w:rsidRDefault="000C7994" w:rsidP="000C7994">
            <w:pPr>
              <w:jc w:val="center"/>
              <w:rPr>
                <w:sz w:val="23"/>
                <w:szCs w:val="23"/>
              </w:rPr>
            </w:pPr>
          </w:p>
        </w:tc>
        <w:tc>
          <w:tcPr>
            <w:tcW w:w="655" w:type="dxa"/>
            <w:tcBorders>
              <w:top w:val="single" w:sz="8" w:space="0" w:color="000000"/>
              <w:left w:val="single" w:sz="4" w:space="0" w:color="auto"/>
              <w:bottom w:val="single" w:sz="8" w:space="0" w:color="000000"/>
              <w:right w:val="single" w:sz="8" w:space="0" w:color="000000"/>
            </w:tcBorders>
            <w:shd w:val="clear" w:color="auto" w:fill="FFFFFF"/>
          </w:tcPr>
          <w:p w14:paraId="1D828B09" w14:textId="77777777" w:rsidR="000C7994" w:rsidRPr="00FD7AEC" w:rsidRDefault="000C7994" w:rsidP="000C7994">
            <w:pPr>
              <w:jc w:val="center"/>
              <w:rPr>
                <w:sz w:val="23"/>
                <w:szCs w:val="23"/>
                <w:lang w:val="en-US"/>
              </w:rPr>
            </w:pPr>
          </w:p>
        </w:tc>
        <w:tc>
          <w:tcPr>
            <w:tcW w:w="57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341C9EDA" w14:textId="77777777" w:rsidR="000C7994" w:rsidRPr="00FD7AEC" w:rsidRDefault="000C7994" w:rsidP="000C7994">
            <w:pPr>
              <w:jc w:val="center"/>
              <w:rPr>
                <w:sz w:val="23"/>
                <w:szCs w:val="23"/>
              </w:rPr>
            </w:pPr>
          </w:p>
        </w:tc>
        <w:tc>
          <w:tcPr>
            <w:tcW w:w="714" w:type="dxa"/>
            <w:tcBorders>
              <w:top w:val="single" w:sz="8" w:space="0" w:color="000000"/>
              <w:left w:val="single" w:sz="4" w:space="0" w:color="auto"/>
              <w:bottom w:val="single" w:sz="8" w:space="0" w:color="000000"/>
              <w:right w:val="single" w:sz="8" w:space="0" w:color="000000"/>
            </w:tcBorders>
            <w:shd w:val="clear" w:color="auto" w:fill="FFFFFF"/>
          </w:tcPr>
          <w:p w14:paraId="4906EF15" w14:textId="77777777" w:rsidR="000C7994" w:rsidRPr="00FD7AEC" w:rsidRDefault="000C7994" w:rsidP="000C7994">
            <w:pPr>
              <w:jc w:val="center"/>
              <w:rPr>
                <w:sz w:val="23"/>
                <w:szCs w:val="23"/>
                <w:lang w:val="en-US"/>
              </w:rPr>
            </w:pPr>
          </w:p>
        </w:tc>
        <w:tc>
          <w:tcPr>
            <w:tcW w:w="56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2A0EC2F6" w14:textId="77777777" w:rsidR="000C7994" w:rsidRPr="00FD7AEC" w:rsidRDefault="000C7994" w:rsidP="000C7994">
            <w:pPr>
              <w:jc w:val="center"/>
              <w:rPr>
                <w:sz w:val="23"/>
                <w:szCs w:val="23"/>
              </w:rPr>
            </w:pPr>
          </w:p>
        </w:tc>
        <w:tc>
          <w:tcPr>
            <w:tcW w:w="729" w:type="dxa"/>
            <w:tcBorders>
              <w:top w:val="single" w:sz="8" w:space="0" w:color="000000"/>
              <w:left w:val="single" w:sz="4" w:space="0" w:color="auto"/>
              <w:bottom w:val="single" w:sz="8" w:space="0" w:color="000000"/>
              <w:right w:val="single" w:sz="8" w:space="0" w:color="000000"/>
            </w:tcBorders>
            <w:shd w:val="clear" w:color="auto" w:fill="FFFFFF"/>
          </w:tcPr>
          <w:p w14:paraId="135A120A" w14:textId="77777777" w:rsidR="000C7994" w:rsidRPr="00FD7AEC" w:rsidRDefault="000C7994" w:rsidP="000C7994">
            <w:pPr>
              <w:jc w:val="center"/>
              <w:rPr>
                <w:sz w:val="23"/>
                <w:szCs w:val="23"/>
                <w:lang w:val="en-US"/>
              </w:rPr>
            </w:pPr>
          </w:p>
        </w:tc>
        <w:tc>
          <w:tcPr>
            <w:tcW w:w="63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0172C5BB" w14:textId="77777777" w:rsidR="000C7994" w:rsidRPr="00FD7AEC" w:rsidRDefault="000C7994" w:rsidP="000C7994">
            <w:pPr>
              <w:jc w:val="center"/>
              <w:rPr>
                <w:sz w:val="23"/>
                <w:szCs w:val="23"/>
              </w:rPr>
            </w:pPr>
          </w:p>
        </w:tc>
        <w:tc>
          <w:tcPr>
            <w:tcW w:w="655" w:type="dxa"/>
            <w:tcBorders>
              <w:top w:val="single" w:sz="8" w:space="0" w:color="000000"/>
              <w:left w:val="single" w:sz="4" w:space="0" w:color="auto"/>
              <w:bottom w:val="single" w:sz="8" w:space="0" w:color="000000"/>
              <w:right w:val="single" w:sz="8" w:space="0" w:color="000000"/>
            </w:tcBorders>
            <w:shd w:val="clear" w:color="auto" w:fill="FFFFFF"/>
          </w:tcPr>
          <w:p w14:paraId="2B183DF9" w14:textId="77777777" w:rsidR="000C7994" w:rsidRPr="00FD7AEC" w:rsidRDefault="000C7994" w:rsidP="000C7994">
            <w:pPr>
              <w:jc w:val="center"/>
              <w:rPr>
                <w:sz w:val="23"/>
                <w:szCs w:val="23"/>
                <w:lang w:val="en-US"/>
              </w:rPr>
            </w:pPr>
          </w:p>
        </w:tc>
        <w:tc>
          <w:tcPr>
            <w:tcW w:w="54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5C0E4549" w14:textId="77777777" w:rsidR="000C7994" w:rsidRPr="00FD7AEC" w:rsidRDefault="000C7994" w:rsidP="000C7994">
            <w:pPr>
              <w:jc w:val="center"/>
              <w:rPr>
                <w:sz w:val="23"/>
                <w:szCs w:val="23"/>
              </w:rPr>
            </w:pPr>
          </w:p>
        </w:tc>
        <w:tc>
          <w:tcPr>
            <w:tcW w:w="744" w:type="dxa"/>
            <w:tcBorders>
              <w:top w:val="single" w:sz="8" w:space="0" w:color="000000"/>
              <w:left w:val="single" w:sz="4" w:space="0" w:color="auto"/>
              <w:bottom w:val="single" w:sz="8" w:space="0" w:color="000000"/>
              <w:right w:val="single" w:sz="8" w:space="0" w:color="000000"/>
            </w:tcBorders>
            <w:shd w:val="clear" w:color="auto" w:fill="FFFFFF"/>
          </w:tcPr>
          <w:p w14:paraId="2A84DFF8" w14:textId="77777777" w:rsidR="000C7994" w:rsidRPr="00FD7AEC" w:rsidRDefault="000C7994" w:rsidP="000C7994">
            <w:pPr>
              <w:jc w:val="center"/>
              <w:rPr>
                <w:sz w:val="23"/>
                <w:szCs w:val="23"/>
                <w:lang w:val="en-US"/>
              </w:rPr>
            </w:pPr>
          </w:p>
        </w:tc>
        <w:tc>
          <w:tcPr>
            <w:tcW w:w="6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4690F22D" w14:textId="77777777" w:rsidR="000C7994" w:rsidRPr="00FD7AEC" w:rsidRDefault="000C7994" w:rsidP="000C7994">
            <w:pPr>
              <w:jc w:val="center"/>
              <w:rPr>
                <w:sz w:val="23"/>
                <w:szCs w:val="23"/>
              </w:rPr>
            </w:pPr>
          </w:p>
        </w:tc>
        <w:tc>
          <w:tcPr>
            <w:tcW w:w="640" w:type="dxa"/>
            <w:tcBorders>
              <w:top w:val="single" w:sz="8" w:space="0" w:color="000000"/>
              <w:left w:val="single" w:sz="4" w:space="0" w:color="auto"/>
              <w:bottom w:val="single" w:sz="8" w:space="0" w:color="000000"/>
              <w:right w:val="single" w:sz="8" w:space="0" w:color="000000"/>
            </w:tcBorders>
            <w:shd w:val="clear" w:color="auto" w:fill="FFFFFF"/>
          </w:tcPr>
          <w:p w14:paraId="41A79452" w14:textId="77777777" w:rsidR="000C7994" w:rsidRPr="00FD7AEC" w:rsidRDefault="000C7994" w:rsidP="000C7994">
            <w:pPr>
              <w:jc w:val="center"/>
              <w:rPr>
                <w:sz w:val="23"/>
                <w:szCs w:val="23"/>
                <w:lang w:val="en-US"/>
              </w:rPr>
            </w:pPr>
          </w:p>
        </w:tc>
        <w:tc>
          <w:tcPr>
            <w:tcW w:w="727" w:type="dxa"/>
            <w:tcBorders>
              <w:top w:val="single" w:sz="8" w:space="0" w:color="000000"/>
              <w:left w:val="single" w:sz="8" w:space="0" w:color="000000"/>
              <w:bottom w:val="single" w:sz="8" w:space="0" w:color="000000"/>
              <w:right w:val="single" w:sz="4" w:space="0" w:color="auto"/>
            </w:tcBorders>
            <w:shd w:val="clear" w:color="auto" w:fill="FFFFFF"/>
          </w:tcPr>
          <w:p w14:paraId="54F1DDD0" w14:textId="77777777" w:rsidR="000C7994" w:rsidRPr="00FD7AEC" w:rsidRDefault="000C7994" w:rsidP="000C7994">
            <w:pPr>
              <w:jc w:val="center"/>
              <w:rPr>
                <w:sz w:val="23"/>
                <w:szCs w:val="23"/>
              </w:rPr>
            </w:pPr>
          </w:p>
        </w:tc>
        <w:tc>
          <w:tcPr>
            <w:tcW w:w="678" w:type="dxa"/>
            <w:tcBorders>
              <w:top w:val="single" w:sz="8" w:space="0" w:color="000000"/>
              <w:left w:val="single" w:sz="4" w:space="0" w:color="auto"/>
              <w:bottom w:val="single" w:sz="8" w:space="0" w:color="000000"/>
              <w:right w:val="single" w:sz="8" w:space="0" w:color="000000"/>
            </w:tcBorders>
            <w:shd w:val="clear" w:color="auto" w:fill="FFFFFF"/>
          </w:tcPr>
          <w:p w14:paraId="5DD74E1A" w14:textId="77777777" w:rsidR="000C7994" w:rsidRPr="00FD7AEC" w:rsidRDefault="000C7994" w:rsidP="000C7994">
            <w:pPr>
              <w:jc w:val="center"/>
              <w:rPr>
                <w:sz w:val="23"/>
                <w:szCs w:val="23"/>
                <w:lang w:val="en-US"/>
              </w:rPr>
            </w:pPr>
          </w:p>
        </w:tc>
      </w:tr>
      <w:tr w:rsidR="000C7994" w:rsidRPr="00FD7AEC" w14:paraId="307835BD" w14:textId="77777777" w:rsidTr="000C7994">
        <w:trPr>
          <w:trHeight w:val="454"/>
        </w:trPr>
        <w:tc>
          <w:tcPr>
            <w:tcW w:w="2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1827F2F" w14:textId="77777777" w:rsidR="000C7994" w:rsidRPr="00FD7AEC" w:rsidRDefault="000C7994" w:rsidP="000C7994">
            <w:pPr>
              <w:rPr>
                <w:sz w:val="23"/>
                <w:szCs w:val="23"/>
              </w:rPr>
            </w:pPr>
            <w:r w:rsidRPr="00FD7AEC">
              <w:rPr>
                <w:sz w:val="23"/>
                <w:szCs w:val="23"/>
              </w:rPr>
              <w:t>14.</w:t>
            </w:r>
          </w:p>
        </w:tc>
        <w:tc>
          <w:tcPr>
            <w:tcW w:w="57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4655FACD" w14:textId="77777777" w:rsidR="000C7994" w:rsidRPr="00FD7AEC" w:rsidRDefault="000C7994" w:rsidP="000C7994">
            <w:pPr>
              <w:jc w:val="center"/>
              <w:rPr>
                <w:sz w:val="23"/>
                <w:szCs w:val="23"/>
              </w:rPr>
            </w:pPr>
          </w:p>
        </w:tc>
        <w:tc>
          <w:tcPr>
            <w:tcW w:w="714" w:type="dxa"/>
            <w:tcBorders>
              <w:top w:val="single" w:sz="8" w:space="0" w:color="000000"/>
              <w:left w:val="single" w:sz="4" w:space="0" w:color="auto"/>
              <w:bottom w:val="single" w:sz="8" w:space="0" w:color="000000"/>
              <w:right w:val="single" w:sz="8" w:space="0" w:color="000000"/>
            </w:tcBorders>
            <w:shd w:val="clear" w:color="auto" w:fill="FFFFFF"/>
          </w:tcPr>
          <w:p w14:paraId="6B83644F" w14:textId="77777777" w:rsidR="000C7994" w:rsidRPr="00FD7AEC" w:rsidRDefault="000C7994" w:rsidP="000C7994">
            <w:pPr>
              <w:jc w:val="center"/>
              <w:rPr>
                <w:sz w:val="23"/>
                <w:szCs w:val="23"/>
                <w:lang w:val="en-US"/>
              </w:rPr>
            </w:pPr>
          </w:p>
        </w:tc>
        <w:tc>
          <w:tcPr>
            <w:tcW w:w="54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2AAC22BC" w14:textId="77777777" w:rsidR="000C7994" w:rsidRPr="00FD7AEC" w:rsidRDefault="000C7994" w:rsidP="000C7994">
            <w:pPr>
              <w:jc w:val="center"/>
              <w:rPr>
                <w:sz w:val="23"/>
                <w:szCs w:val="23"/>
              </w:rPr>
            </w:pPr>
          </w:p>
        </w:tc>
        <w:tc>
          <w:tcPr>
            <w:tcW w:w="744" w:type="dxa"/>
            <w:tcBorders>
              <w:top w:val="single" w:sz="8" w:space="0" w:color="000000"/>
              <w:left w:val="single" w:sz="4" w:space="0" w:color="auto"/>
              <w:bottom w:val="single" w:sz="8" w:space="0" w:color="000000"/>
              <w:right w:val="single" w:sz="8" w:space="0" w:color="000000"/>
            </w:tcBorders>
            <w:shd w:val="clear" w:color="auto" w:fill="FFFFFF"/>
          </w:tcPr>
          <w:p w14:paraId="28BD5FD7" w14:textId="77777777" w:rsidR="000C7994" w:rsidRPr="00FD7AEC" w:rsidRDefault="000C7994" w:rsidP="000C7994">
            <w:pPr>
              <w:jc w:val="center"/>
              <w:rPr>
                <w:sz w:val="23"/>
                <w:szCs w:val="23"/>
                <w:lang w:val="en-US"/>
              </w:rPr>
            </w:pPr>
          </w:p>
        </w:tc>
        <w:tc>
          <w:tcPr>
            <w:tcW w:w="60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041270E8" w14:textId="77777777" w:rsidR="000C7994" w:rsidRPr="00FD7AEC" w:rsidRDefault="000C7994" w:rsidP="000C7994">
            <w:pPr>
              <w:jc w:val="center"/>
              <w:rPr>
                <w:sz w:val="23"/>
                <w:szCs w:val="23"/>
              </w:rPr>
            </w:pPr>
          </w:p>
        </w:tc>
        <w:tc>
          <w:tcPr>
            <w:tcW w:w="684" w:type="dxa"/>
            <w:tcBorders>
              <w:top w:val="single" w:sz="8" w:space="0" w:color="000000"/>
              <w:left w:val="single" w:sz="4" w:space="0" w:color="auto"/>
              <w:bottom w:val="single" w:sz="8" w:space="0" w:color="000000"/>
              <w:right w:val="single" w:sz="8" w:space="0" w:color="000000"/>
            </w:tcBorders>
            <w:shd w:val="clear" w:color="auto" w:fill="FFFFFF"/>
          </w:tcPr>
          <w:p w14:paraId="528237CA" w14:textId="77777777" w:rsidR="000C7994" w:rsidRPr="00FD7AEC" w:rsidRDefault="000C7994" w:rsidP="000C7994">
            <w:pPr>
              <w:jc w:val="center"/>
              <w:rPr>
                <w:sz w:val="23"/>
                <w:szCs w:val="23"/>
                <w:lang w:val="en-US"/>
              </w:rPr>
            </w:pPr>
          </w:p>
        </w:tc>
        <w:tc>
          <w:tcPr>
            <w:tcW w:w="638"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68A33378" w14:textId="77777777" w:rsidR="000C7994" w:rsidRPr="00FD7AEC" w:rsidRDefault="000C7994" w:rsidP="000C7994">
            <w:pPr>
              <w:jc w:val="center"/>
              <w:rPr>
                <w:sz w:val="23"/>
                <w:szCs w:val="23"/>
              </w:rPr>
            </w:pPr>
          </w:p>
        </w:tc>
        <w:tc>
          <w:tcPr>
            <w:tcW w:w="655" w:type="dxa"/>
            <w:tcBorders>
              <w:top w:val="single" w:sz="8" w:space="0" w:color="000000"/>
              <w:left w:val="single" w:sz="4" w:space="0" w:color="auto"/>
              <w:bottom w:val="single" w:sz="8" w:space="0" w:color="000000"/>
              <w:right w:val="single" w:sz="8" w:space="0" w:color="000000"/>
            </w:tcBorders>
            <w:shd w:val="clear" w:color="auto" w:fill="FFFFFF"/>
          </w:tcPr>
          <w:p w14:paraId="57FA82CB" w14:textId="77777777" w:rsidR="000C7994" w:rsidRPr="00FD7AEC" w:rsidRDefault="000C7994" w:rsidP="000C7994">
            <w:pPr>
              <w:jc w:val="center"/>
              <w:rPr>
                <w:sz w:val="23"/>
                <w:szCs w:val="23"/>
                <w:lang w:val="en-US"/>
              </w:rPr>
            </w:pPr>
          </w:p>
        </w:tc>
        <w:tc>
          <w:tcPr>
            <w:tcW w:w="57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40789DC8" w14:textId="77777777" w:rsidR="000C7994" w:rsidRPr="00FD7AEC" w:rsidRDefault="000C7994" w:rsidP="000C7994">
            <w:pPr>
              <w:jc w:val="center"/>
              <w:rPr>
                <w:sz w:val="23"/>
                <w:szCs w:val="23"/>
              </w:rPr>
            </w:pPr>
          </w:p>
        </w:tc>
        <w:tc>
          <w:tcPr>
            <w:tcW w:w="714" w:type="dxa"/>
            <w:tcBorders>
              <w:top w:val="single" w:sz="8" w:space="0" w:color="000000"/>
              <w:left w:val="single" w:sz="4" w:space="0" w:color="auto"/>
              <w:bottom w:val="single" w:sz="8" w:space="0" w:color="000000"/>
              <w:right w:val="single" w:sz="8" w:space="0" w:color="000000"/>
            </w:tcBorders>
            <w:shd w:val="clear" w:color="auto" w:fill="FFFFFF"/>
          </w:tcPr>
          <w:p w14:paraId="6E49DB0B" w14:textId="77777777" w:rsidR="000C7994" w:rsidRPr="00FD7AEC" w:rsidRDefault="000C7994" w:rsidP="000C7994">
            <w:pPr>
              <w:jc w:val="center"/>
              <w:rPr>
                <w:sz w:val="23"/>
                <w:szCs w:val="23"/>
                <w:lang w:val="en-US"/>
              </w:rPr>
            </w:pPr>
          </w:p>
        </w:tc>
        <w:tc>
          <w:tcPr>
            <w:tcW w:w="56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22652996" w14:textId="77777777" w:rsidR="000C7994" w:rsidRPr="00FD7AEC" w:rsidRDefault="000C7994" w:rsidP="000C7994">
            <w:pPr>
              <w:jc w:val="center"/>
              <w:rPr>
                <w:sz w:val="23"/>
                <w:szCs w:val="23"/>
              </w:rPr>
            </w:pPr>
          </w:p>
        </w:tc>
        <w:tc>
          <w:tcPr>
            <w:tcW w:w="729" w:type="dxa"/>
            <w:tcBorders>
              <w:top w:val="single" w:sz="8" w:space="0" w:color="000000"/>
              <w:left w:val="single" w:sz="4" w:space="0" w:color="auto"/>
              <w:bottom w:val="single" w:sz="8" w:space="0" w:color="000000"/>
              <w:right w:val="single" w:sz="8" w:space="0" w:color="000000"/>
            </w:tcBorders>
            <w:shd w:val="clear" w:color="auto" w:fill="FFFFFF"/>
          </w:tcPr>
          <w:p w14:paraId="1DF92B3F" w14:textId="77777777" w:rsidR="000C7994" w:rsidRPr="00FD7AEC" w:rsidRDefault="000C7994" w:rsidP="000C7994">
            <w:pPr>
              <w:jc w:val="center"/>
              <w:rPr>
                <w:sz w:val="23"/>
                <w:szCs w:val="23"/>
                <w:lang w:val="en-US"/>
              </w:rPr>
            </w:pPr>
          </w:p>
        </w:tc>
        <w:tc>
          <w:tcPr>
            <w:tcW w:w="63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7AFCDBDC" w14:textId="77777777" w:rsidR="000C7994" w:rsidRPr="00FD7AEC" w:rsidRDefault="000C7994" w:rsidP="000C7994">
            <w:pPr>
              <w:jc w:val="center"/>
              <w:rPr>
                <w:sz w:val="23"/>
                <w:szCs w:val="23"/>
              </w:rPr>
            </w:pPr>
          </w:p>
        </w:tc>
        <w:tc>
          <w:tcPr>
            <w:tcW w:w="655" w:type="dxa"/>
            <w:tcBorders>
              <w:top w:val="single" w:sz="8" w:space="0" w:color="000000"/>
              <w:left w:val="single" w:sz="4" w:space="0" w:color="auto"/>
              <w:bottom w:val="single" w:sz="8" w:space="0" w:color="000000"/>
              <w:right w:val="single" w:sz="8" w:space="0" w:color="000000"/>
            </w:tcBorders>
            <w:shd w:val="clear" w:color="auto" w:fill="FFFFFF"/>
          </w:tcPr>
          <w:p w14:paraId="518B8E2B" w14:textId="77777777" w:rsidR="000C7994" w:rsidRPr="00FD7AEC" w:rsidRDefault="000C7994" w:rsidP="000C7994">
            <w:pPr>
              <w:jc w:val="center"/>
              <w:rPr>
                <w:sz w:val="23"/>
                <w:szCs w:val="23"/>
                <w:lang w:val="en-US"/>
              </w:rPr>
            </w:pPr>
          </w:p>
        </w:tc>
        <w:tc>
          <w:tcPr>
            <w:tcW w:w="54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71D9DC36" w14:textId="77777777" w:rsidR="000C7994" w:rsidRPr="00FD7AEC" w:rsidRDefault="000C7994" w:rsidP="000C7994">
            <w:pPr>
              <w:jc w:val="center"/>
              <w:rPr>
                <w:sz w:val="23"/>
                <w:szCs w:val="23"/>
              </w:rPr>
            </w:pPr>
          </w:p>
        </w:tc>
        <w:tc>
          <w:tcPr>
            <w:tcW w:w="744" w:type="dxa"/>
            <w:tcBorders>
              <w:top w:val="single" w:sz="8" w:space="0" w:color="000000"/>
              <w:left w:val="single" w:sz="4" w:space="0" w:color="auto"/>
              <w:bottom w:val="single" w:sz="8" w:space="0" w:color="000000"/>
              <w:right w:val="single" w:sz="8" w:space="0" w:color="000000"/>
            </w:tcBorders>
            <w:shd w:val="clear" w:color="auto" w:fill="FFFFFF"/>
          </w:tcPr>
          <w:p w14:paraId="4DE20697" w14:textId="77777777" w:rsidR="000C7994" w:rsidRPr="00FD7AEC" w:rsidRDefault="000C7994" w:rsidP="000C7994">
            <w:pPr>
              <w:jc w:val="center"/>
              <w:rPr>
                <w:sz w:val="23"/>
                <w:szCs w:val="23"/>
                <w:lang w:val="en-US"/>
              </w:rPr>
            </w:pPr>
          </w:p>
        </w:tc>
        <w:tc>
          <w:tcPr>
            <w:tcW w:w="6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7323BC2C" w14:textId="77777777" w:rsidR="000C7994" w:rsidRPr="00FD7AEC" w:rsidRDefault="000C7994" w:rsidP="000C7994">
            <w:pPr>
              <w:jc w:val="center"/>
              <w:rPr>
                <w:sz w:val="23"/>
                <w:szCs w:val="23"/>
              </w:rPr>
            </w:pPr>
          </w:p>
        </w:tc>
        <w:tc>
          <w:tcPr>
            <w:tcW w:w="640" w:type="dxa"/>
            <w:tcBorders>
              <w:top w:val="single" w:sz="8" w:space="0" w:color="000000"/>
              <w:left w:val="single" w:sz="4" w:space="0" w:color="auto"/>
              <w:bottom w:val="single" w:sz="8" w:space="0" w:color="000000"/>
              <w:right w:val="single" w:sz="8" w:space="0" w:color="000000"/>
            </w:tcBorders>
            <w:shd w:val="clear" w:color="auto" w:fill="FFFFFF"/>
          </w:tcPr>
          <w:p w14:paraId="3CF6E4B6" w14:textId="77777777" w:rsidR="000C7994" w:rsidRPr="00FD7AEC" w:rsidRDefault="000C7994" w:rsidP="000C7994">
            <w:pPr>
              <w:jc w:val="center"/>
              <w:rPr>
                <w:sz w:val="23"/>
                <w:szCs w:val="23"/>
                <w:lang w:val="en-US"/>
              </w:rPr>
            </w:pPr>
          </w:p>
        </w:tc>
        <w:tc>
          <w:tcPr>
            <w:tcW w:w="727" w:type="dxa"/>
            <w:tcBorders>
              <w:top w:val="single" w:sz="8" w:space="0" w:color="000000"/>
              <w:left w:val="single" w:sz="8" w:space="0" w:color="000000"/>
              <w:bottom w:val="single" w:sz="8" w:space="0" w:color="000000"/>
              <w:right w:val="single" w:sz="4" w:space="0" w:color="auto"/>
            </w:tcBorders>
            <w:shd w:val="clear" w:color="auto" w:fill="FFFFFF"/>
          </w:tcPr>
          <w:p w14:paraId="66B0F65A" w14:textId="77777777" w:rsidR="000C7994" w:rsidRPr="00FD7AEC" w:rsidRDefault="000C7994" w:rsidP="000C7994">
            <w:pPr>
              <w:jc w:val="center"/>
              <w:rPr>
                <w:sz w:val="23"/>
                <w:szCs w:val="23"/>
              </w:rPr>
            </w:pPr>
          </w:p>
        </w:tc>
        <w:tc>
          <w:tcPr>
            <w:tcW w:w="678" w:type="dxa"/>
            <w:tcBorders>
              <w:top w:val="single" w:sz="8" w:space="0" w:color="000000"/>
              <w:left w:val="single" w:sz="4" w:space="0" w:color="auto"/>
              <w:bottom w:val="single" w:sz="8" w:space="0" w:color="000000"/>
              <w:right w:val="single" w:sz="8" w:space="0" w:color="000000"/>
            </w:tcBorders>
            <w:shd w:val="clear" w:color="auto" w:fill="FFFFFF"/>
          </w:tcPr>
          <w:p w14:paraId="2DE7CB8A" w14:textId="77777777" w:rsidR="000C7994" w:rsidRPr="00FD7AEC" w:rsidRDefault="000C7994" w:rsidP="000C7994">
            <w:pPr>
              <w:jc w:val="center"/>
              <w:rPr>
                <w:sz w:val="23"/>
                <w:szCs w:val="23"/>
                <w:lang w:val="en-US"/>
              </w:rPr>
            </w:pPr>
          </w:p>
        </w:tc>
      </w:tr>
      <w:tr w:rsidR="003441E9" w:rsidRPr="00FD7AEC" w14:paraId="1EFAF705" w14:textId="77777777" w:rsidTr="000C7994">
        <w:trPr>
          <w:trHeight w:val="454"/>
        </w:trPr>
        <w:tc>
          <w:tcPr>
            <w:tcW w:w="2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81F733D" w14:textId="4E184A21" w:rsidR="003441E9" w:rsidRPr="00FD7AEC" w:rsidRDefault="003441E9" w:rsidP="000C7994">
            <w:pPr>
              <w:rPr>
                <w:sz w:val="23"/>
                <w:szCs w:val="23"/>
              </w:rPr>
            </w:pPr>
            <w:r>
              <w:rPr>
                <w:sz w:val="23"/>
                <w:szCs w:val="23"/>
              </w:rPr>
              <w:t>15.</w:t>
            </w:r>
          </w:p>
        </w:tc>
        <w:tc>
          <w:tcPr>
            <w:tcW w:w="57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1994D676" w14:textId="77777777" w:rsidR="003441E9" w:rsidRPr="00FD7AEC" w:rsidRDefault="003441E9" w:rsidP="000C7994">
            <w:pPr>
              <w:jc w:val="center"/>
              <w:rPr>
                <w:sz w:val="23"/>
                <w:szCs w:val="23"/>
              </w:rPr>
            </w:pPr>
          </w:p>
        </w:tc>
        <w:tc>
          <w:tcPr>
            <w:tcW w:w="714" w:type="dxa"/>
            <w:tcBorders>
              <w:top w:val="single" w:sz="8" w:space="0" w:color="000000"/>
              <w:left w:val="single" w:sz="4" w:space="0" w:color="auto"/>
              <w:bottom w:val="single" w:sz="8" w:space="0" w:color="000000"/>
              <w:right w:val="single" w:sz="8" w:space="0" w:color="000000"/>
            </w:tcBorders>
            <w:shd w:val="clear" w:color="auto" w:fill="FFFFFF"/>
          </w:tcPr>
          <w:p w14:paraId="7DF42489" w14:textId="77777777" w:rsidR="003441E9" w:rsidRPr="00FD7AEC" w:rsidRDefault="003441E9" w:rsidP="000C7994">
            <w:pPr>
              <w:jc w:val="center"/>
              <w:rPr>
                <w:sz w:val="23"/>
                <w:szCs w:val="23"/>
                <w:lang w:val="en-US"/>
              </w:rPr>
            </w:pPr>
          </w:p>
        </w:tc>
        <w:tc>
          <w:tcPr>
            <w:tcW w:w="54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1A2A9A67" w14:textId="77777777" w:rsidR="003441E9" w:rsidRPr="00FD7AEC" w:rsidRDefault="003441E9" w:rsidP="000C7994">
            <w:pPr>
              <w:jc w:val="center"/>
              <w:rPr>
                <w:sz w:val="23"/>
                <w:szCs w:val="23"/>
              </w:rPr>
            </w:pPr>
          </w:p>
        </w:tc>
        <w:tc>
          <w:tcPr>
            <w:tcW w:w="744" w:type="dxa"/>
            <w:tcBorders>
              <w:top w:val="single" w:sz="8" w:space="0" w:color="000000"/>
              <w:left w:val="single" w:sz="4" w:space="0" w:color="auto"/>
              <w:bottom w:val="single" w:sz="8" w:space="0" w:color="000000"/>
              <w:right w:val="single" w:sz="8" w:space="0" w:color="000000"/>
            </w:tcBorders>
            <w:shd w:val="clear" w:color="auto" w:fill="FFFFFF"/>
          </w:tcPr>
          <w:p w14:paraId="6F7213FE" w14:textId="77777777" w:rsidR="003441E9" w:rsidRPr="00FD7AEC" w:rsidRDefault="003441E9" w:rsidP="000C7994">
            <w:pPr>
              <w:jc w:val="center"/>
              <w:rPr>
                <w:sz w:val="23"/>
                <w:szCs w:val="23"/>
                <w:lang w:val="en-US"/>
              </w:rPr>
            </w:pPr>
          </w:p>
        </w:tc>
        <w:tc>
          <w:tcPr>
            <w:tcW w:w="60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0675E86B" w14:textId="77777777" w:rsidR="003441E9" w:rsidRPr="00FD7AEC" w:rsidRDefault="003441E9" w:rsidP="000C7994">
            <w:pPr>
              <w:jc w:val="center"/>
              <w:rPr>
                <w:sz w:val="23"/>
                <w:szCs w:val="23"/>
              </w:rPr>
            </w:pPr>
          </w:p>
        </w:tc>
        <w:tc>
          <w:tcPr>
            <w:tcW w:w="684" w:type="dxa"/>
            <w:tcBorders>
              <w:top w:val="single" w:sz="8" w:space="0" w:color="000000"/>
              <w:left w:val="single" w:sz="4" w:space="0" w:color="auto"/>
              <w:bottom w:val="single" w:sz="8" w:space="0" w:color="000000"/>
              <w:right w:val="single" w:sz="8" w:space="0" w:color="000000"/>
            </w:tcBorders>
            <w:shd w:val="clear" w:color="auto" w:fill="FFFFFF"/>
          </w:tcPr>
          <w:p w14:paraId="74620F22" w14:textId="77777777" w:rsidR="003441E9" w:rsidRPr="00FD7AEC" w:rsidRDefault="003441E9" w:rsidP="000C7994">
            <w:pPr>
              <w:jc w:val="center"/>
              <w:rPr>
                <w:sz w:val="23"/>
                <w:szCs w:val="23"/>
                <w:lang w:val="en-US"/>
              </w:rPr>
            </w:pPr>
          </w:p>
        </w:tc>
        <w:tc>
          <w:tcPr>
            <w:tcW w:w="638"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70EB8961" w14:textId="77777777" w:rsidR="003441E9" w:rsidRPr="00FD7AEC" w:rsidRDefault="003441E9" w:rsidP="000C7994">
            <w:pPr>
              <w:jc w:val="center"/>
              <w:rPr>
                <w:sz w:val="23"/>
                <w:szCs w:val="23"/>
              </w:rPr>
            </w:pPr>
          </w:p>
        </w:tc>
        <w:tc>
          <w:tcPr>
            <w:tcW w:w="655" w:type="dxa"/>
            <w:tcBorders>
              <w:top w:val="single" w:sz="8" w:space="0" w:color="000000"/>
              <w:left w:val="single" w:sz="4" w:space="0" w:color="auto"/>
              <w:bottom w:val="single" w:sz="8" w:space="0" w:color="000000"/>
              <w:right w:val="single" w:sz="8" w:space="0" w:color="000000"/>
            </w:tcBorders>
            <w:shd w:val="clear" w:color="auto" w:fill="FFFFFF"/>
          </w:tcPr>
          <w:p w14:paraId="17023C29" w14:textId="77777777" w:rsidR="003441E9" w:rsidRPr="00FD7AEC" w:rsidRDefault="003441E9" w:rsidP="000C7994">
            <w:pPr>
              <w:jc w:val="center"/>
              <w:rPr>
                <w:sz w:val="23"/>
                <w:szCs w:val="23"/>
                <w:lang w:val="en-US"/>
              </w:rPr>
            </w:pPr>
          </w:p>
        </w:tc>
        <w:tc>
          <w:tcPr>
            <w:tcW w:w="57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4BCAB65A" w14:textId="77777777" w:rsidR="003441E9" w:rsidRPr="00FD7AEC" w:rsidRDefault="003441E9" w:rsidP="000C7994">
            <w:pPr>
              <w:jc w:val="center"/>
              <w:rPr>
                <w:sz w:val="23"/>
                <w:szCs w:val="23"/>
              </w:rPr>
            </w:pPr>
          </w:p>
        </w:tc>
        <w:tc>
          <w:tcPr>
            <w:tcW w:w="714" w:type="dxa"/>
            <w:tcBorders>
              <w:top w:val="single" w:sz="8" w:space="0" w:color="000000"/>
              <w:left w:val="single" w:sz="4" w:space="0" w:color="auto"/>
              <w:bottom w:val="single" w:sz="8" w:space="0" w:color="000000"/>
              <w:right w:val="single" w:sz="8" w:space="0" w:color="000000"/>
            </w:tcBorders>
            <w:shd w:val="clear" w:color="auto" w:fill="FFFFFF"/>
          </w:tcPr>
          <w:p w14:paraId="3AC28325" w14:textId="77777777" w:rsidR="003441E9" w:rsidRPr="00FD7AEC" w:rsidRDefault="003441E9" w:rsidP="000C7994">
            <w:pPr>
              <w:jc w:val="center"/>
              <w:rPr>
                <w:sz w:val="23"/>
                <w:szCs w:val="23"/>
                <w:lang w:val="en-US"/>
              </w:rPr>
            </w:pPr>
          </w:p>
        </w:tc>
        <w:tc>
          <w:tcPr>
            <w:tcW w:w="56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532E0439" w14:textId="77777777" w:rsidR="003441E9" w:rsidRPr="00FD7AEC" w:rsidRDefault="003441E9" w:rsidP="000C7994">
            <w:pPr>
              <w:jc w:val="center"/>
              <w:rPr>
                <w:sz w:val="23"/>
                <w:szCs w:val="23"/>
              </w:rPr>
            </w:pPr>
          </w:p>
        </w:tc>
        <w:tc>
          <w:tcPr>
            <w:tcW w:w="729" w:type="dxa"/>
            <w:tcBorders>
              <w:top w:val="single" w:sz="8" w:space="0" w:color="000000"/>
              <w:left w:val="single" w:sz="4" w:space="0" w:color="auto"/>
              <w:bottom w:val="single" w:sz="8" w:space="0" w:color="000000"/>
              <w:right w:val="single" w:sz="8" w:space="0" w:color="000000"/>
            </w:tcBorders>
            <w:shd w:val="clear" w:color="auto" w:fill="FFFFFF"/>
          </w:tcPr>
          <w:p w14:paraId="2764DA1F" w14:textId="77777777" w:rsidR="003441E9" w:rsidRPr="00FD7AEC" w:rsidRDefault="003441E9" w:rsidP="000C7994">
            <w:pPr>
              <w:jc w:val="center"/>
              <w:rPr>
                <w:sz w:val="23"/>
                <w:szCs w:val="23"/>
                <w:lang w:val="en-US"/>
              </w:rPr>
            </w:pPr>
          </w:p>
        </w:tc>
        <w:tc>
          <w:tcPr>
            <w:tcW w:w="63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6310A1D0" w14:textId="77777777" w:rsidR="003441E9" w:rsidRPr="00FD7AEC" w:rsidRDefault="003441E9" w:rsidP="000C7994">
            <w:pPr>
              <w:jc w:val="center"/>
              <w:rPr>
                <w:sz w:val="23"/>
                <w:szCs w:val="23"/>
              </w:rPr>
            </w:pPr>
          </w:p>
        </w:tc>
        <w:tc>
          <w:tcPr>
            <w:tcW w:w="655" w:type="dxa"/>
            <w:tcBorders>
              <w:top w:val="single" w:sz="8" w:space="0" w:color="000000"/>
              <w:left w:val="single" w:sz="4" w:space="0" w:color="auto"/>
              <w:bottom w:val="single" w:sz="8" w:space="0" w:color="000000"/>
              <w:right w:val="single" w:sz="8" w:space="0" w:color="000000"/>
            </w:tcBorders>
            <w:shd w:val="clear" w:color="auto" w:fill="FFFFFF"/>
          </w:tcPr>
          <w:p w14:paraId="101C9E81" w14:textId="77777777" w:rsidR="003441E9" w:rsidRPr="00FD7AEC" w:rsidRDefault="003441E9" w:rsidP="000C7994">
            <w:pPr>
              <w:jc w:val="center"/>
              <w:rPr>
                <w:sz w:val="23"/>
                <w:szCs w:val="23"/>
                <w:lang w:val="en-US"/>
              </w:rPr>
            </w:pPr>
          </w:p>
        </w:tc>
        <w:tc>
          <w:tcPr>
            <w:tcW w:w="54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34F96A98" w14:textId="77777777" w:rsidR="003441E9" w:rsidRPr="00FD7AEC" w:rsidRDefault="003441E9" w:rsidP="000C7994">
            <w:pPr>
              <w:jc w:val="center"/>
              <w:rPr>
                <w:sz w:val="23"/>
                <w:szCs w:val="23"/>
              </w:rPr>
            </w:pPr>
          </w:p>
        </w:tc>
        <w:tc>
          <w:tcPr>
            <w:tcW w:w="744" w:type="dxa"/>
            <w:tcBorders>
              <w:top w:val="single" w:sz="8" w:space="0" w:color="000000"/>
              <w:left w:val="single" w:sz="4" w:space="0" w:color="auto"/>
              <w:bottom w:val="single" w:sz="8" w:space="0" w:color="000000"/>
              <w:right w:val="single" w:sz="8" w:space="0" w:color="000000"/>
            </w:tcBorders>
            <w:shd w:val="clear" w:color="auto" w:fill="FFFFFF"/>
          </w:tcPr>
          <w:p w14:paraId="5F7B17BE" w14:textId="77777777" w:rsidR="003441E9" w:rsidRPr="00FD7AEC" w:rsidRDefault="003441E9" w:rsidP="000C7994">
            <w:pPr>
              <w:jc w:val="center"/>
              <w:rPr>
                <w:sz w:val="23"/>
                <w:szCs w:val="23"/>
                <w:lang w:val="en-US"/>
              </w:rPr>
            </w:pPr>
          </w:p>
        </w:tc>
        <w:tc>
          <w:tcPr>
            <w:tcW w:w="6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104ABBA7" w14:textId="77777777" w:rsidR="003441E9" w:rsidRPr="00FD7AEC" w:rsidRDefault="003441E9" w:rsidP="000C7994">
            <w:pPr>
              <w:jc w:val="center"/>
              <w:rPr>
                <w:sz w:val="23"/>
                <w:szCs w:val="23"/>
              </w:rPr>
            </w:pPr>
          </w:p>
        </w:tc>
        <w:tc>
          <w:tcPr>
            <w:tcW w:w="640" w:type="dxa"/>
            <w:tcBorders>
              <w:top w:val="single" w:sz="8" w:space="0" w:color="000000"/>
              <w:left w:val="single" w:sz="4" w:space="0" w:color="auto"/>
              <w:bottom w:val="single" w:sz="8" w:space="0" w:color="000000"/>
              <w:right w:val="single" w:sz="8" w:space="0" w:color="000000"/>
            </w:tcBorders>
            <w:shd w:val="clear" w:color="auto" w:fill="FFFFFF"/>
          </w:tcPr>
          <w:p w14:paraId="1E0DB12A" w14:textId="77777777" w:rsidR="003441E9" w:rsidRPr="00FD7AEC" w:rsidRDefault="003441E9" w:rsidP="000C7994">
            <w:pPr>
              <w:jc w:val="center"/>
              <w:rPr>
                <w:sz w:val="23"/>
                <w:szCs w:val="23"/>
                <w:lang w:val="en-US"/>
              </w:rPr>
            </w:pPr>
          </w:p>
        </w:tc>
        <w:tc>
          <w:tcPr>
            <w:tcW w:w="727" w:type="dxa"/>
            <w:tcBorders>
              <w:top w:val="single" w:sz="8" w:space="0" w:color="000000"/>
              <w:left w:val="single" w:sz="8" w:space="0" w:color="000000"/>
              <w:bottom w:val="single" w:sz="8" w:space="0" w:color="000000"/>
              <w:right w:val="single" w:sz="4" w:space="0" w:color="auto"/>
            </w:tcBorders>
            <w:shd w:val="clear" w:color="auto" w:fill="FFFFFF"/>
          </w:tcPr>
          <w:p w14:paraId="0E525447" w14:textId="77777777" w:rsidR="003441E9" w:rsidRPr="00FD7AEC" w:rsidRDefault="003441E9" w:rsidP="000C7994">
            <w:pPr>
              <w:jc w:val="center"/>
              <w:rPr>
                <w:sz w:val="23"/>
                <w:szCs w:val="23"/>
              </w:rPr>
            </w:pPr>
          </w:p>
        </w:tc>
        <w:tc>
          <w:tcPr>
            <w:tcW w:w="678" w:type="dxa"/>
            <w:tcBorders>
              <w:top w:val="single" w:sz="8" w:space="0" w:color="000000"/>
              <w:left w:val="single" w:sz="4" w:space="0" w:color="auto"/>
              <w:bottom w:val="single" w:sz="8" w:space="0" w:color="000000"/>
              <w:right w:val="single" w:sz="8" w:space="0" w:color="000000"/>
            </w:tcBorders>
            <w:shd w:val="clear" w:color="auto" w:fill="FFFFFF"/>
          </w:tcPr>
          <w:p w14:paraId="0777EE3B" w14:textId="77777777" w:rsidR="003441E9" w:rsidRPr="00FD7AEC" w:rsidRDefault="003441E9" w:rsidP="000C7994">
            <w:pPr>
              <w:jc w:val="center"/>
              <w:rPr>
                <w:sz w:val="23"/>
                <w:szCs w:val="23"/>
                <w:lang w:val="en-US"/>
              </w:rPr>
            </w:pPr>
          </w:p>
        </w:tc>
      </w:tr>
      <w:tr w:rsidR="003441E9" w:rsidRPr="00FD7AEC" w14:paraId="06D5A783" w14:textId="77777777" w:rsidTr="000C7994">
        <w:trPr>
          <w:trHeight w:val="454"/>
        </w:trPr>
        <w:tc>
          <w:tcPr>
            <w:tcW w:w="2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82D7D95" w14:textId="232387B3" w:rsidR="003441E9" w:rsidRPr="00FD7AEC" w:rsidRDefault="003441E9" w:rsidP="000C7994">
            <w:pPr>
              <w:rPr>
                <w:sz w:val="23"/>
                <w:szCs w:val="23"/>
              </w:rPr>
            </w:pPr>
            <w:r>
              <w:rPr>
                <w:sz w:val="23"/>
                <w:szCs w:val="23"/>
              </w:rPr>
              <w:t>16.</w:t>
            </w:r>
          </w:p>
        </w:tc>
        <w:tc>
          <w:tcPr>
            <w:tcW w:w="57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24378C08" w14:textId="77777777" w:rsidR="003441E9" w:rsidRPr="00FD7AEC" w:rsidRDefault="003441E9" w:rsidP="000C7994">
            <w:pPr>
              <w:jc w:val="center"/>
              <w:rPr>
                <w:sz w:val="23"/>
                <w:szCs w:val="23"/>
              </w:rPr>
            </w:pPr>
          </w:p>
        </w:tc>
        <w:tc>
          <w:tcPr>
            <w:tcW w:w="714" w:type="dxa"/>
            <w:tcBorders>
              <w:top w:val="single" w:sz="8" w:space="0" w:color="000000"/>
              <w:left w:val="single" w:sz="4" w:space="0" w:color="auto"/>
              <w:bottom w:val="single" w:sz="8" w:space="0" w:color="000000"/>
              <w:right w:val="single" w:sz="8" w:space="0" w:color="000000"/>
            </w:tcBorders>
            <w:shd w:val="clear" w:color="auto" w:fill="FFFFFF"/>
          </w:tcPr>
          <w:p w14:paraId="0203CCA7" w14:textId="77777777" w:rsidR="003441E9" w:rsidRPr="00FD7AEC" w:rsidRDefault="003441E9" w:rsidP="000C7994">
            <w:pPr>
              <w:jc w:val="center"/>
              <w:rPr>
                <w:sz w:val="23"/>
                <w:szCs w:val="23"/>
                <w:lang w:val="en-US"/>
              </w:rPr>
            </w:pPr>
          </w:p>
        </w:tc>
        <w:tc>
          <w:tcPr>
            <w:tcW w:w="54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66CEC98E" w14:textId="77777777" w:rsidR="003441E9" w:rsidRPr="00FD7AEC" w:rsidRDefault="003441E9" w:rsidP="000C7994">
            <w:pPr>
              <w:jc w:val="center"/>
              <w:rPr>
                <w:sz w:val="23"/>
                <w:szCs w:val="23"/>
              </w:rPr>
            </w:pPr>
          </w:p>
        </w:tc>
        <w:tc>
          <w:tcPr>
            <w:tcW w:w="744" w:type="dxa"/>
            <w:tcBorders>
              <w:top w:val="single" w:sz="8" w:space="0" w:color="000000"/>
              <w:left w:val="single" w:sz="4" w:space="0" w:color="auto"/>
              <w:bottom w:val="single" w:sz="8" w:space="0" w:color="000000"/>
              <w:right w:val="single" w:sz="8" w:space="0" w:color="000000"/>
            </w:tcBorders>
            <w:shd w:val="clear" w:color="auto" w:fill="FFFFFF"/>
          </w:tcPr>
          <w:p w14:paraId="261730D8" w14:textId="77777777" w:rsidR="003441E9" w:rsidRPr="00FD7AEC" w:rsidRDefault="003441E9" w:rsidP="000C7994">
            <w:pPr>
              <w:jc w:val="center"/>
              <w:rPr>
                <w:sz w:val="23"/>
                <w:szCs w:val="23"/>
                <w:lang w:val="en-US"/>
              </w:rPr>
            </w:pPr>
          </w:p>
        </w:tc>
        <w:tc>
          <w:tcPr>
            <w:tcW w:w="60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62B99A4B" w14:textId="77777777" w:rsidR="003441E9" w:rsidRPr="00FD7AEC" w:rsidRDefault="003441E9" w:rsidP="000C7994">
            <w:pPr>
              <w:jc w:val="center"/>
              <w:rPr>
                <w:sz w:val="23"/>
                <w:szCs w:val="23"/>
              </w:rPr>
            </w:pPr>
          </w:p>
        </w:tc>
        <w:tc>
          <w:tcPr>
            <w:tcW w:w="684" w:type="dxa"/>
            <w:tcBorders>
              <w:top w:val="single" w:sz="8" w:space="0" w:color="000000"/>
              <w:left w:val="single" w:sz="4" w:space="0" w:color="auto"/>
              <w:bottom w:val="single" w:sz="8" w:space="0" w:color="000000"/>
              <w:right w:val="single" w:sz="8" w:space="0" w:color="000000"/>
            </w:tcBorders>
            <w:shd w:val="clear" w:color="auto" w:fill="FFFFFF"/>
          </w:tcPr>
          <w:p w14:paraId="0561288F" w14:textId="77777777" w:rsidR="003441E9" w:rsidRPr="00FD7AEC" w:rsidRDefault="003441E9" w:rsidP="000C7994">
            <w:pPr>
              <w:jc w:val="center"/>
              <w:rPr>
                <w:sz w:val="23"/>
                <w:szCs w:val="23"/>
                <w:lang w:val="en-US"/>
              </w:rPr>
            </w:pPr>
          </w:p>
        </w:tc>
        <w:tc>
          <w:tcPr>
            <w:tcW w:w="638"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7B5DAC58" w14:textId="77777777" w:rsidR="003441E9" w:rsidRPr="00FD7AEC" w:rsidRDefault="003441E9" w:rsidP="000C7994">
            <w:pPr>
              <w:jc w:val="center"/>
              <w:rPr>
                <w:sz w:val="23"/>
                <w:szCs w:val="23"/>
              </w:rPr>
            </w:pPr>
          </w:p>
        </w:tc>
        <w:tc>
          <w:tcPr>
            <w:tcW w:w="655" w:type="dxa"/>
            <w:tcBorders>
              <w:top w:val="single" w:sz="8" w:space="0" w:color="000000"/>
              <w:left w:val="single" w:sz="4" w:space="0" w:color="auto"/>
              <w:bottom w:val="single" w:sz="8" w:space="0" w:color="000000"/>
              <w:right w:val="single" w:sz="8" w:space="0" w:color="000000"/>
            </w:tcBorders>
            <w:shd w:val="clear" w:color="auto" w:fill="FFFFFF"/>
          </w:tcPr>
          <w:p w14:paraId="53A9A73A" w14:textId="77777777" w:rsidR="003441E9" w:rsidRPr="00FD7AEC" w:rsidRDefault="003441E9" w:rsidP="000C7994">
            <w:pPr>
              <w:jc w:val="center"/>
              <w:rPr>
                <w:sz w:val="23"/>
                <w:szCs w:val="23"/>
                <w:lang w:val="en-US"/>
              </w:rPr>
            </w:pPr>
          </w:p>
        </w:tc>
        <w:tc>
          <w:tcPr>
            <w:tcW w:w="57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2E812E45" w14:textId="77777777" w:rsidR="003441E9" w:rsidRPr="00FD7AEC" w:rsidRDefault="003441E9" w:rsidP="000C7994">
            <w:pPr>
              <w:jc w:val="center"/>
              <w:rPr>
                <w:sz w:val="23"/>
                <w:szCs w:val="23"/>
              </w:rPr>
            </w:pPr>
          </w:p>
        </w:tc>
        <w:tc>
          <w:tcPr>
            <w:tcW w:w="714" w:type="dxa"/>
            <w:tcBorders>
              <w:top w:val="single" w:sz="8" w:space="0" w:color="000000"/>
              <w:left w:val="single" w:sz="4" w:space="0" w:color="auto"/>
              <w:bottom w:val="single" w:sz="8" w:space="0" w:color="000000"/>
              <w:right w:val="single" w:sz="8" w:space="0" w:color="000000"/>
            </w:tcBorders>
            <w:shd w:val="clear" w:color="auto" w:fill="FFFFFF"/>
          </w:tcPr>
          <w:p w14:paraId="2CD8CA82" w14:textId="77777777" w:rsidR="003441E9" w:rsidRPr="00FD7AEC" w:rsidRDefault="003441E9" w:rsidP="000C7994">
            <w:pPr>
              <w:jc w:val="center"/>
              <w:rPr>
                <w:sz w:val="23"/>
                <w:szCs w:val="23"/>
                <w:lang w:val="en-US"/>
              </w:rPr>
            </w:pPr>
          </w:p>
        </w:tc>
        <w:tc>
          <w:tcPr>
            <w:tcW w:w="56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13DDB4F8" w14:textId="77777777" w:rsidR="003441E9" w:rsidRPr="00FD7AEC" w:rsidRDefault="003441E9" w:rsidP="000C7994">
            <w:pPr>
              <w:jc w:val="center"/>
              <w:rPr>
                <w:sz w:val="23"/>
                <w:szCs w:val="23"/>
              </w:rPr>
            </w:pPr>
          </w:p>
        </w:tc>
        <w:tc>
          <w:tcPr>
            <w:tcW w:w="729" w:type="dxa"/>
            <w:tcBorders>
              <w:top w:val="single" w:sz="8" w:space="0" w:color="000000"/>
              <w:left w:val="single" w:sz="4" w:space="0" w:color="auto"/>
              <w:bottom w:val="single" w:sz="8" w:space="0" w:color="000000"/>
              <w:right w:val="single" w:sz="8" w:space="0" w:color="000000"/>
            </w:tcBorders>
            <w:shd w:val="clear" w:color="auto" w:fill="FFFFFF"/>
          </w:tcPr>
          <w:p w14:paraId="3B745C78" w14:textId="77777777" w:rsidR="003441E9" w:rsidRPr="00FD7AEC" w:rsidRDefault="003441E9" w:rsidP="000C7994">
            <w:pPr>
              <w:jc w:val="center"/>
              <w:rPr>
                <w:sz w:val="23"/>
                <w:szCs w:val="23"/>
                <w:lang w:val="en-US"/>
              </w:rPr>
            </w:pPr>
          </w:p>
        </w:tc>
        <w:tc>
          <w:tcPr>
            <w:tcW w:w="63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7A0C4148" w14:textId="77777777" w:rsidR="003441E9" w:rsidRPr="00FD7AEC" w:rsidRDefault="003441E9" w:rsidP="000C7994">
            <w:pPr>
              <w:jc w:val="center"/>
              <w:rPr>
                <w:sz w:val="23"/>
                <w:szCs w:val="23"/>
              </w:rPr>
            </w:pPr>
          </w:p>
        </w:tc>
        <w:tc>
          <w:tcPr>
            <w:tcW w:w="655" w:type="dxa"/>
            <w:tcBorders>
              <w:top w:val="single" w:sz="8" w:space="0" w:color="000000"/>
              <w:left w:val="single" w:sz="4" w:space="0" w:color="auto"/>
              <w:bottom w:val="single" w:sz="8" w:space="0" w:color="000000"/>
              <w:right w:val="single" w:sz="8" w:space="0" w:color="000000"/>
            </w:tcBorders>
            <w:shd w:val="clear" w:color="auto" w:fill="FFFFFF"/>
          </w:tcPr>
          <w:p w14:paraId="43315141" w14:textId="77777777" w:rsidR="003441E9" w:rsidRPr="00FD7AEC" w:rsidRDefault="003441E9" w:rsidP="000C7994">
            <w:pPr>
              <w:jc w:val="center"/>
              <w:rPr>
                <w:sz w:val="23"/>
                <w:szCs w:val="23"/>
                <w:lang w:val="en-US"/>
              </w:rPr>
            </w:pPr>
          </w:p>
        </w:tc>
        <w:tc>
          <w:tcPr>
            <w:tcW w:w="54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56070C3E" w14:textId="77777777" w:rsidR="003441E9" w:rsidRPr="00FD7AEC" w:rsidRDefault="003441E9" w:rsidP="000C7994">
            <w:pPr>
              <w:jc w:val="center"/>
              <w:rPr>
                <w:sz w:val="23"/>
                <w:szCs w:val="23"/>
              </w:rPr>
            </w:pPr>
          </w:p>
        </w:tc>
        <w:tc>
          <w:tcPr>
            <w:tcW w:w="744" w:type="dxa"/>
            <w:tcBorders>
              <w:top w:val="single" w:sz="8" w:space="0" w:color="000000"/>
              <w:left w:val="single" w:sz="4" w:space="0" w:color="auto"/>
              <w:bottom w:val="single" w:sz="8" w:space="0" w:color="000000"/>
              <w:right w:val="single" w:sz="8" w:space="0" w:color="000000"/>
            </w:tcBorders>
            <w:shd w:val="clear" w:color="auto" w:fill="FFFFFF"/>
          </w:tcPr>
          <w:p w14:paraId="676D9A5C" w14:textId="77777777" w:rsidR="003441E9" w:rsidRPr="00FD7AEC" w:rsidRDefault="003441E9" w:rsidP="000C7994">
            <w:pPr>
              <w:jc w:val="center"/>
              <w:rPr>
                <w:sz w:val="23"/>
                <w:szCs w:val="23"/>
                <w:lang w:val="en-US"/>
              </w:rPr>
            </w:pPr>
          </w:p>
        </w:tc>
        <w:tc>
          <w:tcPr>
            <w:tcW w:w="6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14:paraId="72C7B494" w14:textId="77777777" w:rsidR="003441E9" w:rsidRPr="00FD7AEC" w:rsidRDefault="003441E9" w:rsidP="000C7994">
            <w:pPr>
              <w:jc w:val="center"/>
              <w:rPr>
                <w:sz w:val="23"/>
                <w:szCs w:val="23"/>
              </w:rPr>
            </w:pPr>
          </w:p>
        </w:tc>
        <w:tc>
          <w:tcPr>
            <w:tcW w:w="640" w:type="dxa"/>
            <w:tcBorders>
              <w:top w:val="single" w:sz="8" w:space="0" w:color="000000"/>
              <w:left w:val="single" w:sz="4" w:space="0" w:color="auto"/>
              <w:bottom w:val="single" w:sz="8" w:space="0" w:color="000000"/>
              <w:right w:val="single" w:sz="8" w:space="0" w:color="000000"/>
            </w:tcBorders>
            <w:shd w:val="clear" w:color="auto" w:fill="FFFFFF"/>
          </w:tcPr>
          <w:p w14:paraId="726786F3" w14:textId="77777777" w:rsidR="003441E9" w:rsidRPr="00FD7AEC" w:rsidRDefault="003441E9" w:rsidP="000C7994">
            <w:pPr>
              <w:jc w:val="center"/>
              <w:rPr>
                <w:sz w:val="23"/>
                <w:szCs w:val="23"/>
                <w:lang w:val="en-US"/>
              </w:rPr>
            </w:pPr>
          </w:p>
        </w:tc>
        <w:tc>
          <w:tcPr>
            <w:tcW w:w="727" w:type="dxa"/>
            <w:tcBorders>
              <w:top w:val="single" w:sz="8" w:space="0" w:color="000000"/>
              <w:left w:val="single" w:sz="8" w:space="0" w:color="000000"/>
              <w:bottom w:val="single" w:sz="8" w:space="0" w:color="000000"/>
              <w:right w:val="single" w:sz="4" w:space="0" w:color="auto"/>
            </w:tcBorders>
            <w:shd w:val="clear" w:color="auto" w:fill="FFFFFF"/>
          </w:tcPr>
          <w:p w14:paraId="08B11BC8" w14:textId="77777777" w:rsidR="003441E9" w:rsidRPr="00FD7AEC" w:rsidRDefault="003441E9" w:rsidP="000C7994">
            <w:pPr>
              <w:jc w:val="center"/>
              <w:rPr>
                <w:sz w:val="23"/>
                <w:szCs w:val="23"/>
              </w:rPr>
            </w:pPr>
          </w:p>
        </w:tc>
        <w:tc>
          <w:tcPr>
            <w:tcW w:w="678" w:type="dxa"/>
            <w:tcBorders>
              <w:top w:val="single" w:sz="8" w:space="0" w:color="000000"/>
              <w:left w:val="single" w:sz="4" w:space="0" w:color="auto"/>
              <w:bottom w:val="single" w:sz="8" w:space="0" w:color="000000"/>
              <w:right w:val="single" w:sz="8" w:space="0" w:color="000000"/>
            </w:tcBorders>
            <w:shd w:val="clear" w:color="auto" w:fill="FFFFFF"/>
          </w:tcPr>
          <w:p w14:paraId="0D8372BE" w14:textId="77777777" w:rsidR="003441E9" w:rsidRPr="00FD7AEC" w:rsidRDefault="003441E9" w:rsidP="000C7994">
            <w:pPr>
              <w:jc w:val="center"/>
              <w:rPr>
                <w:sz w:val="23"/>
                <w:szCs w:val="23"/>
                <w:lang w:val="en-US"/>
              </w:rPr>
            </w:pPr>
          </w:p>
        </w:tc>
      </w:tr>
      <w:tr w:rsidR="000C7994" w:rsidRPr="00FD7AEC" w14:paraId="7B3828DB" w14:textId="77777777" w:rsidTr="000C7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1032"/>
        </w:trPr>
        <w:tc>
          <w:tcPr>
            <w:tcW w:w="7855" w:type="dxa"/>
            <w:gridSpan w:val="9"/>
          </w:tcPr>
          <w:p w14:paraId="0EB26DE1" w14:textId="77777777" w:rsidR="000C7994" w:rsidRPr="00FD7AEC" w:rsidRDefault="000C7994" w:rsidP="000C7994">
            <w:pPr>
              <w:jc w:val="center"/>
              <w:rPr>
                <w:sz w:val="23"/>
                <w:szCs w:val="23"/>
              </w:rPr>
            </w:pPr>
            <w:r w:rsidRPr="00FD7AEC">
              <w:rPr>
                <w:sz w:val="23"/>
                <w:szCs w:val="23"/>
              </w:rPr>
              <w:t>Начало года</w:t>
            </w:r>
          </w:p>
          <w:p w14:paraId="6E2DF886" w14:textId="77777777" w:rsidR="000C7994" w:rsidRPr="00FD7AEC" w:rsidRDefault="000C7994" w:rsidP="000C7994">
            <w:pPr>
              <w:jc w:val="center"/>
              <w:rPr>
                <w:sz w:val="23"/>
                <w:szCs w:val="23"/>
              </w:rPr>
            </w:pPr>
            <w:r w:rsidRPr="00FD7AEC">
              <w:rPr>
                <w:sz w:val="23"/>
                <w:szCs w:val="23"/>
              </w:rPr>
              <w:t>НИЗКИЙ –         %   СРЕДНИЙ -           %   ВЫСОКИЙ –           %</w:t>
            </w:r>
          </w:p>
        </w:tc>
        <w:tc>
          <w:tcPr>
            <w:tcW w:w="7870" w:type="dxa"/>
            <w:gridSpan w:val="12"/>
          </w:tcPr>
          <w:p w14:paraId="74A417D3" w14:textId="77777777" w:rsidR="000C7994" w:rsidRPr="00FD7AEC" w:rsidRDefault="000C7994" w:rsidP="000C7994">
            <w:pPr>
              <w:jc w:val="center"/>
              <w:rPr>
                <w:sz w:val="23"/>
                <w:szCs w:val="23"/>
              </w:rPr>
            </w:pPr>
            <w:r w:rsidRPr="00FD7AEC">
              <w:rPr>
                <w:sz w:val="23"/>
                <w:szCs w:val="23"/>
              </w:rPr>
              <w:t>Конец года</w:t>
            </w:r>
          </w:p>
          <w:p w14:paraId="5632F043" w14:textId="77777777" w:rsidR="000C7994" w:rsidRPr="00FD7AEC" w:rsidRDefault="000C7994" w:rsidP="000C7994">
            <w:pPr>
              <w:jc w:val="center"/>
              <w:rPr>
                <w:sz w:val="23"/>
                <w:szCs w:val="23"/>
              </w:rPr>
            </w:pPr>
            <w:r w:rsidRPr="00FD7AEC">
              <w:rPr>
                <w:sz w:val="23"/>
                <w:szCs w:val="23"/>
              </w:rPr>
              <w:t>НИЗКИЙ –           %   СРЕДНИЙ -         %   ВЫСОКИЙ –          %</w:t>
            </w:r>
          </w:p>
        </w:tc>
      </w:tr>
    </w:tbl>
    <w:p w14:paraId="5FBAA0BE" w14:textId="44AB0B63" w:rsidR="00F51FED" w:rsidRPr="008B5067" w:rsidRDefault="00F51FED" w:rsidP="003441E9">
      <w:pPr>
        <w:tabs>
          <w:tab w:val="left" w:pos="6300"/>
        </w:tabs>
        <w:spacing w:line="360" w:lineRule="auto"/>
        <w:jc w:val="both"/>
      </w:pPr>
    </w:p>
    <w:sectPr w:rsidR="00F51FED" w:rsidRPr="008B5067" w:rsidSect="003441E9">
      <w:pgSz w:w="16838" w:h="11906" w:orient="landscape"/>
      <w:pgMar w:top="170" w:right="170" w:bottom="170" w:left="170" w:header="426" w:footer="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DC96A" w14:textId="77777777" w:rsidR="007C6B3E" w:rsidRDefault="007C6B3E" w:rsidP="00F10709">
      <w:r>
        <w:separator/>
      </w:r>
    </w:p>
  </w:endnote>
  <w:endnote w:type="continuationSeparator" w:id="0">
    <w:p w14:paraId="17A221C6" w14:textId="77777777" w:rsidR="007C6B3E" w:rsidRDefault="007C6B3E" w:rsidP="00F10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7591343"/>
      <w:docPartObj>
        <w:docPartGallery w:val="Page Numbers (Bottom of Page)"/>
        <w:docPartUnique/>
      </w:docPartObj>
    </w:sdtPr>
    <w:sdtEndPr/>
    <w:sdtContent>
      <w:p w14:paraId="18CA82AB" w14:textId="77777777" w:rsidR="001F7372" w:rsidRDefault="001F7372">
        <w:pPr>
          <w:pStyle w:val="a5"/>
          <w:jc w:val="right"/>
        </w:pPr>
        <w:r>
          <w:fldChar w:fldCharType="begin"/>
        </w:r>
        <w:r>
          <w:instrText>PAGE   \* MERGEFORMAT</w:instrText>
        </w:r>
        <w:r>
          <w:fldChar w:fldCharType="separate"/>
        </w:r>
        <w:r>
          <w:t>2</w:t>
        </w:r>
        <w:r>
          <w:fldChar w:fldCharType="end"/>
        </w:r>
      </w:p>
    </w:sdtContent>
  </w:sdt>
  <w:p w14:paraId="2C03A786" w14:textId="77777777" w:rsidR="001F7372" w:rsidRDefault="001F73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9CF64" w14:textId="77777777" w:rsidR="007C6B3E" w:rsidRDefault="007C6B3E" w:rsidP="00F10709">
      <w:r>
        <w:separator/>
      </w:r>
    </w:p>
  </w:footnote>
  <w:footnote w:type="continuationSeparator" w:id="0">
    <w:p w14:paraId="1B904C5D" w14:textId="77777777" w:rsidR="007C6B3E" w:rsidRDefault="007C6B3E" w:rsidP="00F10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5723"/>
    <w:multiLevelType w:val="hybridMultilevel"/>
    <w:tmpl w:val="5FCC8D3E"/>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 w15:restartNumberingAfterBreak="0">
    <w:nsid w:val="00D64D31"/>
    <w:multiLevelType w:val="multilevel"/>
    <w:tmpl w:val="1212B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1B7C96"/>
    <w:multiLevelType w:val="hybridMultilevel"/>
    <w:tmpl w:val="B742D8F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2727231"/>
    <w:multiLevelType w:val="hybridMultilevel"/>
    <w:tmpl w:val="32460E00"/>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4" w15:restartNumberingAfterBreak="0">
    <w:nsid w:val="054130FE"/>
    <w:multiLevelType w:val="multilevel"/>
    <w:tmpl w:val="8C2A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541A9E"/>
    <w:multiLevelType w:val="hybridMultilevel"/>
    <w:tmpl w:val="074E9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83557A"/>
    <w:multiLevelType w:val="hybridMultilevel"/>
    <w:tmpl w:val="DBEA2380"/>
    <w:lvl w:ilvl="0" w:tplc="E9146CB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0DFC2FF7"/>
    <w:multiLevelType w:val="hybridMultilevel"/>
    <w:tmpl w:val="C81C64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E30B87"/>
    <w:multiLevelType w:val="multilevel"/>
    <w:tmpl w:val="68EEDB6A"/>
    <w:lvl w:ilvl="0">
      <w:start w:val="1"/>
      <w:numFmt w:val="decimal"/>
      <w:lvlText w:val="%1."/>
      <w:lvlJc w:val="left"/>
      <w:pPr>
        <w:ind w:left="360" w:hanging="360"/>
      </w:pPr>
      <w:rPr>
        <w:rFonts w:hint="default"/>
        <w:b/>
      </w:rPr>
    </w:lvl>
    <w:lvl w:ilvl="1">
      <w:start w:val="6"/>
      <w:numFmt w:val="decimal"/>
      <w:lvlText w:val="%1.%2."/>
      <w:lvlJc w:val="left"/>
      <w:pPr>
        <w:ind w:left="1260" w:hanging="360"/>
      </w:pPr>
      <w:rPr>
        <w:rFonts w:hint="default"/>
        <w:b/>
      </w:rPr>
    </w:lvl>
    <w:lvl w:ilvl="2">
      <w:start w:val="1"/>
      <w:numFmt w:val="decimal"/>
      <w:lvlText w:val="%1.%2.%3."/>
      <w:lvlJc w:val="left"/>
      <w:pPr>
        <w:ind w:left="2520" w:hanging="720"/>
      </w:pPr>
      <w:rPr>
        <w:rFonts w:hint="default"/>
        <w:b w:val="0"/>
      </w:rPr>
    </w:lvl>
    <w:lvl w:ilvl="3">
      <w:start w:val="1"/>
      <w:numFmt w:val="decimal"/>
      <w:lvlText w:val="%1.%2.%3.%4."/>
      <w:lvlJc w:val="left"/>
      <w:pPr>
        <w:ind w:left="3420" w:hanging="720"/>
      </w:pPr>
      <w:rPr>
        <w:rFonts w:hint="default"/>
        <w:b w:val="0"/>
      </w:rPr>
    </w:lvl>
    <w:lvl w:ilvl="4">
      <w:start w:val="1"/>
      <w:numFmt w:val="decimal"/>
      <w:lvlText w:val="%1.%2.%3.%4.%5."/>
      <w:lvlJc w:val="left"/>
      <w:pPr>
        <w:ind w:left="4680" w:hanging="1080"/>
      </w:pPr>
      <w:rPr>
        <w:rFonts w:hint="default"/>
        <w:b w:val="0"/>
      </w:rPr>
    </w:lvl>
    <w:lvl w:ilvl="5">
      <w:start w:val="1"/>
      <w:numFmt w:val="decimal"/>
      <w:lvlText w:val="%1.%2.%3.%4.%5.%6."/>
      <w:lvlJc w:val="left"/>
      <w:pPr>
        <w:ind w:left="5580" w:hanging="1080"/>
      </w:pPr>
      <w:rPr>
        <w:rFonts w:hint="default"/>
        <w:b w:val="0"/>
      </w:rPr>
    </w:lvl>
    <w:lvl w:ilvl="6">
      <w:start w:val="1"/>
      <w:numFmt w:val="decimal"/>
      <w:lvlText w:val="%1.%2.%3.%4.%5.%6.%7."/>
      <w:lvlJc w:val="left"/>
      <w:pPr>
        <w:ind w:left="6840" w:hanging="1440"/>
      </w:pPr>
      <w:rPr>
        <w:rFonts w:hint="default"/>
        <w:b w:val="0"/>
      </w:rPr>
    </w:lvl>
    <w:lvl w:ilvl="7">
      <w:start w:val="1"/>
      <w:numFmt w:val="decimal"/>
      <w:lvlText w:val="%1.%2.%3.%4.%5.%6.%7.%8."/>
      <w:lvlJc w:val="left"/>
      <w:pPr>
        <w:ind w:left="7740" w:hanging="1440"/>
      </w:pPr>
      <w:rPr>
        <w:rFonts w:hint="default"/>
        <w:b w:val="0"/>
      </w:rPr>
    </w:lvl>
    <w:lvl w:ilvl="8">
      <w:start w:val="1"/>
      <w:numFmt w:val="decimal"/>
      <w:lvlText w:val="%1.%2.%3.%4.%5.%6.%7.%8.%9."/>
      <w:lvlJc w:val="left"/>
      <w:pPr>
        <w:ind w:left="9000" w:hanging="1800"/>
      </w:pPr>
      <w:rPr>
        <w:rFonts w:hint="default"/>
        <w:b w:val="0"/>
      </w:rPr>
    </w:lvl>
  </w:abstractNum>
  <w:abstractNum w:abstractNumId="9" w15:restartNumberingAfterBreak="0">
    <w:nsid w:val="11871761"/>
    <w:multiLevelType w:val="hybridMultilevel"/>
    <w:tmpl w:val="0CD0E9B0"/>
    <w:lvl w:ilvl="0" w:tplc="AECC5642">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1BE438E7"/>
    <w:multiLevelType w:val="multilevel"/>
    <w:tmpl w:val="65C8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AA6F6E"/>
    <w:multiLevelType w:val="hybridMultilevel"/>
    <w:tmpl w:val="33D83002"/>
    <w:lvl w:ilvl="0" w:tplc="E9146CB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2A37394A"/>
    <w:multiLevelType w:val="multilevel"/>
    <w:tmpl w:val="C4A201F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3711CD"/>
    <w:multiLevelType w:val="hybridMultilevel"/>
    <w:tmpl w:val="1514FE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905D57"/>
    <w:multiLevelType w:val="multilevel"/>
    <w:tmpl w:val="3218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B665C6"/>
    <w:multiLevelType w:val="hybridMultilevel"/>
    <w:tmpl w:val="4D704540"/>
    <w:lvl w:ilvl="0" w:tplc="FE883C8C">
      <w:start w:val="1"/>
      <w:numFmt w:val="bullet"/>
      <w:lvlText w:val=""/>
      <w:lvlJc w:val="left"/>
      <w:pPr>
        <w:ind w:left="1319" w:hanging="360"/>
      </w:pPr>
      <w:rPr>
        <w:rFonts w:ascii="Symbol" w:hAnsi="Symbol" w:hint="default"/>
      </w:rPr>
    </w:lvl>
    <w:lvl w:ilvl="1" w:tplc="04190003" w:tentative="1">
      <w:start w:val="1"/>
      <w:numFmt w:val="bullet"/>
      <w:lvlText w:val="o"/>
      <w:lvlJc w:val="left"/>
      <w:pPr>
        <w:ind w:left="2039" w:hanging="360"/>
      </w:pPr>
      <w:rPr>
        <w:rFonts w:ascii="Courier New" w:hAnsi="Courier New" w:cs="Courier New" w:hint="default"/>
      </w:rPr>
    </w:lvl>
    <w:lvl w:ilvl="2" w:tplc="04190005" w:tentative="1">
      <w:start w:val="1"/>
      <w:numFmt w:val="bullet"/>
      <w:lvlText w:val=""/>
      <w:lvlJc w:val="left"/>
      <w:pPr>
        <w:ind w:left="2759" w:hanging="360"/>
      </w:pPr>
      <w:rPr>
        <w:rFonts w:ascii="Wingdings" w:hAnsi="Wingdings" w:hint="default"/>
      </w:rPr>
    </w:lvl>
    <w:lvl w:ilvl="3" w:tplc="04190001" w:tentative="1">
      <w:start w:val="1"/>
      <w:numFmt w:val="bullet"/>
      <w:lvlText w:val=""/>
      <w:lvlJc w:val="left"/>
      <w:pPr>
        <w:ind w:left="3479" w:hanging="360"/>
      </w:pPr>
      <w:rPr>
        <w:rFonts w:ascii="Symbol" w:hAnsi="Symbol" w:hint="default"/>
      </w:rPr>
    </w:lvl>
    <w:lvl w:ilvl="4" w:tplc="04190003" w:tentative="1">
      <w:start w:val="1"/>
      <w:numFmt w:val="bullet"/>
      <w:lvlText w:val="o"/>
      <w:lvlJc w:val="left"/>
      <w:pPr>
        <w:ind w:left="4199" w:hanging="360"/>
      </w:pPr>
      <w:rPr>
        <w:rFonts w:ascii="Courier New" w:hAnsi="Courier New" w:cs="Courier New" w:hint="default"/>
      </w:rPr>
    </w:lvl>
    <w:lvl w:ilvl="5" w:tplc="04190005" w:tentative="1">
      <w:start w:val="1"/>
      <w:numFmt w:val="bullet"/>
      <w:lvlText w:val=""/>
      <w:lvlJc w:val="left"/>
      <w:pPr>
        <w:ind w:left="4919" w:hanging="360"/>
      </w:pPr>
      <w:rPr>
        <w:rFonts w:ascii="Wingdings" w:hAnsi="Wingdings" w:hint="default"/>
      </w:rPr>
    </w:lvl>
    <w:lvl w:ilvl="6" w:tplc="04190001" w:tentative="1">
      <w:start w:val="1"/>
      <w:numFmt w:val="bullet"/>
      <w:lvlText w:val=""/>
      <w:lvlJc w:val="left"/>
      <w:pPr>
        <w:ind w:left="5639" w:hanging="360"/>
      </w:pPr>
      <w:rPr>
        <w:rFonts w:ascii="Symbol" w:hAnsi="Symbol" w:hint="default"/>
      </w:rPr>
    </w:lvl>
    <w:lvl w:ilvl="7" w:tplc="04190003" w:tentative="1">
      <w:start w:val="1"/>
      <w:numFmt w:val="bullet"/>
      <w:lvlText w:val="o"/>
      <w:lvlJc w:val="left"/>
      <w:pPr>
        <w:ind w:left="6359" w:hanging="360"/>
      </w:pPr>
      <w:rPr>
        <w:rFonts w:ascii="Courier New" w:hAnsi="Courier New" w:cs="Courier New" w:hint="default"/>
      </w:rPr>
    </w:lvl>
    <w:lvl w:ilvl="8" w:tplc="04190005" w:tentative="1">
      <w:start w:val="1"/>
      <w:numFmt w:val="bullet"/>
      <w:lvlText w:val=""/>
      <w:lvlJc w:val="left"/>
      <w:pPr>
        <w:ind w:left="7079" w:hanging="360"/>
      </w:pPr>
      <w:rPr>
        <w:rFonts w:ascii="Wingdings" w:hAnsi="Wingdings" w:hint="default"/>
      </w:rPr>
    </w:lvl>
  </w:abstractNum>
  <w:abstractNum w:abstractNumId="16" w15:restartNumberingAfterBreak="0">
    <w:nsid w:val="33016855"/>
    <w:multiLevelType w:val="multilevel"/>
    <w:tmpl w:val="A0A66C52"/>
    <w:lvl w:ilvl="0">
      <w:start w:val="1"/>
      <w:numFmt w:val="decimal"/>
      <w:lvlText w:val="%1."/>
      <w:lvlJc w:val="left"/>
      <w:pPr>
        <w:ind w:left="360" w:hanging="360"/>
      </w:pPr>
      <w:rPr>
        <w:rFonts w:eastAsia="Calibri" w:hint="default"/>
      </w:rPr>
    </w:lvl>
    <w:lvl w:ilvl="1">
      <w:start w:val="2"/>
      <w:numFmt w:val="decimal"/>
      <w:lvlText w:val="%1.%2."/>
      <w:lvlJc w:val="left"/>
      <w:pPr>
        <w:ind w:left="1260" w:hanging="360"/>
      </w:pPr>
      <w:rPr>
        <w:rFonts w:eastAsia="Calibri" w:hint="default"/>
      </w:rPr>
    </w:lvl>
    <w:lvl w:ilvl="2">
      <w:start w:val="1"/>
      <w:numFmt w:val="decimal"/>
      <w:lvlText w:val="%1.%2.%3."/>
      <w:lvlJc w:val="left"/>
      <w:pPr>
        <w:ind w:left="2520" w:hanging="720"/>
      </w:pPr>
      <w:rPr>
        <w:rFonts w:eastAsia="Calibri" w:hint="default"/>
      </w:rPr>
    </w:lvl>
    <w:lvl w:ilvl="3">
      <w:start w:val="1"/>
      <w:numFmt w:val="decimal"/>
      <w:lvlText w:val="%1.%2.%3.%4."/>
      <w:lvlJc w:val="left"/>
      <w:pPr>
        <w:ind w:left="3420" w:hanging="720"/>
      </w:pPr>
      <w:rPr>
        <w:rFonts w:eastAsia="Calibri" w:hint="default"/>
      </w:rPr>
    </w:lvl>
    <w:lvl w:ilvl="4">
      <w:start w:val="1"/>
      <w:numFmt w:val="decimal"/>
      <w:lvlText w:val="%1.%2.%3.%4.%5."/>
      <w:lvlJc w:val="left"/>
      <w:pPr>
        <w:ind w:left="4680" w:hanging="1080"/>
      </w:pPr>
      <w:rPr>
        <w:rFonts w:eastAsia="Calibri" w:hint="default"/>
      </w:rPr>
    </w:lvl>
    <w:lvl w:ilvl="5">
      <w:start w:val="1"/>
      <w:numFmt w:val="decimal"/>
      <w:lvlText w:val="%1.%2.%3.%4.%5.%6."/>
      <w:lvlJc w:val="left"/>
      <w:pPr>
        <w:ind w:left="5580" w:hanging="1080"/>
      </w:pPr>
      <w:rPr>
        <w:rFonts w:eastAsia="Calibri" w:hint="default"/>
      </w:rPr>
    </w:lvl>
    <w:lvl w:ilvl="6">
      <w:start w:val="1"/>
      <w:numFmt w:val="decimal"/>
      <w:lvlText w:val="%1.%2.%3.%4.%5.%6.%7."/>
      <w:lvlJc w:val="left"/>
      <w:pPr>
        <w:ind w:left="6840" w:hanging="1440"/>
      </w:pPr>
      <w:rPr>
        <w:rFonts w:eastAsia="Calibri" w:hint="default"/>
      </w:rPr>
    </w:lvl>
    <w:lvl w:ilvl="7">
      <w:start w:val="1"/>
      <w:numFmt w:val="decimal"/>
      <w:lvlText w:val="%1.%2.%3.%4.%5.%6.%7.%8."/>
      <w:lvlJc w:val="left"/>
      <w:pPr>
        <w:ind w:left="7740" w:hanging="1440"/>
      </w:pPr>
      <w:rPr>
        <w:rFonts w:eastAsia="Calibri" w:hint="default"/>
      </w:rPr>
    </w:lvl>
    <w:lvl w:ilvl="8">
      <w:start w:val="1"/>
      <w:numFmt w:val="decimal"/>
      <w:lvlText w:val="%1.%2.%3.%4.%5.%6.%7.%8.%9."/>
      <w:lvlJc w:val="left"/>
      <w:pPr>
        <w:ind w:left="9000" w:hanging="1800"/>
      </w:pPr>
      <w:rPr>
        <w:rFonts w:eastAsia="Calibri" w:hint="default"/>
      </w:rPr>
    </w:lvl>
  </w:abstractNum>
  <w:abstractNum w:abstractNumId="17" w15:restartNumberingAfterBreak="0">
    <w:nsid w:val="34CC2FB8"/>
    <w:multiLevelType w:val="multilevel"/>
    <w:tmpl w:val="9246192C"/>
    <w:lvl w:ilvl="0">
      <w:start w:val="1"/>
      <w:numFmt w:val="decimal"/>
      <w:lvlText w:val="%1."/>
      <w:lvlJc w:val="left"/>
      <w:pPr>
        <w:ind w:left="360" w:hanging="360"/>
      </w:pPr>
      <w:rPr>
        <w:rFonts w:eastAsia="Calibri" w:hint="default"/>
      </w:rPr>
    </w:lvl>
    <w:lvl w:ilvl="1">
      <w:start w:val="1"/>
      <w:numFmt w:val="decimal"/>
      <w:lvlText w:val="%1.%2."/>
      <w:lvlJc w:val="left"/>
      <w:pPr>
        <w:ind w:left="900" w:hanging="360"/>
      </w:pPr>
      <w:rPr>
        <w:rFonts w:eastAsia="Calibri" w:hint="default"/>
        <w:b/>
      </w:rPr>
    </w:lvl>
    <w:lvl w:ilvl="2">
      <w:start w:val="1"/>
      <w:numFmt w:val="decimal"/>
      <w:lvlText w:val="%1.%2.%3."/>
      <w:lvlJc w:val="left"/>
      <w:pPr>
        <w:ind w:left="1800" w:hanging="720"/>
      </w:pPr>
      <w:rPr>
        <w:rFonts w:eastAsia="Calibri" w:hint="default"/>
      </w:rPr>
    </w:lvl>
    <w:lvl w:ilvl="3">
      <w:start w:val="1"/>
      <w:numFmt w:val="decimal"/>
      <w:lvlText w:val="%1.%2.%3.%4."/>
      <w:lvlJc w:val="left"/>
      <w:pPr>
        <w:ind w:left="2340" w:hanging="72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3780" w:hanging="1080"/>
      </w:pPr>
      <w:rPr>
        <w:rFonts w:eastAsia="Calibri" w:hint="default"/>
      </w:rPr>
    </w:lvl>
    <w:lvl w:ilvl="6">
      <w:start w:val="1"/>
      <w:numFmt w:val="decimal"/>
      <w:lvlText w:val="%1.%2.%3.%4.%5.%6.%7."/>
      <w:lvlJc w:val="left"/>
      <w:pPr>
        <w:ind w:left="4680" w:hanging="1440"/>
      </w:pPr>
      <w:rPr>
        <w:rFonts w:eastAsia="Calibri" w:hint="default"/>
      </w:rPr>
    </w:lvl>
    <w:lvl w:ilvl="7">
      <w:start w:val="1"/>
      <w:numFmt w:val="decimal"/>
      <w:lvlText w:val="%1.%2.%3.%4.%5.%6.%7.%8."/>
      <w:lvlJc w:val="left"/>
      <w:pPr>
        <w:ind w:left="5220" w:hanging="1440"/>
      </w:pPr>
      <w:rPr>
        <w:rFonts w:eastAsia="Calibri" w:hint="default"/>
      </w:rPr>
    </w:lvl>
    <w:lvl w:ilvl="8">
      <w:start w:val="1"/>
      <w:numFmt w:val="decimal"/>
      <w:lvlText w:val="%1.%2.%3.%4.%5.%6.%7.%8.%9."/>
      <w:lvlJc w:val="left"/>
      <w:pPr>
        <w:ind w:left="6120" w:hanging="1800"/>
      </w:pPr>
      <w:rPr>
        <w:rFonts w:eastAsia="Calibri" w:hint="default"/>
      </w:rPr>
    </w:lvl>
  </w:abstractNum>
  <w:abstractNum w:abstractNumId="18" w15:restartNumberingAfterBreak="0">
    <w:nsid w:val="35123EFC"/>
    <w:multiLevelType w:val="multilevel"/>
    <w:tmpl w:val="2E223C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5263EE8"/>
    <w:multiLevelType w:val="multilevel"/>
    <w:tmpl w:val="143C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EE5464"/>
    <w:multiLevelType w:val="hybridMultilevel"/>
    <w:tmpl w:val="A1EEBB90"/>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21" w15:restartNumberingAfterBreak="0">
    <w:nsid w:val="41E77D34"/>
    <w:multiLevelType w:val="multilevel"/>
    <w:tmpl w:val="1B4C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161AFF"/>
    <w:multiLevelType w:val="hybridMultilevel"/>
    <w:tmpl w:val="6394C00C"/>
    <w:lvl w:ilvl="0" w:tplc="04190001">
      <w:start w:val="1"/>
      <w:numFmt w:val="bullet"/>
      <w:lvlText w:val=""/>
      <w:lvlJc w:val="left"/>
      <w:pPr>
        <w:tabs>
          <w:tab w:val="num" w:pos="1968"/>
        </w:tabs>
        <w:ind w:left="1968" w:hanging="360"/>
      </w:pPr>
      <w:rPr>
        <w:rFonts w:ascii="Symbol" w:hAnsi="Symbol" w:hint="default"/>
      </w:rPr>
    </w:lvl>
    <w:lvl w:ilvl="1" w:tplc="04190003">
      <w:start w:val="1"/>
      <w:numFmt w:val="bullet"/>
      <w:lvlText w:val="o"/>
      <w:lvlJc w:val="left"/>
      <w:pPr>
        <w:tabs>
          <w:tab w:val="num" w:pos="2688"/>
        </w:tabs>
        <w:ind w:left="2688" w:hanging="360"/>
      </w:pPr>
      <w:rPr>
        <w:rFonts w:ascii="Courier New" w:hAnsi="Courier New" w:cs="Courier New" w:hint="default"/>
      </w:rPr>
    </w:lvl>
    <w:lvl w:ilvl="2" w:tplc="04190005">
      <w:start w:val="1"/>
      <w:numFmt w:val="bullet"/>
      <w:lvlText w:val=""/>
      <w:lvlJc w:val="left"/>
      <w:pPr>
        <w:tabs>
          <w:tab w:val="num" w:pos="3408"/>
        </w:tabs>
        <w:ind w:left="3408" w:hanging="360"/>
      </w:pPr>
      <w:rPr>
        <w:rFonts w:ascii="Wingdings" w:hAnsi="Wingdings" w:hint="default"/>
      </w:rPr>
    </w:lvl>
    <w:lvl w:ilvl="3" w:tplc="04190001">
      <w:start w:val="1"/>
      <w:numFmt w:val="bullet"/>
      <w:lvlText w:val=""/>
      <w:lvlJc w:val="left"/>
      <w:pPr>
        <w:tabs>
          <w:tab w:val="num" w:pos="4128"/>
        </w:tabs>
        <w:ind w:left="4128"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86218F9"/>
    <w:multiLevelType w:val="hybridMultilevel"/>
    <w:tmpl w:val="428C44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BB3386"/>
    <w:multiLevelType w:val="hybridMultilevel"/>
    <w:tmpl w:val="F76A2574"/>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25" w15:restartNumberingAfterBreak="0">
    <w:nsid w:val="4D685802"/>
    <w:multiLevelType w:val="hybridMultilevel"/>
    <w:tmpl w:val="31D045D4"/>
    <w:lvl w:ilvl="0" w:tplc="477CBC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816258"/>
    <w:multiLevelType w:val="hybridMultilevel"/>
    <w:tmpl w:val="1D383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36634F3"/>
    <w:multiLevelType w:val="multilevel"/>
    <w:tmpl w:val="FED6EE48"/>
    <w:lvl w:ilvl="0">
      <w:start w:val="1"/>
      <w:numFmt w:val="decimal"/>
      <w:lvlText w:val="%1."/>
      <w:lvlJc w:val="left"/>
      <w:pPr>
        <w:ind w:left="360" w:hanging="360"/>
      </w:pPr>
      <w:rPr>
        <w:rFonts w:eastAsia="Calibri" w:hint="default"/>
        <w:b/>
      </w:rPr>
    </w:lvl>
    <w:lvl w:ilvl="1">
      <w:start w:val="1"/>
      <w:numFmt w:val="decimal"/>
      <w:lvlText w:val="%1.%2."/>
      <w:lvlJc w:val="left"/>
      <w:pPr>
        <w:ind w:left="900" w:hanging="360"/>
      </w:pPr>
      <w:rPr>
        <w:rFonts w:eastAsia="Calibri" w:hint="default"/>
        <w:b/>
      </w:rPr>
    </w:lvl>
    <w:lvl w:ilvl="2">
      <w:start w:val="1"/>
      <w:numFmt w:val="decimal"/>
      <w:lvlText w:val="%1.%2.%3."/>
      <w:lvlJc w:val="left"/>
      <w:pPr>
        <w:ind w:left="1800" w:hanging="720"/>
      </w:pPr>
      <w:rPr>
        <w:rFonts w:eastAsia="Calibri" w:hint="default"/>
        <w:b/>
      </w:rPr>
    </w:lvl>
    <w:lvl w:ilvl="3">
      <w:start w:val="1"/>
      <w:numFmt w:val="decimal"/>
      <w:lvlText w:val="%1.%2.%3.%4."/>
      <w:lvlJc w:val="left"/>
      <w:pPr>
        <w:ind w:left="2340" w:hanging="720"/>
      </w:pPr>
      <w:rPr>
        <w:rFonts w:eastAsia="Calibri" w:hint="default"/>
        <w:b/>
      </w:rPr>
    </w:lvl>
    <w:lvl w:ilvl="4">
      <w:start w:val="1"/>
      <w:numFmt w:val="decimal"/>
      <w:lvlText w:val="%1.%2.%3.%4.%5."/>
      <w:lvlJc w:val="left"/>
      <w:pPr>
        <w:ind w:left="3240" w:hanging="1080"/>
      </w:pPr>
      <w:rPr>
        <w:rFonts w:eastAsia="Calibri" w:hint="default"/>
        <w:b/>
      </w:rPr>
    </w:lvl>
    <w:lvl w:ilvl="5">
      <w:start w:val="1"/>
      <w:numFmt w:val="decimal"/>
      <w:lvlText w:val="%1.%2.%3.%4.%5.%6."/>
      <w:lvlJc w:val="left"/>
      <w:pPr>
        <w:ind w:left="3780" w:hanging="1080"/>
      </w:pPr>
      <w:rPr>
        <w:rFonts w:eastAsia="Calibri" w:hint="default"/>
        <w:b/>
      </w:rPr>
    </w:lvl>
    <w:lvl w:ilvl="6">
      <w:start w:val="1"/>
      <w:numFmt w:val="decimal"/>
      <w:lvlText w:val="%1.%2.%3.%4.%5.%6.%7."/>
      <w:lvlJc w:val="left"/>
      <w:pPr>
        <w:ind w:left="4680" w:hanging="1440"/>
      </w:pPr>
      <w:rPr>
        <w:rFonts w:eastAsia="Calibri" w:hint="default"/>
        <w:b/>
      </w:rPr>
    </w:lvl>
    <w:lvl w:ilvl="7">
      <w:start w:val="1"/>
      <w:numFmt w:val="decimal"/>
      <w:lvlText w:val="%1.%2.%3.%4.%5.%6.%7.%8."/>
      <w:lvlJc w:val="left"/>
      <w:pPr>
        <w:ind w:left="5220" w:hanging="1440"/>
      </w:pPr>
      <w:rPr>
        <w:rFonts w:eastAsia="Calibri" w:hint="default"/>
        <w:b/>
      </w:rPr>
    </w:lvl>
    <w:lvl w:ilvl="8">
      <w:start w:val="1"/>
      <w:numFmt w:val="decimal"/>
      <w:lvlText w:val="%1.%2.%3.%4.%5.%6.%7.%8.%9."/>
      <w:lvlJc w:val="left"/>
      <w:pPr>
        <w:ind w:left="6120" w:hanging="1800"/>
      </w:pPr>
      <w:rPr>
        <w:rFonts w:eastAsia="Calibri" w:hint="default"/>
        <w:b/>
      </w:rPr>
    </w:lvl>
  </w:abstractNum>
  <w:abstractNum w:abstractNumId="28" w15:restartNumberingAfterBreak="0">
    <w:nsid w:val="5534675B"/>
    <w:multiLevelType w:val="multilevel"/>
    <w:tmpl w:val="CC964466"/>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29" w15:restartNumberingAfterBreak="0">
    <w:nsid w:val="57077FFB"/>
    <w:multiLevelType w:val="hybridMultilevel"/>
    <w:tmpl w:val="3D185356"/>
    <w:lvl w:ilvl="0" w:tplc="04190003">
      <w:start w:val="1"/>
      <w:numFmt w:val="bullet"/>
      <w:lvlText w:val="o"/>
      <w:lvlJc w:val="left"/>
      <w:pPr>
        <w:tabs>
          <w:tab w:val="num" w:pos="2043"/>
        </w:tabs>
        <w:ind w:left="2043"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5B5234FE"/>
    <w:multiLevelType w:val="hybridMultilevel"/>
    <w:tmpl w:val="1BACDD18"/>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1" w15:restartNumberingAfterBreak="0">
    <w:nsid w:val="5CB97A36"/>
    <w:multiLevelType w:val="hybridMultilevel"/>
    <w:tmpl w:val="6F98AC10"/>
    <w:lvl w:ilvl="0" w:tplc="F90C0D74">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740EEB"/>
    <w:multiLevelType w:val="hybridMultilevel"/>
    <w:tmpl w:val="CC964466"/>
    <w:lvl w:ilvl="0" w:tplc="02B06D6C">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33" w15:restartNumberingAfterBreak="0">
    <w:nsid w:val="6B2412A9"/>
    <w:multiLevelType w:val="multilevel"/>
    <w:tmpl w:val="0F78DB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6C182CC5"/>
    <w:multiLevelType w:val="multilevel"/>
    <w:tmpl w:val="744E4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EE3183"/>
    <w:multiLevelType w:val="multilevel"/>
    <w:tmpl w:val="6828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657E14"/>
    <w:multiLevelType w:val="hybridMultilevel"/>
    <w:tmpl w:val="92402ABE"/>
    <w:lvl w:ilvl="0" w:tplc="AECC564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E7376E1"/>
    <w:multiLevelType w:val="hybridMultilevel"/>
    <w:tmpl w:val="CB1EB8FE"/>
    <w:lvl w:ilvl="0" w:tplc="04190001">
      <w:start w:val="1"/>
      <w:numFmt w:val="bullet"/>
      <w:lvlText w:val=""/>
      <w:lvlJc w:val="left"/>
      <w:pPr>
        <w:tabs>
          <w:tab w:val="num" w:pos="1580"/>
        </w:tabs>
        <w:ind w:left="1580" w:hanging="360"/>
      </w:pPr>
      <w:rPr>
        <w:rFonts w:ascii="Symbol" w:hAnsi="Symbol" w:hint="default"/>
      </w:rPr>
    </w:lvl>
    <w:lvl w:ilvl="1" w:tplc="04190003" w:tentative="1">
      <w:start w:val="1"/>
      <w:numFmt w:val="bullet"/>
      <w:lvlText w:val="o"/>
      <w:lvlJc w:val="left"/>
      <w:pPr>
        <w:tabs>
          <w:tab w:val="num" w:pos="2300"/>
        </w:tabs>
        <w:ind w:left="2300" w:hanging="360"/>
      </w:pPr>
      <w:rPr>
        <w:rFonts w:ascii="Courier New" w:hAnsi="Courier New" w:cs="Courier New" w:hint="default"/>
      </w:rPr>
    </w:lvl>
    <w:lvl w:ilvl="2" w:tplc="04190005" w:tentative="1">
      <w:start w:val="1"/>
      <w:numFmt w:val="bullet"/>
      <w:lvlText w:val=""/>
      <w:lvlJc w:val="left"/>
      <w:pPr>
        <w:tabs>
          <w:tab w:val="num" w:pos="3020"/>
        </w:tabs>
        <w:ind w:left="3020" w:hanging="360"/>
      </w:pPr>
      <w:rPr>
        <w:rFonts w:ascii="Wingdings" w:hAnsi="Wingdings" w:hint="default"/>
      </w:rPr>
    </w:lvl>
    <w:lvl w:ilvl="3" w:tplc="04190001" w:tentative="1">
      <w:start w:val="1"/>
      <w:numFmt w:val="bullet"/>
      <w:lvlText w:val=""/>
      <w:lvlJc w:val="left"/>
      <w:pPr>
        <w:tabs>
          <w:tab w:val="num" w:pos="3740"/>
        </w:tabs>
        <w:ind w:left="3740" w:hanging="360"/>
      </w:pPr>
      <w:rPr>
        <w:rFonts w:ascii="Symbol" w:hAnsi="Symbol" w:hint="default"/>
      </w:rPr>
    </w:lvl>
    <w:lvl w:ilvl="4" w:tplc="04190003" w:tentative="1">
      <w:start w:val="1"/>
      <w:numFmt w:val="bullet"/>
      <w:lvlText w:val="o"/>
      <w:lvlJc w:val="left"/>
      <w:pPr>
        <w:tabs>
          <w:tab w:val="num" w:pos="4460"/>
        </w:tabs>
        <w:ind w:left="4460" w:hanging="360"/>
      </w:pPr>
      <w:rPr>
        <w:rFonts w:ascii="Courier New" w:hAnsi="Courier New" w:cs="Courier New" w:hint="default"/>
      </w:rPr>
    </w:lvl>
    <w:lvl w:ilvl="5" w:tplc="04190005" w:tentative="1">
      <w:start w:val="1"/>
      <w:numFmt w:val="bullet"/>
      <w:lvlText w:val=""/>
      <w:lvlJc w:val="left"/>
      <w:pPr>
        <w:tabs>
          <w:tab w:val="num" w:pos="5180"/>
        </w:tabs>
        <w:ind w:left="5180" w:hanging="360"/>
      </w:pPr>
      <w:rPr>
        <w:rFonts w:ascii="Wingdings" w:hAnsi="Wingdings" w:hint="default"/>
      </w:rPr>
    </w:lvl>
    <w:lvl w:ilvl="6" w:tplc="04190001" w:tentative="1">
      <w:start w:val="1"/>
      <w:numFmt w:val="bullet"/>
      <w:lvlText w:val=""/>
      <w:lvlJc w:val="left"/>
      <w:pPr>
        <w:tabs>
          <w:tab w:val="num" w:pos="5900"/>
        </w:tabs>
        <w:ind w:left="5900" w:hanging="360"/>
      </w:pPr>
      <w:rPr>
        <w:rFonts w:ascii="Symbol" w:hAnsi="Symbol" w:hint="default"/>
      </w:rPr>
    </w:lvl>
    <w:lvl w:ilvl="7" w:tplc="04190003" w:tentative="1">
      <w:start w:val="1"/>
      <w:numFmt w:val="bullet"/>
      <w:lvlText w:val="o"/>
      <w:lvlJc w:val="left"/>
      <w:pPr>
        <w:tabs>
          <w:tab w:val="num" w:pos="6620"/>
        </w:tabs>
        <w:ind w:left="6620" w:hanging="360"/>
      </w:pPr>
      <w:rPr>
        <w:rFonts w:ascii="Courier New" w:hAnsi="Courier New" w:cs="Courier New" w:hint="default"/>
      </w:rPr>
    </w:lvl>
    <w:lvl w:ilvl="8" w:tplc="04190005" w:tentative="1">
      <w:start w:val="1"/>
      <w:numFmt w:val="bullet"/>
      <w:lvlText w:val=""/>
      <w:lvlJc w:val="left"/>
      <w:pPr>
        <w:tabs>
          <w:tab w:val="num" w:pos="7340"/>
        </w:tabs>
        <w:ind w:left="7340" w:hanging="360"/>
      </w:pPr>
      <w:rPr>
        <w:rFonts w:ascii="Wingdings" w:hAnsi="Wingdings" w:hint="default"/>
      </w:rPr>
    </w:lvl>
  </w:abstractNum>
  <w:abstractNum w:abstractNumId="38" w15:restartNumberingAfterBreak="0">
    <w:nsid w:val="73554E86"/>
    <w:multiLevelType w:val="hybridMultilevel"/>
    <w:tmpl w:val="3ED615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5516FB1"/>
    <w:multiLevelType w:val="hybridMultilevel"/>
    <w:tmpl w:val="4D9CC9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6322EA2"/>
    <w:multiLevelType w:val="hybridMultilevel"/>
    <w:tmpl w:val="D6D2ED5E"/>
    <w:lvl w:ilvl="0" w:tplc="F70666D0">
      <w:start w:val="6"/>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1" w15:restartNumberingAfterBreak="0">
    <w:nsid w:val="797D760B"/>
    <w:multiLevelType w:val="hybridMultilevel"/>
    <w:tmpl w:val="99946A6A"/>
    <w:lvl w:ilvl="0" w:tplc="0419000B">
      <w:start w:val="1"/>
      <w:numFmt w:val="bullet"/>
      <w:lvlText w:val=""/>
      <w:lvlJc w:val="left"/>
      <w:pPr>
        <w:ind w:left="1980" w:hanging="360"/>
      </w:pPr>
      <w:rPr>
        <w:rFonts w:ascii="Wingdings" w:hAnsi="Wingdings"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42" w15:restartNumberingAfterBreak="0">
    <w:nsid w:val="79C07E4A"/>
    <w:multiLevelType w:val="hybridMultilevel"/>
    <w:tmpl w:val="52969D30"/>
    <w:lvl w:ilvl="0" w:tplc="FE883C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B670191"/>
    <w:multiLevelType w:val="hybridMultilevel"/>
    <w:tmpl w:val="65780EB2"/>
    <w:lvl w:ilvl="0" w:tplc="04190001">
      <w:start w:val="1"/>
      <w:numFmt w:val="bullet"/>
      <w:lvlText w:val=""/>
      <w:lvlJc w:val="left"/>
      <w:pPr>
        <w:tabs>
          <w:tab w:val="num" w:pos="1968"/>
        </w:tabs>
        <w:ind w:left="1968" w:hanging="360"/>
      </w:pPr>
      <w:rPr>
        <w:rFonts w:ascii="Symbol" w:hAnsi="Symbol" w:hint="default"/>
      </w:rPr>
    </w:lvl>
    <w:lvl w:ilvl="1" w:tplc="04190003">
      <w:start w:val="1"/>
      <w:numFmt w:val="bullet"/>
      <w:lvlText w:val="o"/>
      <w:lvlJc w:val="left"/>
      <w:pPr>
        <w:tabs>
          <w:tab w:val="num" w:pos="2688"/>
        </w:tabs>
        <w:ind w:left="2688" w:hanging="360"/>
      </w:pPr>
      <w:rPr>
        <w:rFonts w:ascii="Courier New" w:hAnsi="Courier New" w:cs="Courier New" w:hint="default"/>
      </w:rPr>
    </w:lvl>
    <w:lvl w:ilvl="2" w:tplc="04190001">
      <w:start w:val="1"/>
      <w:numFmt w:val="bullet"/>
      <w:lvlText w:val=""/>
      <w:lvlJc w:val="left"/>
      <w:pPr>
        <w:tabs>
          <w:tab w:val="num" w:pos="3408"/>
        </w:tabs>
        <w:ind w:left="3408" w:hanging="360"/>
      </w:pPr>
      <w:rPr>
        <w:rFonts w:ascii="Symbol" w:hAnsi="Symbol" w:hint="default"/>
      </w:rPr>
    </w:lvl>
    <w:lvl w:ilvl="3" w:tplc="74EC26D0">
      <w:start w:val="1"/>
      <w:numFmt w:val="bullet"/>
      <w:lvlText w:val="o"/>
      <w:lvlJc w:val="left"/>
      <w:pPr>
        <w:tabs>
          <w:tab w:val="num" w:pos="2880"/>
        </w:tabs>
        <w:ind w:left="2880" w:hanging="360"/>
      </w:pPr>
      <w:rPr>
        <w:rFonts w:ascii="Courier New" w:hAnsi="Courier New" w:cs="Courier New" w:hint="default"/>
        <w:sz w:val="28"/>
        <w:szCs w:val="28"/>
      </w:rPr>
    </w:lvl>
    <w:lvl w:ilvl="4" w:tplc="7A405544">
      <w:start w:val="1"/>
      <w:numFmt w:val="bullet"/>
      <w:lvlText w:val="o"/>
      <w:lvlJc w:val="left"/>
      <w:pPr>
        <w:tabs>
          <w:tab w:val="num" w:pos="4848"/>
        </w:tabs>
        <w:ind w:left="4848" w:hanging="360"/>
      </w:pPr>
      <w:rPr>
        <w:rFonts w:ascii="Courier New" w:hAnsi="Courier New" w:cs="Times New Roman" w:hint="default"/>
      </w:r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7B8C69FE"/>
    <w:multiLevelType w:val="hybridMultilevel"/>
    <w:tmpl w:val="28DCD6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15:restartNumberingAfterBreak="0">
    <w:nsid w:val="7C830056"/>
    <w:multiLevelType w:val="hybridMultilevel"/>
    <w:tmpl w:val="F4C83E1E"/>
    <w:lvl w:ilvl="0" w:tplc="0419000B">
      <w:start w:val="1"/>
      <w:numFmt w:val="bullet"/>
      <w:lvlText w:val=""/>
      <w:lvlJc w:val="left"/>
      <w:pPr>
        <w:ind w:left="1345" w:hanging="360"/>
      </w:pPr>
      <w:rPr>
        <w:rFonts w:ascii="Wingdings" w:hAnsi="Wingdings" w:hint="default"/>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num w:numId="1">
    <w:abstractNumId w:val="4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2"/>
  </w:num>
  <w:num w:numId="6">
    <w:abstractNumId w:val="19"/>
  </w:num>
  <w:num w:numId="7">
    <w:abstractNumId w:val="14"/>
  </w:num>
  <w:num w:numId="8">
    <w:abstractNumId w:val="21"/>
  </w:num>
  <w:num w:numId="9">
    <w:abstractNumId w:val="35"/>
  </w:num>
  <w:num w:numId="10">
    <w:abstractNumId w:val="10"/>
  </w:num>
  <w:num w:numId="11">
    <w:abstractNumId w:val="4"/>
  </w:num>
  <w:num w:numId="12">
    <w:abstractNumId w:val="1"/>
  </w:num>
  <w:num w:numId="13">
    <w:abstractNumId w:val="13"/>
  </w:num>
  <w:num w:numId="14">
    <w:abstractNumId w:val="37"/>
  </w:num>
  <w:num w:numId="15">
    <w:abstractNumId w:val="30"/>
  </w:num>
  <w:num w:numId="16">
    <w:abstractNumId w:val="31"/>
  </w:num>
  <w:num w:numId="17">
    <w:abstractNumId w:val="15"/>
  </w:num>
  <w:num w:numId="18">
    <w:abstractNumId w:val="44"/>
  </w:num>
  <w:num w:numId="19">
    <w:abstractNumId w:val="42"/>
  </w:num>
  <w:num w:numId="20">
    <w:abstractNumId w:val="45"/>
  </w:num>
  <w:num w:numId="21">
    <w:abstractNumId w:val="2"/>
  </w:num>
  <w:num w:numId="22">
    <w:abstractNumId w:val="38"/>
  </w:num>
  <w:num w:numId="23">
    <w:abstractNumId w:val="39"/>
  </w:num>
  <w:num w:numId="24">
    <w:abstractNumId w:val="41"/>
  </w:num>
  <w:num w:numId="25">
    <w:abstractNumId w:val="17"/>
  </w:num>
  <w:num w:numId="26">
    <w:abstractNumId w:val="8"/>
  </w:num>
  <w:num w:numId="27">
    <w:abstractNumId w:val="5"/>
  </w:num>
  <w:num w:numId="28">
    <w:abstractNumId w:val="7"/>
  </w:num>
  <w:num w:numId="29">
    <w:abstractNumId w:val="23"/>
  </w:num>
  <w:num w:numId="30">
    <w:abstractNumId w:val="16"/>
  </w:num>
  <w:num w:numId="31">
    <w:abstractNumId w:val="27"/>
  </w:num>
  <w:num w:numId="32">
    <w:abstractNumId w:val="24"/>
  </w:num>
  <w:num w:numId="33">
    <w:abstractNumId w:val="20"/>
  </w:num>
  <w:num w:numId="34">
    <w:abstractNumId w:val="32"/>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11"/>
  </w:num>
  <w:num w:numId="38">
    <w:abstractNumId w:val="33"/>
    <w:lvlOverride w:ilvl="0">
      <w:startOverride w:val="1"/>
    </w:lvlOverride>
    <w:lvlOverride w:ilvl="1"/>
    <w:lvlOverride w:ilvl="2"/>
    <w:lvlOverride w:ilvl="3"/>
    <w:lvlOverride w:ilvl="4"/>
    <w:lvlOverride w:ilvl="5"/>
    <w:lvlOverride w:ilvl="6"/>
    <w:lvlOverride w:ilvl="7"/>
    <w:lvlOverride w:ilvl="8"/>
  </w:num>
  <w:num w:numId="39">
    <w:abstractNumId w:val="18"/>
    <w:lvlOverride w:ilvl="0">
      <w:startOverride w:val="1"/>
    </w:lvlOverride>
    <w:lvlOverride w:ilvl="1"/>
    <w:lvlOverride w:ilvl="2"/>
    <w:lvlOverride w:ilvl="3"/>
    <w:lvlOverride w:ilvl="4"/>
    <w:lvlOverride w:ilvl="5"/>
    <w:lvlOverride w:ilvl="6"/>
    <w:lvlOverride w:ilvl="7"/>
    <w:lvlOverride w:ilvl="8"/>
  </w:num>
  <w:num w:numId="40">
    <w:abstractNumId w:val="3"/>
  </w:num>
  <w:num w:numId="41">
    <w:abstractNumId w:val="0"/>
  </w:num>
  <w:num w:numId="42">
    <w:abstractNumId w:val="32"/>
  </w:num>
  <w:num w:numId="43">
    <w:abstractNumId w:val="25"/>
  </w:num>
  <w:num w:numId="44">
    <w:abstractNumId w:val="28"/>
  </w:num>
  <w:num w:numId="45">
    <w:abstractNumId w:val="36"/>
  </w:num>
  <w:num w:numId="46">
    <w:abstractNumId w:val="9"/>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0709"/>
    <w:rsid w:val="00001962"/>
    <w:rsid w:val="00011E2D"/>
    <w:rsid w:val="000277FD"/>
    <w:rsid w:val="00030B52"/>
    <w:rsid w:val="000322A2"/>
    <w:rsid w:val="00032CD2"/>
    <w:rsid w:val="000402D4"/>
    <w:rsid w:val="000419D7"/>
    <w:rsid w:val="00044448"/>
    <w:rsid w:val="000568C7"/>
    <w:rsid w:val="000733BB"/>
    <w:rsid w:val="0007380C"/>
    <w:rsid w:val="00092D0B"/>
    <w:rsid w:val="000973FF"/>
    <w:rsid w:val="000A2341"/>
    <w:rsid w:val="000A3CFC"/>
    <w:rsid w:val="000A45AA"/>
    <w:rsid w:val="000B0B4F"/>
    <w:rsid w:val="000C4949"/>
    <w:rsid w:val="000C7994"/>
    <w:rsid w:val="000D6976"/>
    <w:rsid w:val="000E1015"/>
    <w:rsid w:val="000E7ED8"/>
    <w:rsid w:val="000F0ACA"/>
    <w:rsid w:val="000F6219"/>
    <w:rsid w:val="00106177"/>
    <w:rsid w:val="00106208"/>
    <w:rsid w:val="00111350"/>
    <w:rsid w:val="00120602"/>
    <w:rsid w:val="00123535"/>
    <w:rsid w:val="0013520D"/>
    <w:rsid w:val="00146514"/>
    <w:rsid w:val="001471BD"/>
    <w:rsid w:val="00151E5A"/>
    <w:rsid w:val="001963B7"/>
    <w:rsid w:val="00197603"/>
    <w:rsid w:val="001D1744"/>
    <w:rsid w:val="001D71C0"/>
    <w:rsid w:val="001F1985"/>
    <w:rsid w:val="001F3637"/>
    <w:rsid w:val="001F7372"/>
    <w:rsid w:val="00220C90"/>
    <w:rsid w:val="00264267"/>
    <w:rsid w:val="0027502C"/>
    <w:rsid w:val="00281C73"/>
    <w:rsid w:val="0028359A"/>
    <w:rsid w:val="002913C9"/>
    <w:rsid w:val="00297ECB"/>
    <w:rsid w:val="002A2C04"/>
    <w:rsid w:val="002B6535"/>
    <w:rsid w:val="002D7948"/>
    <w:rsid w:val="002E1007"/>
    <w:rsid w:val="002F35B2"/>
    <w:rsid w:val="00302BC4"/>
    <w:rsid w:val="003441E9"/>
    <w:rsid w:val="00347574"/>
    <w:rsid w:val="003510D7"/>
    <w:rsid w:val="0035247B"/>
    <w:rsid w:val="003568E5"/>
    <w:rsid w:val="00366AD6"/>
    <w:rsid w:val="00375ABC"/>
    <w:rsid w:val="00393329"/>
    <w:rsid w:val="003B63E7"/>
    <w:rsid w:val="004053B2"/>
    <w:rsid w:val="00417DF5"/>
    <w:rsid w:val="00427211"/>
    <w:rsid w:val="004273FF"/>
    <w:rsid w:val="00431F7B"/>
    <w:rsid w:val="0047442F"/>
    <w:rsid w:val="00480702"/>
    <w:rsid w:val="00486A18"/>
    <w:rsid w:val="004916DC"/>
    <w:rsid w:val="00491A86"/>
    <w:rsid w:val="004A2D7A"/>
    <w:rsid w:val="004D3A13"/>
    <w:rsid w:val="004F276E"/>
    <w:rsid w:val="004F51EA"/>
    <w:rsid w:val="005018DC"/>
    <w:rsid w:val="00512FA8"/>
    <w:rsid w:val="00516F3A"/>
    <w:rsid w:val="005605BC"/>
    <w:rsid w:val="00565B4D"/>
    <w:rsid w:val="005666D3"/>
    <w:rsid w:val="005722BB"/>
    <w:rsid w:val="00573465"/>
    <w:rsid w:val="00573E02"/>
    <w:rsid w:val="005A140B"/>
    <w:rsid w:val="005D032F"/>
    <w:rsid w:val="005E7213"/>
    <w:rsid w:val="005F208C"/>
    <w:rsid w:val="005F2238"/>
    <w:rsid w:val="005F5A59"/>
    <w:rsid w:val="006034D9"/>
    <w:rsid w:val="00606123"/>
    <w:rsid w:val="006109AA"/>
    <w:rsid w:val="00620DC3"/>
    <w:rsid w:val="00625BD0"/>
    <w:rsid w:val="006300B5"/>
    <w:rsid w:val="006315DC"/>
    <w:rsid w:val="00656A34"/>
    <w:rsid w:val="006663A6"/>
    <w:rsid w:val="006D4463"/>
    <w:rsid w:val="006D62C7"/>
    <w:rsid w:val="006F1701"/>
    <w:rsid w:val="006F5658"/>
    <w:rsid w:val="00732AB2"/>
    <w:rsid w:val="00746174"/>
    <w:rsid w:val="00747A67"/>
    <w:rsid w:val="00756BE7"/>
    <w:rsid w:val="00760462"/>
    <w:rsid w:val="00793835"/>
    <w:rsid w:val="0079761D"/>
    <w:rsid w:val="007C6B3E"/>
    <w:rsid w:val="007C791F"/>
    <w:rsid w:val="007D43DC"/>
    <w:rsid w:val="007D5A89"/>
    <w:rsid w:val="007E2642"/>
    <w:rsid w:val="008004D5"/>
    <w:rsid w:val="00801D07"/>
    <w:rsid w:val="008146B1"/>
    <w:rsid w:val="00820D51"/>
    <w:rsid w:val="00853934"/>
    <w:rsid w:val="0087259E"/>
    <w:rsid w:val="00880D83"/>
    <w:rsid w:val="008B5067"/>
    <w:rsid w:val="008C1E5A"/>
    <w:rsid w:val="008F4E81"/>
    <w:rsid w:val="008F6AA8"/>
    <w:rsid w:val="00913F11"/>
    <w:rsid w:val="009209F6"/>
    <w:rsid w:val="00920AC3"/>
    <w:rsid w:val="00935EAC"/>
    <w:rsid w:val="009447AB"/>
    <w:rsid w:val="009522BB"/>
    <w:rsid w:val="00955770"/>
    <w:rsid w:val="00964AA3"/>
    <w:rsid w:val="009A657E"/>
    <w:rsid w:val="009C493E"/>
    <w:rsid w:val="009E767E"/>
    <w:rsid w:val="009F33C4"/>
    <w:rsid w:val="00A053FF"/>
    <w:rsid w:val="00A0629B"/>
    <w:rsid w:val="00A06842"/>
    <w:rsid w:val="00A24D57"/>
    <w:rsid w:val="00A3621A"/>
    <w:rsid w:val="00A36BC6"/>
    <w:rsid w:val="00A40DF5"/>
    <w:rsid w:val="00A433E4"/>
    <w:rsid w:val="00A462F7"/>
    <w:rsid w:val="00A47D23"/>
    <w:rsid w:val="00A5662B"/>
    <w:rsid w:val="00A675BB"/>
    <w:rsid w:val="00A727FC"/>
    <w:rsid w:val="00A8514D"/>
    <w:rsid w:val="00A879F7"/>
    <w:rsid w:val="00AB27ED"/>
    <w:rsid w:val="00AB411B"/>
    <w:rsid w:val="00AC1B4B"/>
    <w:rsid w:val="00AD7612"/>
    <w:rsid w:val="00AE378D"/>
    <w:rsid w:val="00AF346C"/>
    <w:rsid w:val="00AF4A48"/>
    <w:rsid w:val="00AF6625"/>
    <w:rsid w:val="00B00736"/>
    <w:rsid w:val="00B00978"/>
    <w:rsid w:val="00B06600"/>
    <w:rsid w:val="00B10865"/>
    <w:rsid w:val="00B131E8"/>
    <w:rsid w:val="00B32C7C"/>
    <w:rsid w:val="00B341B1"/>
    <w:rsid w:val="00B42925"/>
    <w:rsid w:val="00B44352"/>
    <w:rsid w:val="00B4675B"/>
    <w:rsid w:val="00B47EDA"/>
    <w:rsid w:val="00B501B8"/>
    <w:rsid w:val="00B767A8"/>
    <w:rsid w:val="00B80929"/>
    <w:rsid w:val="00B831A8"/>
    <w:rsid w:val="00B8463C"/>
    <w:rsid w:val="00B91EA4"/>
    <w:rsid w:val="00BC358E"/>
    <w:rsid w:val="00BC468E"/>
    <w:rsid w:val="00BD7D06"/>
    <w:rsid w:val="00C217AB"/>
    <w:rsid w:val="00C22EF8"/>
    <w:rsid w:val="00C40CCC"/>
    <w:rsid w:val="00C6316A"/>
    <w:rsid w:val="00C632DC"/>
    <w:rsid w:val="00C66023"/>
    <w:rsid w:val="00C81ADC"/>
    <w:rsid w:val="00C8212A"/>
    <w:rsid w:val="00C8269F"/>
    <w:rsid w:val="00C84AEB"/>
    <w:rsid w:val="00C96236"/>
    <w:rsid w:val="00CC21A4"/>
    <w:rsid w:val="00CC73E7"/>
    <w:rsid w:val="00CF2751"/>
    <w:rsid w:val="00D1468D"/>
    <w:rsid w:val="00D21DF4"/>
    <w:rsid w:val="00D23C11"/>
    <w:rsid w:val="00D5246E"/>
    <w:rsid w:val="00D8165C"/>
    <w:rsid w:val="00DC4899"/>
    <w:rsid w:val="00DD1235"/>
    <w:rsid w:val="00DE4A8E"/>
    <w:rsid w:val="00DE56C1"/>
    <w:rsid w:val="00DF4229"/>
    <w:rsid w:val="00E11A01"/>
    <w:rsid w:val="00E13D51"/>
    <w:rsid w:val="00E22AC9"/>
    <w:rsid w:val="00E27871"/>
    <w:rsid w:val="00E37D61"/>
    <w:rsid w:val="00E5439E"/>
    <w:rsid w:val="00E61143"/>
    <w:rsid w:val="00E6671A"/>
    <w:rsid w:val="00E7257E"/>
    <w:rsid w:val="00E814F2"/>
    <w:rsid w:val="00E8573B"/>
    <w:rsid w:val="00EA2A73"/>
    <w:rsid w:val="00EA4895"/>
    <w:rsid w:val="00EB075C"/>
    <w:rsid w:val="00ED4E48"/>
    <w:rsid w:val="00ED6AF9"/>
    <w:rsid w:val="00EE0B95"/>
    <w:rsid w:val="00EF5CB0"/>
    <w:rsid w:val="00F10709"/>
    <w:rsid w:val="00F17369"/>
    <w:rsid w:val="00F51FED"/>
    <w:rsid w:val="00F61D7A"/>
    <w:rsid w:val="00F84EAA"/>
    <w:rsid w:val="00FA6B56"/>
    <w:rsid w:val="00FA7BD5"/>
    <w:rsid w:val="00FB46A3"/>
    <w:rsid w:val="00FC6084"/>
    <w:rsid w:val="00FE7082"/>
    <w:rsid w:val="00FF5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A368D48"/>
  <w15:docId w15:val="{08711D84-2E7E-471F-A9F9-00C6549A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42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0709"/>
    <w:pPr>
      <w:tabs>
        <w:tab w:val="center" w:pos="4677"/>
        <w:tab w:val="right" w:pos="9355"/>
      </w:tabs>
    </w:pPr>
  </w:style>
  <w:style w:type="character" w:customStyle="1" w:styleId="a4">
    <w:name w:val="Верхний колонтитул Знак"/>
    <w:basedOn w:val="a0"/>
    <w:link w:val="a3"/>
    <w:uiPriority w:val="99"/>
    <w:rsid w:val="00F1070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10709"/>
    <w:pPr>
      <w:tabs>
        <w:tab w:val="center" w:pos="4677"/>
        <w:tab w:val="right" w:pos="9355"/>
      </w:tabs>
    </w:pPr>
  </w:style>
  <w:style w:type="character" w:customStyle="1" w:styleId="a6">
    <w:name w:val="Нижний колонтитул Знак"/>
    <w:basedOn w:val="a0"/>
    <w:link w:val="a5"/>
    <w:uiPriority w:val="99"/>
    <w:rsid w:val="00F10709"/>
    <w:rPr>
      <w:rFonts w:ascii="Times New Roman" w:eastAsia="Times New Roman" w:hAnsi="Times New Roman" w:cs="Times New Roman"/>
      <w:sz w:val="24"/>
      <w:szCs w:val="24"/>
      <w:lang w:eastAsia="ru-RU"/>
    </w:rPr>
  </w:style>
  <w:style w:type="table" w:styleId="a7">
    <w:name w:val="Table Grid"/>
    <w:basedOn w:val="a1"/>
    <w:uiPriority w:val="59"/>
    <w:rsid w:val="00573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56BE7"/>
    <w:pPr>
      <w:ind w:left="720"/>
      <w:contextualSpacing/>
    </w:pPr>
  </w:style>
  <w:style w:type="paragraph" w:styleId="a9">
    <w:name w:val="Normal (Web)"/>
    <w:basedOn w:val="a"/>
    <w:uiPriority w:val="99"/>
    <w:rsid w:val="00FA6B56"/>
    <w:pPr>
      <w:spacing w:before="100" w:beforeAutospacing="1" w:after="100" w:afterAutospacing="1"/>
    </w:pPr>
  </w:style>
  <w:style w:type="character" w:customStyle="1" w:styleId="apple-converted-space">
    <w:name w:val="apple-converted-space"/>
    <w:basedOn w:val="a0"/>
    <w:rsid w:val="00A40DF5"/>
  </w:style>
  <w:style w:type="paragraph" w:styleId="aa">
    <w:name w:val="No Spacing"/>
    <w:link w:val="ab"/>
    <w:uiPriority w:val="1"/>
    <w:qFormat/>
    <w:rsid w:val="00032CD2"/>
    <w:pPr>
      <w:spacing w:after="0" w:line="240" w:lineRule="auto"/>
    </w:pPr>
    <w:rPr>
      <w:rFonts w:ascii="Calibri" w:eastAsia="Calibri" w:hAnsi="Calibri" w:cs="Times New Roman"/>
    </w:rPr>
  </w:style>
  <w:style w:type="character" w:customStyle="1" w:styleId="ab">
    <w:name w:val="Без интервала Знак"/>
    <w:basedOn w:val="a0"/>
    <w:link w:val="aa"/>
    <w:uiPriority w:val="1"/>
    <w:locked/>
    <w:rsid w:val="00032CD2"/>
    <w:rPr>
      <w:rFonts w:ascii="Calibri" w:eastAsia="Calibri" w:hAnsi="Calibri" w:cs="Times New Roman"/>
    </w:rPr>
  </w:style>
  <w:style w:type="table" w:customStyle="1" w:styleId="1">
    <w:name w:val="Сетка таблицы1"/>
    <w:basedOn w:val="a1"/>
    <w:next w:val="a7"/>
    <w:uiPriority w:val="39"/>
    <w:rsid w:val="00EA4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39"/>
    <w:rsid w:val="002D7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F0ACA"/>
    <w:rPr>
      <w:rFonts w:ascii="Segoe UI" w:hAnsi="Segoe UI" w:cs="Segoe UI"/>
      <w:sz w:val="18"/>
      <w:szCs w:val="18"/>
    </w:rPr>
  </w:style>
  <w:style w:type="character" w:customStyle="1" w:styleId="ad">
    <w:name w:val="Текст выноски Знак"/>
    <w:basedOn w:val="a0"/>
    <w:link w:val="ac"/>
    <w:uiPriority w:val="99"/>
    <w:semiHidden/>
    <w:rsid w:val="000F0ACA"/>
    <w:rPr>
      <w:rFonts w:ascii="Segoe UI" w:eastAsia="Times New Roman" w:hAnsi="Segoe UI" w:cs="Segoe UI"/>
      <w:sz w:val="18"/>
      <w:szCs w:val="18"/>
      <w:lang w:eastAsia="ru-RU"/>
    </w:rPr>
  </w:style>
  <w:style w:type="character" w:customStyle="1" w:styleId="Bodytext">
    <w:name w:val="Body text_"/>
    <w:basedOn w:val="a0"/>
    <w:link w:val="10"/>
    <w:locked/>
    <w:rsid w:val="00F51FED"/>
    <w:rPr>
      <w:rFonts w:ascii="Times New Roman" w:eastAsia="Times New Roman" w:hAnsi="Times New Roman" w:cs="Times New Roman"/>
      <w:sz w:val="21"/>
      <w:szCs w:val="21"/>
      <w:shd w:val="clear" w:color="auto" w:fill="FFFFFF"/>
    </w:rPr>
  </w:style>
  <w:style w:type="paragraph" w:customStyle="1" w:styleId="10">
    <w:name w:val="Основной текст1"/>
    <w:basedOn w:val="a"/>
    <w:link w:val="Bodytext"/>
    <w:rsid w:val="00F51FED"/>
    <w:pPr>
      <w:widowControl w:val="0"/>
      <w:shd w:val="clear" w:color="auto" w:fill="FFFFFF"/>
      <w:spacing w:before="300" w:after="540" w:line="0" w:lineRule="atLeast"/>
      <w:jc w:val="both"/>
    </w:pPr>
    <w:rPr>
      <w:sz w:val="21"/>
      <w:szCs w:val="21"/>
      <w:lang w:eastAsia="en-US"/>
    </w:rPr>
  </w:style>
  <w:style w:type="character" w:customStyle="1" w:styleId="BodytextItalic">
    <w:name w:val="Body text + Italic"/>
    <w:basedOn w:val="Bodytext"/>
    <w:rsid w:val="00F51FED"/>
    <w:rPr>
      <w:rFonts w:ascii="Times New Roman" w:eastAsia="Times New Roman" w:hAnsi="Times New Roman" w:cs="Times New Roman"/>
      <w:i/>
      <w:iCs/>
      <w:color w:val="000000"/>
      <w:spacing w:val="0"/>
      <w:w w:val="100"/>
      <w:position w:val="0"/>
      <w:sz w:val="21"/>
      <w:szCs w:val="21"/>
      <w:shd w:val="clear" w:color="auto" w:fill="FFFFFF"/>
      <w:lang w:val="ru-RU"/>
    </w:rPr>
  </w:style>
  <w:style w:type="character" w:customStyle="1" w:styleId="Bodytext14">
    <w:name w:val="Body text (14)_"/>
    <w:basedOn w:val="a0"/>
    <w:link w:val="Bodytext140"/>
    <w:locked/>
    <w:rsid w:val="00F51FED"/>
    <w:rPr>
      <w:rFonts w:ascii="Times New Roman" w:eastAsia="Times New Roman" w:hAnsi="Times New Roman" w:cs="Times New Roman"/>
      <w:b/>
      <w:bCs/>
      <w:sz w:val="20"/>
      <w:szCs w:val="20"/>
      <w:shd w:val="clear" w:color="auto" w:fill="FFFFFF"/>
    </w:rPr>
  </w:style>
  <w:style w:type="paragraph" w:customStyle="1" w:styleId="Bodytext140">
    <w:name w:val="Body text (14)"/>
    <w:basedOn w:val="a"/>
    <w:link w:val="Bodytext14"/>
    <w:rsid w:val="00F51FED"/>
    <w:pPr>
      <w:widowControl w:val="0"/>
      <w:shd w:val="clear" w:color="auto" w:fill="FFFFFF"/>
      <w:spacing w:after="60" w:line="250" w:lineRule="exact"/>
      <w:jc w:val="center"/>
    </w:pPr>
    <w:rPr>
      <w:b/>
      <w:bCs/>
      <w:sz w:val="20"/>
      <w:szCs w:val="20"/>
      <w:lang w:eastAsia="en-US"/>
    </w:rPr>
  </w:style>
  <w:style w:type="character" w:customStyle="1" w:styleId="Headerorfooter">
    <w:name w:val="Header or footer"/>
    <w:basedOn w:val="a0"/>
    <w:rsid w:val="00F51FED"/>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869155">
      <w:bodyDiv w:val="1"/>
      <w:marLeft w:val="0"/>
      <w:marRight w:val="0"/>
      <w:marTop w:val="0"/>
      <w:marBottom w:val="0"/>
      <w:divBdr>
        <w:top w:val="none" w:sz="0" w:space="0" w:color="auto"/>
        <w:left w:val="none" w:sz="0" w:space="0" w:color="auto"/>
        <w:bottom w:val="none" w:sz="0" w:space="0" w:color="auto"/>
        <w:right w:val="none" w:sz="0" w:space="0" w:color="auto"/>
      </w:divBdr>
    </w:div>
    <w:div w:id="204370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A6C15-89DB-497A-AC71-DBF391DE3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6246</TotalTime>
  <Pages>1</Pages>
  <Words>5499</Words>
  <Characters>31350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115</cp:revision>
  <cp:lastPrinted>2023-08-10T02:05:00Z</cp:lastPrinted>
  <dcterms:created xsi:type="dcterms:W3CDTF">2014-10-08T15:14:00Z</dcterms:created>
  <dcterms:modified xsi:type="dcterms:W3CDTF">2023-09-07T04:42:00Z</dcterms:modified>
</cp:coreProperties>
</file>