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16" w:rsidRPr="00E85C16" w:rsidRDefault="00E85C16" w:rsidP="00E85C16">
      <w:pPr>
        <w:framePr w:w="9350" w:h="763" w:hRule="exact" w:wrap="none" w:vAnchor="page" w:hAnchor="page" w:x="1584" w:y="1087"/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</w:t>
      </w: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УЧРЕЖДЕНИЕ «ДЕТСКИЙ САД №22 П. НЕФТЯНИКОВ»</w:t>
      </w:r>
    </w:p>
    <w:p w:rsidR="00E85C16" w:rsidRPr="00E85C16" w:rsidRDefault="00E85C16" w:rsidP="00E85C16">
      <w:pPr>
        <w:framePr w:w="9350" w:h="346" w:hRule="exact" w:wrap="none" w:vAnchor="page" w:hAnchor="page" w:x="1584" w:y="546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Открытое занятие</w:t>
      </w:r>
    </w:p>
    <w:p w:rsidR="00E85C16" w:rsidRPr="00E85C16" w:rsidRDefault="00E85C16" w:rsidP="00E85C16">
      <w:pPr>
        <w:framePr w:w="9350" w:h="912" w:hRule="exact" w:wrap="none" w:vAnchor="page" w:hAnchor="page" w:x="1584" w:y="6031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развитию речи «Зимние забавы»</w:t>
      </w:r>
    </w:p>
    <w:p w:rsidR="00E85C16" w:rsidRPr="00E85C16" w:rsidRDefault="00E85C16" w:rsidP="00E85C16">
      <w:pPr>
        <w:framePr w:w="9350" w:h="912" w:hRule="exact" w:wrap="none" w:vAnchor="page" w:hAnchor="page" w:x="1584" w:y="603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группе раннего возраста «Незабудки»</w:t>
      </w:r>
    </w:p>
    <w:p w:rsidR="00E85C16" w:rsidRPr="00E85C16" w:rsidRDefault="00E85C16" w:rsidP="00E85C16">
      <w:pPr>
        <w:framePr w:w="9350" w:h="917" w:hRule="exact" w:wrap="none" w:vAnchor="page" w:hAnchor="page" w:x="1584" w:y="9449"/>
        <w:widowControl w:val="0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Воспитатель:</w:t>
      </w:r>
    </w:p>
    <w:p w:rsidR="00E85C16" w:rsidRPr="00E85C16" w:rsidRDefault="00E85C16" w:rsidP="00E85C16">
      <w:pPr>
        <w:framePr w:w="9350" w:h="917" w:hRule="exact" w:wrap="none" w:vAnchor="page" w:hAnchor="page" w:x="1584" w:y="9449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Трифонова Е.А.</w:t>
      </w:r>
    </w:p>
    <w:p w:rsidR="00E85C16" w:rsidRPr="00E85C16" w:rsidRDefault="00E85C16" w:rsidP="00E85C16">
      <w:pPr>
        <w:framePr w:w="9350" w:h="341" w:hRule="exact" w:wrap="none" w:vAnchor="page" w:hAnchor="page" w:x="1584" w:y="14014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КАРГАСОК</w:t>
      </w:r>
      <w:bookmarkEnd w:id="0"/>
    </w:p>
    <w:p w:rsidR="00E85C16" w:rsidRPr="00E85C16" w:rsidRDefault="00E85C16" w:rsidP="00E85C16">
      <w:pPr>
        <w:framePr w:w="9350" w:h="341" w:hRule="exact" w:wrap="none" w:vAnchor="page" w:hAnchor="page" w:x="1584" w:y="14585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2"/>
      <w:r w:rsidRPr="00E8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</w:t>
      </w:r>
      <w:bookmarkEnd w:id="1"/>
    </w:p>
    <w:p w:rsidR="00E85C16" w:rsidRPr="00E85C16" w:rsidRDefault="00E85C16" w:rsidP="00E85C16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E85C16" w:rsidRPr="00E85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1A9C" w:rsidRDefault="002675E7" w:rsidP="002675E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Открытое занятие по развитию речи</w:t>
      </w:r>
    </w:p>
    <w:p w:rsidR="002675E7" w:rsidRDefault="002675E7" w:rsidP="00267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E7"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и уточнение представлений детей о зиме.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о разнообразии игр и развлечений зимой (катание на санках, лыжах, лепка снеговика, игры в снежки).</w:t>
      </w:r>
    </w:p>
    <w:p w:rsidR="002675E7" w:rsidRPr="002675E7" w:rsidRDefault="002675E7" w:rsidP="002675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5E7">
        <w:rPr>
          <w:rFonts w:ascii="Times New Roman" w:hAnsi="Times New Roman" w:cs="Times New Roman"/>
          <w:b/>
          <w:sz w:val="28"/>
          <w:szCs w:val="28"/>
        </w:rPr>
        <w:t xml:space="preserve">Расширения словаря: 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снежки, горка, снеговик, санки, лыжи.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 кататься, съезжать, бросать, лепить.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ледяной, белая, холодный, морозная.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диалогической формы речи.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>Картина «Зима», снежки, корзина, кукла.</w:t>
      </w:r>
    </w:p>
    <w:p w:rsidR="002675E7" w:rsidRDefault="002675E7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и иллюстраций о зиме, чтение художественной литературы, беседы о зимних забавах, играх. Р</w:t>
      </w:r>
      <w:r w:rsidR="00661E3C">
        <w:rPr>
          <w:rFonts w:ascii="Times New Roman" w:hAnsi="Times New Roman" w:cs="Times New Roman"/>
          <w:sz w:val="28"/>
          <w:szCs w:val="28"/>
        </w:rPr>
        <w:t>ассматривание сюжетных картин серии «Зимние забавы».</w:t>
      </w:r>
    </w:p>
    <w:p w:rsidR="00661E3C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61E3C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гости, давайте с ними поздороваемся (здороваются), а сейчас все красиво сели на стулья. Раздаётся стук в дверь. Ребята кто-то  к нам в гости идёт? (загадочно). (К детям приходит кукла Катя в зимней одежде).</w:t>
      </w:r>
    </w:p>
    <w:p w:rsidR="00661E3C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кукла Катя к нам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укла здоровается, дети с ней).</w:t>
      </w:r>
    </w:p>
    <w:p w:rsidR="00661E3C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она тепло оделась, а куда она собралась? (ответ детей)</w:t>
      </w:r>
    </w:p>
    <w:p w:rsidR="00035D21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 кукла Катя собралась </w:t>
      </w:r>
      <w:r w:rsidR="00035D21">
        <w:rPr>
          <w:rFonts w:ascii="Times New Roman" w:hAnsi="Times New Roman" w:cs="Times New Roman"/>
          <w:sz w:val="28"/>
          <w:szCs w:val="28"/>
        </w:rPr>
        <w:t>на прогулку. Но ей одной скучно. Давайте поможем найти ей друзей.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здесь у меня картинки ребятишек, предложим, кто пойдёт с Катей на прогулку. (Приглашают детей, дети выбирают девочек и мальчиков). Спросить 3-4 ребёнка. Молодцы.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Вышла кукла Катя со своими друзьями на прогулку. У Кати санки,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у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 нет ничего. Скучно им, не с чем им играть, что мы можем предложить Катиным друзьям?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здесь у меня картинки, с чем можно играть на прогулке зимой, давайте предложим мальчикам и девочкам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редлагаем)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предлагаю поиграть в игру «Снежки» 1мин. (подвижная игра).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весело вы умеете играть! Давайте сложим все снежки в корзину. Молодцы.</w:t>
      </w: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сели красиво на стулья, посмотрите, как весело ребятам на прогулке, а снеговик, то у нас грустный стоит, слепим ему друга? </w:t>
      </w:r>
      <w:r w:rsidR="00CC6E62">
        <w:rPr>
          <w:rFonts w:ascii="Times New Roman" w:hAnsi="Times New Roman" w:cs="Times New Roman"/>
          <w:sz w:val="28"/>
          <w:szCs w:val="28"/>
        </w:rPr>
        <w:t>(лепим).</w:t>
      </w:r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Давайте сейчас все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лепим снеговика.</w:t>
      </w:r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«Снеговик»</w:t>
      </w:r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                 (Лепим двумя руками комок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Шляпу сделали на нём         (Соединяем руки в кольцо и кладем на голову,</w:t>
      </w:r>
      <w:proofErr w:type="gramEnd"/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 приделали и в миг         (Приставляем кулачки к носу,</w:t>
      </w:r>
      <w:proofErr w:type="gramEnd"/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Получился снеговик           (Обрисовываем двумя руками фигуру снеговика.</w:t>
      </w:r>
      <w:proofErr w:type="gramEnd"/>
    </w:p>
    <w:p w:rsidR="00CC6E62" w:rsidRDefault="00DC2398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9680CC" wp14:editId="33D7CDAE">
            <wp:simplePos x="0" y="0"/>
            <wp:positionH relativeFrom="margin">
              <wp:posOffset>-67310</wp:posOffset>
            </wp:positionH>
            <wp:positionV relativeFrom="margin">
              <wp:posOffset>2310765</wp:posOffset>
            </wp:positionV>
            <wp:extent cx="5940425" cy="7165975"/>
            <wp:effectExtent l="0" t="0" r="3175" b="0"/>
            <wp:wrapSquare wrapText="bothSides"/>
            <wp:docPr id="2" name="Рисунок 2" descr="C:\Users\Admi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8"/>
                    <a:stretch/>
                  </pic:blipFill>
                  <pic:spPr bwMode="auto">
                    <a:xfrm>
                      <a:off x="0" y="0"/>
                      <a:ext cx="5940425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6E62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Мы сегодня с вами очень хорошо занимались, помогли кукле Кате найти друзей и объяснить, как весело играть зимой на прогулке. Кате пора домой, она вам говорит огромное спасибо и до </w:t>
      </w:r>
      <w:bookmarkStart w:id="2" w:name="_GoBack"/>
      <w:bookmarkEnd w:id="2"/>
      <w:r w:rsidR="00CC6E62">
        <w:rPr>
          <w:rFonts w:ascii="Times New Roman" w:hAnsi="Times New Roman" w:cs="Times New Roman"/>
          <w:sz w:val="28"/>
          <w:szCs w:val="28"/>
        </w:rPr>
        <w:t>свидания.</w:t>
      </w:r>
    </w:p>
    <w:p w:rsidR="00CC6E62" w:rsidRDefault="00CC6E62" w:rsidP="00267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D21" w:rsidRDefault="00035D21" w:rsidP="00267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E3C" w:rsidRPr="002675E7" w:rsidRDefault="00661E3C" w:rsidP="002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1E3C" w:rsidRPr="0026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7"/>
    <w:rsid w:val="00035D21"/>
    <w:rsid w:val="002675E7"/>
    <w:rsid w:val="00661E3C"/>
    <w:rsid w:val="0079692B"/>
    <w:rsid w:val="00861A9C"/>
    <w:rsid w:val="00CC6E62"/>
    <w:rsid w:val="00DC2398"/>
    <w:rsid w:val="00E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2021-12-13T15:44:00Z</dcterms:created>
  <dcterms:modified xsi:type="dcterms:W3CDTF">2021-12-15T14:39:00Z</dcterms:modified>
</cp:coreProperties>
</file>