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653" w:rsidRPr="00D0579D" w:rsidRDefault="00CA7653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31230" cy="86225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6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3D577C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оказание содействия в повышении квалификации педагогов для выполнения трудовых функций</w:t>
      </w: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3D577C" w:rsidRPr="00D0579D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- информирование всех сотрудников о ходе введения профессиональн</w:t>
      </w:r>
      <w:r w:rsidR="003D577C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стандарт</w:t>
      </w:r>
      <w:r w:rsidR="003D577C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</w:p>
    <w:p w:rsidR="003D577C" w:rsidRPr="00D0579D" w:rsidRDefault="00677DC5" w:rsidP="00D0579D">
      <w:pPr>
        <w:pStyle w:val="ab"/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Состав рабочей группы</w:t>
      </w:r>
    </w:p>
    <w:p w:rsidR="00677DC5" w:rsidRPr="00D0579D" w:rsidRDefault="00677DC5" w:rsidP="00D0579D">
      <w:pPr>
        <w:pStyle w:val="ab"/>
        <w:numPr>
          <w:ilvl w:val="1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В состав рабочей группы входят: руководитель рабочей группы</w:t>
      </w:r>
      <w:r w:rsidR="003D577C"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(заведующий МБДОУ)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члены рабочей группы,</w:t>
      </w:r>
      <w:r w:rsidR="003D577C"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 числа педагогических работников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C5F15" w:rsidRPr="00D0579D" w:rsidRDefault="008C5F15" w:rsidP="00D0579D">
      <w:pPr>
        <w:pStyle w:val="ab"/>
        <w:numPr>
          <w:ilvl w:val="1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Количественный и списочный состав рабочей группы определяется приказом заведующего МБДОУ, состав рабочей группы </w:t>
      </w:r>
      <w:proofErr w:type="gramStart"/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может</w:t>
      </w:r>
      <w:proofErr w:type="gramEnd"/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манятся в течение года в зависимости от решаемых задач.</w:t>
      </w:r>
    </w:p>
    <w:p w:rsidR="008C5F15" w:rsidRPr="00D0579D" w:rsidRDefault="00677DC5" w:rsidP="00D0579D">
      <w:pPr>
        <w:pStyle w:val="ab"/>
        <w:numPr>
          <w:ilvl w:val="1"/>
          <w:numId w:val="10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Подготовку и организацию заседаний рабочей группы, а также решение текущих вопросов, осуществляет руководитель рабочей группы.</w:t>
      </w:r>
    </w:p>
    <w:p w:rsidR="00677DC5" w:rsidRPr="00D0579D" w:rsidRDefault="00677DC5" w:rsidP="00D0579D">
      <w:pPr>
        <w:pStyle w:val="ab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Организация работы рабочей группы</w:t>
      </w:r>
    </w:p>
    <w:p w:rsidR="00677DC5" w:rsidRPr="00D0579D" w:rsidRDefault="00677DC5" w:rsidP="00D0579D">
      <w:pPr>
        <w:pStyle w:val="ab"/>
        <w:numPr>
          <w:ilvl w:val="1"/>
          <w:numId w:val="1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группа осуществляет свою деятельность в соответствии с планом работы, утвержденным </w:t>
      </w:r>
      <w:r w:rsidR="008C5F15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заведующим МБДОУ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77DC5" w:rsidRPr="00D0579D" w:rsidRDefault="00677DC5" w:rsidP="00D0579D">
      <w:pPr>
        <w:pStyle w:val="ab"/>
        <w:numPr>
          <w:ilvl w:val="1"/>
          <w:numId w:val="1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Заседания рабочей группы проводятся не реже одного раза в </w:t>
      </w:r>
      <w:r w:rsidR="008C5F15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квартал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. В случае необходимости могут проводиться внеочередные заседания.</w:t>
      </w:r>
    </w:p>
    <w:p w:rsidR="00677DC5" w:rsidRPr="00D0579D" w:rsidRDefault="00677DC5" w:rsidP="00D0579D">
      <w:pPr>
        <w:pStyle w:val="ab"/>
        <w:numPr>
          <w:ilvl w:val="1"/>
          <w:numId w:val="1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Заседание рабочей группы считается правомочным, если на нем присутствуют не менее половины ее членов.</w:t>
      </w:r>
    </w:p>
    <w:p w:rsidR="00677DC5" w:rsidRPr="00D0579D" w:rsidRDefault="00D0579D" w:rsidP="00D0579D">
      <w:pPr>
        <w:pStyle w:val="ab"/>
        <w:numPr>
          <w:ilvl w:val="1"/>
          <w:numId w:val="12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="00677DC5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аседания рабочей группы оформляются протоколами, которые подписывают руководитель рабочей группы и все ее члены.</w:t>
      </w:r>
    </w:p>
    <w:p w:rsidR="00677DC5" w:rsidRPr="00D0579D" w:rsidRDefault="00677DC5" w:rsidP="00D0579D">
      <w:pPr>
        <w:pStyle w:val="ab"/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Права и обязанности членов рабочей группы учреждения</w:t>
      </w:r>
    </w:p>
    <w:p w:rsidR="00677DC5" w:rsidRPr="00D0579D" w:rsidRDefault="00D0579D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5.1. </w:t>
      </w:r>
      <w:r w:rsidR="00677DC5"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Рабочая группа для решения возложенных на нее задач имеет, в пределах своей компетенции, право:</w:t>
      </w:r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- запрашивать и получать в установленном порядке необходимые материалы;</w:t>
      </w:r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использовать широкий спектр информационных ресурсов, включая электронные и интернет – ресурсы, для получения информации, для разработки методических материалов;</w:t>
      </w:r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- приглашать на свои заседания представителей общественных объединений, научных, образовательных и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других</w:t>
      </w: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организаций;</w:t>
      </w:r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- направлять своих представителей для участия в совещаниях, конференциях и семинарах по вопросам, связанным с введением профессиональн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ого</w:t>
      </w: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стандарт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77DC5" w:rsidRPr="00677DC5" w:rsidRDefault="00D0579D" w:rsidP="00D0579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5.2.</w:t>
      </w:r>
      <w:r w:rsidR="00677DC5" w:rsidRPr="00677DC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Члены рабочей группы обязаны:</w:t>
      </w:r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- присутствовать на заседаниях;</w:t>
      </w:r>
    </w:p>
    <w:p w:rsidR="00677DC5" w:rsidRPr="00677DC5" w:rsidRDefault="00677DC5" w:rsidP="00D0579D">
      <w:pPr>
        <w:shd w:val="clear" w:color="auto" w:fill="FFFFFF"/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color w:val="000000"/>
          <w:sz w:val="24"/>
          <w:szCs w:val="24"/>
          <w:lang w:eastAsia="ru-RU"/>
        </w:rPr>
        <w:t>- исполнять поручения, в соответствии с решением рабочей группы.</w:t>
      </w:r>
    </w:p>
    <w:p w:rsidR="00677DC5" w:rsidRPr="00D0579D" w:rsidRDefault="00677DC5" w:rsidP="00D0579D">
      <w:pPr>
        <w:pStyle w:val="ab"/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Документы рабочей группы учреждения</w:t>
      </w:r>
    </w:p>
    <w:p w:rsidR="00677DC5" w:rsidRPr="00D0579D" w:rsidRDefault="00677DC5" w:rsidP="00D0579D">
      <w:pPr>
        <w:pStyle w:val="ab"/>
        <w:numPr>
          <w:ilvl w:val="1"/>
          <w:numId w:val="13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Обязательным документом рабочей 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группы учреждения является план-график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мероприятий 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и протоколы заседаний.</w:t>
      </w:r>
    </w:p>
    <w:p w:rsidR="00677DC5" w:rsidRPr="00D0579D" w:rsidRDefault="00677DC5" w:rsidP="00D0579D">
      <w:pPr>
        <w:pStyle w:val="ab"/>
        <w:numPr>
          <w:ilvl w:val="1"/>
          <w:numId w:val="13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Протоколы заседаний рабочей группы оформляются в соответствии с общими требованиями к оформлению деловой документации.</w:t>
      </w:r>
    </w:p>
    <w:p w:rsidR="00677DC5" w:rsidRPr="00D0579D" w:rsidRDefault="00677DC5" w:rsidP="00D0579D">
      <w:pPr>
        <w:pStyle w:val="ab"/>
        <w:numPr>
          <w:ilvl w:val="1"/>
          <w:numId w:val="13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Протоколы заседаний рабоче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й группы хранятся в течение трех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лет.</w:t>
      </w:r>
    </w:p>
    <w:p w:rsidR="00677DC5" w:rsidRPr="00677DC5" w:rsidRDefault="00677DC5" w:rsidP="00D0579D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677DC5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Заключительные положения</w:t>
      </w:r>
    </w:p>
    <w:p w:rsidR="00677DC5" w:rsidRPr="00D0579D" w:rsidRDefault="00677DC5" w:rsidP="00D0579D">
      <w:pPr>
        <w:pStyle w:val="ab"/>
        <w:numPr>
          <w:ilvl w:val="1"/>
          <w:numId w:val="14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Настоящее положение вступает в силу с момента утверждения 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заведующим МБДОУ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677DC5" w:rsidRPr="00D0579D" w:rsidRDefault="00677DC5" w:rsidP="00D0579D">
      <w:pPr>
        <w:pStyle w:val="ab"/>
        <w:numPr>
          <w:ilvl w:val="1"/>
          <w:numId w:val="14"/>
        </w:numPr>
        <w:shd w:val="clear" w:color="auto" w:fill="FFFFFF"/>
        <w:spacing w:after="0" w:line="360" w:lineRule="auto"/>
        <w:ind w:left="0" w:firstLine="709"/>
        <w:contextualSpacing w:val="0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Изменения и дополнения вносятся в настоящее Положение по мере необходимости и подлежат утверждению </w:t>
      </w:r>
      <w:r w:rsidR="00D0579D" w:rsidRPr="00D0579D">
        <w:rPr>
          <w:rFonts w:ascii="Times New Roman" w:hAnsi="Times New Roman"/>
          <w:color w:val="000000"/>
          <w:sz w:val="24"/>
          <w:szCs w:val="24"/>
          <w:lang w:eastAsia="ru-RU"/>
        </w:rPr>
        <w:t>заведующим МБДОУ</w:t>
      </w:r>
      <w:r w:rsidRPr="00D0579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40662" w:rsidRPr="00D0579D" w:rsidRDefault="00A40662" w:rsidP="00D0579D">
      <w:pPr>
        <w:spacing w:after="0" w:line="360" w:lineRule="auto"/>
        <w:ind w:firstLine="709"/>
        <w:jc w:val="both"/>
        <w:rPr>
          <w:sz w:val="24"/>
          <w:szCs w:val="24"/>
        </w:rPr>
      </w:pPr>
    </w:p>
    <w:sectPr w:rsidR="00A40662" w:rsidRPr="00D0579D" w:rsidSect="00D0579D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62F4"/>
    <w:multiLevelType w:val="multilevel"/>
    <w:tmpl w:val="0F0236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996205"/>
    <w:multiLevelType w:val="multilevel"/>
    <w:tmpl w:val="2CDEB7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E5619E"/>
    <w:multiLevelType w:val="multilevel"/>
    <w:tmpl w:val="7AEEA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7F70E2"/>
    <w:multiLevelType w:val="multilevel"/>
    <w:tmpl w:val="E0BAF24A"/>
    <w:lvl w:ilvl="0">
      <w:start w:val="6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</w:abstractNum>
  <w:abstractNum w:abstractNumId="4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55240817"/>
    <w:multiLevelType w:val="multilevel"/>
    <w:tmpl w:val="37005D6C"/>
    <w:lvl w:ilvl="0">
      <w:start w:val="7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</w:abstractNum>
  <w:abstractNum w:abstractNumId="6">
    <w:nsid w:val="56152EDF"/>
    <w:multiLevelType w:val="multilevel"/>
    <w:tmpl w:val="99E09F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5B296E"/>
    <w:multiLevelType w:val="multilevel"/>
    <w:tmpl w:val="4E382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70159E"/>
    <w:multiLevelType w:val="multilevel"/>
    <w:tmpl w:val="169A82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  <w:b w:val="0"/>
        <w:color w:val="000000"/>
        <w:sz w:val="27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  <w:color w:val="000000"/>
        <w:sz w:val="27"/>
      </w:rPr>
    </w:lvl>
  </w:abstractNum>
  <w:abstractNum w:abstractNumId="9">
    <w:nsid w:val="6F3A65F5"/>
    <w:multiLevelType w:val="multilevel"/>
    <w:tmpl w:val="6ED2D8D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7D1C31"/>
    <w:multiLevelType w:val="multilevel"/>
    <w:tmpl w:val="68086F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271A8E"/>
    <w:multiLevelType w:val="multilevel"/>
    <w:tmpl w:val="69B490C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  <w:b w:val="0"/>
        <w:color w:val="000000"/>
        <w:sz w:val="27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  <w:color w:val="000000"/>
        <w:sz w:val="27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b w:val="0"/>
        <w:color w:val="000000"/>
        <w:sz w:val="27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  <w:color w:val="000000"/>
        <w:sz w:val="27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b w:val="0"/>
        <w:color w:val="000000"/>
        <w:sz w:val="27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 w:val="0"/>
        <w:color w:val="000000"/>
        <w:sz w:val="27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b w:val="0"/>
        <w:color w:val="000000"/>
        <w:sz w:val="27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 w:val="0"/>
        <w:color w:val="000000"/>
        <w:sz w:val="27"/>
      </w:rPr>
    </w:lvl>
  </w:abstractNum>
  <w:abstractNum w:abstractNumId="12">
    <w:nsid w:val="75701DB7"/>
    <w:multiLevelType w:val="multilevel"/>
    <w:tmpl w:val="482E5E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9475D2"/>
    <w:multiLevelType w:val="multilevel"/>
    <w:tmpl w:val="8E18C6D0"/>
    <w:lvl w:ilvl="0">
      <w:start w:val="4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7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7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"/>
  </w:num>
  <w:num w:numId="5">
    <w:abstractNumId w:val="9"/>
  </w:num>
  <w:num w:numId="6">
    <w:abstractNumId w:val="2"/>
  </w:num>
  <w:num w:numId="7">
    <w:abstractNumId w:val="12"/>
  </w:num>
  <w:num w:numId="8">
    <w:abstractNumId w:val="0"/>
  </w:num>
  <w:num w:numId="9">
    <w:abstractNumId w:val="10"/>
  </w:num>
  <w:num w:numId="10">
    <w:abstractNumId w:val="8"/>
  </w:num>
  <w:num w:numId="11">
    <w:abstractNumId w:val="11"/>
  </w:num>
  <w:num w:numId="12">
    <w:abstractNumId w:val="13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1867"/>
    <w:rsid w:val="00006A69"/>
    <w:rsid w:val="00093C46"/>
    <w:rsid w:val="000D1200"/>
    <w:rsid w:val="00153CB0"/>
    <w:rsid w:val="001B361F"/>
    <w:rsid w:val="001D369A"/>
    <w:rsid w:val="001E5E52"/>
    <w:rsid w:val="00204A57"/>
    <w:rsid w:val="002A5BDE"/>
    <w:rsid w:val="002B6A4B"/>
    <w:rsid w:val="003170B0"/>
    <w:rsid w:val="00334C8F"/>
    <w:rsid w:val="003D577C"/>
    <w:rsid w:val="003D62C2"/>
    <w:rsid w:val="003D690B"/>
    <w:rsid w:val="004212F7"/>
    <w:rsid w:val="00462E59"/>
    <w:rsid w:val="00476253"/>
    <w:rsid w:val="00483CB2"/>
    <w:rsid w:val="004929A8"/>
    <w:rsid w:val="004D2535"/>
    <w:rsid w:val="00565EEC"/>
    <w:rsid w:val="00664049"/>
    <w:rsid w:val="00677DC5"/>
    <w:rsid w:val="00685A75"/>
    <w:rsid w:val="00697B73"/>
    <w:rsid w:val="006C74BF"/>
    <w:rsid w:val="006E3B15"/>
    <w:rsid w:val="00710C0B"/>
    <w:rsid w:val="00754095"/>
    <w:rsid w:val="007575FE"/>
    <w:rsid w:val="007738D2"/>
    <w:rsid w:val="007779EC"/>
    <w:rsid w:val="007D6FFE"/>
    <w:rsid w:val="00816F14"/>
    <w:rsid w:val="00821310"/>
    <w:rsid w:val="0082398D"/>
    <w:rsid w:val="00877B5D"/>
    <w:rsid w:val="00886A56"/>
    <w:rsid w:val="008958FA"/>
    <w:rsid w:val="00896F57"/>
    <w:rsid w:val="008C5F15"/>
    <w:rsid w:val="008D5338"/>
    <w:rsid w:val="0090421D"/>
    <w:rsid w:val="009460B5"/>
    <w:rsid w:val="00966077"/>
    <w:rsid w:val="009925A4"/>
    <w:rsid w:val="009A1867"/>
    <w:rsid w:val="009B7625"/>
    <w:rsid w:val="00A40662"/>
    <w:rsid w:val="00AD0B7B"/>
    <w:rsid w:val="00B42FBD"/>
    <w:rsid w:val="00B6098C"/>
    <w:rsid w:val="00B91E2C"/>
    <w:rsid w:val="00B94385"/>
    <w:rsid w:val="00BB05A2"/>
    <w:rsid w:val="00BB48B7"/>
    <w:rsid w:val="00C52FE6"/>
    <w:rsid w:val="00C5400C"/>
    <w:rsid w:val="00C70ECD"/>
    <w:rsid w:val="00C752D2"/>
    <w:rsid w:val="00CA6C68"/>
    <w:rsid w:val="00CA7653"/>
    <w:rsid w:val="00CC2249"/>
    <w:rsid w:val="00CF23DB"/>
    <w:rsid w:val="00D0579D"/>
    <w:rsid w:val="00D91718"/>
    <w:rsid w:val="00DA12F3"/>
    <w:rsid w:val="00DC1EC3"/>
    <w:rsid w:val="00E05489"/>
    <w:rsid w:val="00E310E7"/>
    <w:rsid w:val="00E379FE"/>
    <w:rsid w:val="00E87EBA"/>
    <w:rsid w:val="00F92368"/>
    <w:rsid w:val="00FB4F43"/>
    <w:rsid w:val="00FB7B9B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9A186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a">
    <w:name w:val="Strong"/>
    <w:qFormat/>
    <w:rsid w:val="00677DC5"/>
    <w:rPr>
      <w:b/>
      <w:bCs/>
    </w:rPr>
  </w:style>
  <w:style w:type="paragraph" w:styleId="ab">
    <w:name w:val="List Paragraph"/>
    <w:basedOn w:val="a"/>
    <w:uiPriority w:val="34"/>
    <w:qFormat/>
    <w:rsid w:val="00677DC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A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765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6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2019-02-14T09:19:00Z</cp:lastPrinted>
  <dcterms:created xsi:type="dcterms:W3CDTF">2019-02-14T06:55:00Z</dcterms:created>
  <dcterms:modified xsi:type="dcterms:W3CDTF">2019-02-24T06:59:00Z</dcterms:modified>
</cp:coreProperties>
</file>